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78AB" w:rsidRDefault="005478AB" w:rsidP="00036378">
      <w:pPr>
        <w:pStyle w:val="a5"/>
        <w:ind w:firstLine="142"/>
        <w:rPr>
          <w:szCs w:val="24"/>
        </w:rPr>
      </w:pPr>
      <w:r w:rsidRPr="005478AB">
        <w:rPr>
          <w:szCs w:val="24"/>
        </w:rPr>
        <w:t>ДОГОВОР АРЕНДЫ №</w:t>
      </w:r>
      <w:r w:rsidRPr="002C0392">
        <w:rPr>
          <w:szCs w:val="24"/>
        </w:rPr>
        <w:t xml:space="preserve"> </w:t>
      </w:r>
      <w:r w:rsidRPr="005478AB">
        <w:rPr>
          <w:szCs w:val="24"/>
        </w:rPr>
        <w:t>____</w:t>
      </w:r>
      <w:r w:rsidRPr="002C0392">
        <w:rPr>
          <w:szCs w:val="24"/>
        </w:rPr>
        <w:t>________________</w:t>
      </w:r>
    </w:p>
    <w:p w:rsidR="00036378" w:rsidRDefault="00036378" w:rsidP="00036378">
      <w:pPr>
        <w:pStyle w:val="a5"/>
        <w:ind w:firstLine="142"/>
        <w:rPr>
          <w:szCs w:val="24"/>
        </w:rPr>
      </w:pPr>
    </w:p>
    <w:p w:rsidR="00036378" w:rsidRPr="00036378" w:rsidRDefault="00036378" w:rsidP="00036378">
      <w:pPr>
        <w:pStyle w:val="a5"/>
        <w:ind w:firstLine="142"/>
        <w:jc w:val="left"/>
        <w:rPr>
          <w:b w:val="0"/>
          <w:lang w:eastAsia="en-US"/>
        </w:rPr>
      </w:pPr>
      <w:r w:rsidRPr="00036378">
        <w:rPr>
          <w:b w:val="0"/>
          <w:lang w:eastAsia="en-US"/>
        </w:rPr>
        <w:t xml:space="preserve">г. Москва                                                                                                   </w:t>
      </w:r>
      <w:r w:rsidR="00FF4664">
        <w:rPr>
          <w:b w:val="0"/>
          <w:lang w:eastAsia="en-US"/>
        </w:rPr>
        <w:t xml:space="preserve">  </w:t>
      </w:r>
      <w:r w:rsidRPr="00036378">
        <w:rPr>
          <w:b w:val="0"/>
          <w:lang w:eastAsia="en-US"/>
        </w:rPr>
        <w:t xml:space="preserve">  «___» ________ 20</w:t>
      </w:r>
      <w:r w:rsidR="00776BE7" w:rsidRPr="00851CCF">
        <w:rPr>
          <w:b w:val="0"/>
          <w:lang w:eastAsia="en-US"/>
        </w:rPr>
        <w:t>2</w:t>
      </w:r>
      <w:r w:rsidRPr="00036378">
        <w:rPr>
          <w:b w:val="0"/>
          <w:lang w:eastAsia="en-US"/>
        </w:rPr>
        <w:t>__г.</w:t>
      </w:r>
    </w:p>
    <w:p w:rsidR="00036378" w:rsidRPr="00036378" w:rsidRDefault="00036378" w:rsidP="00036378">
      <w:pPr>
        <w:pStyle w:val="a5"/>
        <w:ind w:firstLine="142"/>
        <w:jc w:val="left"/>
        <w:rPr>
          <w:szCs w:val="24"/>
          <w:u w:val="single"/>
        </w:rPr>
      </w:pPr>
    </w:p>
    <w:p w:rsidR="005478AB" w:rsidRPr="005478AB" w:rsidRDefault="005478AB" w:rsidP="005478AB">
      <w:pPr>
        <w:pStyle w:val="21"/>
        <w:widowControl w:val="0"/>
        <w:ind w:firstLine="142"/>
        <w:rPr>
          <w:szCs w:val="24"/>
        </w:rPr>
      </w:pPr>
      <w:r w:rsidRPr="005478AB">
        <w:rPr>
          <w:b/>
          <w:bCs/>
          <w:szCs w:val="24"/>
        </w:rPr>
        <w:t xml:space="preserve"> </w:t>
      </w:r>
      <w:r w:rsidRPr="005478AB">
        <w:rPr>
          <w:b/>
          <w:bCs/>
          <w:szCs w:val="24"/>
        </w:rPr>
        <w:tab/>
      </w:r>
      <w:proofErr w:type="gramStart"/>
      <w:r w:rsidRPr="005478AB">
        <w:rPr>
          <w:b/>
          <w:bCs/>
          <w:szCs w:val="24"/>
        </w:rPr>
        <w:t>Акционерное общество «РН-Москва»,</w:t>
      </w:r>
      <w:r w:rsidRPr="005478AB">
        <w:rPr>
          <w:szCs w:val="24"/>
        </w:rPr>
        <w:t xml:space="preserve"> именуемое в дальнейшем «Арендодатель», в лице </w:t>
      </w:r>
      <w:proofErr w:type="spellStart"/>
      <w:r w:rsidR="00EB6DBD">
        <w:rPr>
          <w:szCs w:val="24"/>
        </w:rPr>
        <w:t>Терляевой</w:t>
      </w:r>
      <w:proofErr w:type="spellEnd"/>
      <w:r w:rsidR="00EB6DBD">
        <w:rPr>
          <w:szCs w:val="24"/>
        </w:rPr>
        <w:t xml:space="preserve"> Екатерины Николаевны</w:t>
      </w:r>
      <w:r w:rsidR="00DA25DB">
        <w:rPr>
          <w:szCs w:val="24"/>
        </w:rPr>
        <w:t>, действующей</w:t>
      </w:r>
      <w:r w:rsidRPr="005478AB">
        <w:rPr>
          <w:szCs w:val="24"/>
        </w:rPr>
        <w:t xml:space="preserve"> на основании </w:t>
      </w:r>
      <w:r w:rsidR="00A01D98">
        <w:rPr>
          <w:szCs w:val="24"/>
        </w:rPr>
        <w:t>доверенности</w:t>
      </w:r>
      <w:r w:rsidR="00DA25DB">
        <w:rPr>
          <w:szCs w:val="24"/>
        </w:rPr>
        <w:t xml:space="preserve"> удостоверенной 14.10.2020 Нечаевой Светланой Васильевной, нотариусом города Москвы,</w:t>
      </w:r>
      <w:r w:rsidR="00A41A5C">
        <w:rPr>
          <w:szCs w:val="24"/>
        </w:rPr>
        <w:t xml:space="preserve"> </w:t>
      </w:r>
      <w:r w:rsidR="00DA25DB">
        <w:rPr>
          <w:szCs w:val="24"/>
        </w:rPr>
        <w:t xml:space="preserve">и </w:t>
      </w:r>
      <w:r w:rsidR="00A41A5C">
        <w:rPr>
          <w:szCs w:val="24"/>
        </w:rPr>
        <w:t>зарегистрированной в реестре</w:t>
      </w:r>
      <w:r w:rsidR="00A01D98">
        <w:rPr>
          <w:szCs w:val="24"/>
        </w:rPr>
        <w:t xml:space="preserve"> </w:t>
      </w:r>
      <w:r w:rsidR="00EB6DBD">
        <w:rPr>
          <w:szCs w:val="24"/>
        </w:rPr>
        <w:t xml:space="preserve">№ </w:t>
      </w:r>
      <w:r w:rsidR="00A41A5C" w:rsidRPr="00A41A5C">
        <w:rPr>
          <w:szCs w:val="24"/>
        </w:rPr>
        <w:t>77</w:t>
      </w:r>
      <w:r w:rsidR="00A41A5C">
        <w:rPr>
          <w:szCs w:val="24"/>
        </w:rPr>
        <w:t>/2199-ц/77-2020-19-456</w:t>
      </w:r>
      <w:r w:rsidRPr="005478AB">
        <w:rPr>
          <w:szCs w:val="24"/>
        </w:rPr>
        <w:t>, и</w:t>
      </w:r>
      <w:r w:rsidR="00A01D98">
        <w:rPr>
          <w:szCs w:val="24"/>
        </w:rPr>
        <w:t xml:space="preserve"> </w:t>
      </w:r>
      <w:r w:rsidR="00A41A5C">
        <w:rPr>
          <w:b/>
          <w:szCs w:val="24"/>
        </w:rPr>
        <w:t>_______________</w:t>
      </w:r>
      <w:r w:rsidRPr="005478AB">
        <w:rPr>
          <w:b/>
          <w:szCs w:val="24"/>
        </w:rPr>
        <w:t>____________</w:t>
      </w:r>
      <w:r w:rsidRPr="005478AB">
        <w:rPr>
          <w:szCs w:val="24"/>
        </w:rPr>
        <w:t>, именуемое в дальнейшем «Арендатор», в лице</w:t>
      </w:r>
      <w:r w:rsidR="00A01D98">
        <w:rPr>
          <w:szCs w:val="24"/>
        </w:rPr>
        <w:t xml:space="preserve"> </w:t>
      </w:r>
      <w:r w:rsidRPr="005478AB">
        <w:rPr>
          <w:szCs w:val="24"/>
        </w:rPr>
        <w:t>___________________</w:t>
      </w:r>
      <w:r w:rsidRPr="005478AB">
        <w:rPr>
          <w:b/>
          <w:szCs w:val="24"/>
        </w:rPr>
        <w:t>,</w:t>
      </w:r>
      <w:r w:rsidRPr="005478AB">
        <w:rPr>
          <w:szCs w:val="24"/>
        </w:rPr>
        <w:t xml:space="preserve"> действующей на основании ________________________, именуемые в дальнейшем «Стороны», заключили настоящий Договор о нижеследующем:</w:t>
      </w:r>
      <w:proofErr w:type="gramEnd"/>
    </w:p>
    <w:p w:rsidR="005478AB" w:rsidRPr="005478AB" w:rsidRDefault="005478AB" w:rsidP="00354EA1">
      <w:pPr>
        <w:widowControl w:val="0"/>
        <w:numPr>
          <w:ilvl w:val="0"/>
          <w:numId w:val="1"/>
        </w:numPr>
        <w:spacing w:before="120" w:after="120"/>
        <w:ind w:firstLine="142"/>
        <w:jc w:val="center"/>
        <w:rPr>
          <w:b/>
        </w:rPr>
      </w:pPr>
      <w:r w:rsidRPr="005478AB">
        <w:rPr>
          <w:b/>
        </w:rPr>
        <w:t xml:space="preserve"> Предмет договора. </w:t>
      </w:r>
    </w:p>
    <w:p w:rsidR="005A1B9E" w:rsidRDefault="005478AB" w:rsidP="005E78E4">
      <w:pPr>
        <w:pStyle w:val="21"/>
        <w:widowControl w:val="0"/>
        <w:numPr>
          <w:ilvl w:val="1"/>
          <w:numId w:val="1"/>
        </w:numPr>
        <w:tabs>
          <w:tab w:val="left" w:pos="851"/>
        </w:tabs>
        <w:ind w:left="0" w:firstLine="142"/>
        <w:rPr>
          <w:szCs w:val="24"/>
        </w:rPr>
      </w:pPr>
      <w:r w:rsidRPr="005478AB">
        <w:rPr>
          <w:szCs w:val="24"/>
        </w:rPr>
        <w:t xml:space="preserve">В соответствии с настоящим Договором Арендодатель предоставляет Арендатору во временное владение и пользование движимое и недвижимое имущество (далее - «Имущество»), </w:t>
      </w:r>
      <w:r w:rsidR="00C036D0">
        <w:rPr>
          <w:szCs w:val="24"/>
        </w:rPr>
        <w:t>не</w:t>
      </w:r>
      <w:r w:rsidR="005A1B9E">
        <w:rPr>
          <w:szCs w:val="24"/>
        </w:rPr>
        <w:t xml:space="preserve">движимое имущество в составе: </w:t>
      </w:r>
    </w:p>
    <w:p w:rsidR="005A1B9E" w:rsidRDefault="00547555" w:rsidP="005A1B9E">
      <w:pPr>
        <w:pStyle w:val="21"/>
        <w:widowControl w:val="0"/>
        <w:tabs>
          <w:tab w:val="left" w:pos="851"/>
        </w:tabs>
        <w:ind w:left="142" w:firstLine="0"/>
        <w:rPr>
          <w:szCs w:val="24"/>
        </w:rPr>
      </w:pPr>
      <w:proofErr w:type="gramStart"/>
      <w:r>
        <w:rPr>
          <w:szCs w:val="24"/>
        </w:rPr>
        <w:t>- земельный участок</w:t>
      </w:r>
      <w:r w:rsidRPr="00547555">
        <w:rPr>
          <w:szCs w:val="24"/>
        </w:rPr>
        <w:t xml:space="preserve"> </w:t>
      </w:r>
      <w:r>
        <w:rPr>
          <w:szCs w:val="24"/>
          <w:lang w:val="en-US"/>
        </w:rPr>
        <w:t>c</w:t>
      </w:r>
      <w:r>
        <w:rPr>
          <w:szCs w:val="24"/>
        </w:rPr>
        <w:t xml:space="preserve"> кадастровым</w:t>
      </w:r>
      <w:r w:rsidR="00967E09">
        <w:rPr>
          <w:szCs w:val="24"/>
        </w:rPr>
        <w:t xml:space="preserve"> номер</w:t>
      </w:r>
      <w:r>
        <w:rPr>
          <w:szCs w:val="24"/>
        </w:rPr>
        <w:t>ом</w:t>
      </w:r>
      <w:r w:rsidR="00967E09">
        <w:rPr>
          <w:szCs w:val="24"/>
        </w:rPr>
        <w:t xml:space="preserve"> 60:25:0000000:26, </w:t>
      </w:r>
      <w:r w:rsidR="00DB36FF">
        <w:rPr>
          <w:szCs w:val="24"/>
        </w:rPr>
        <w:t xml:space="preserve">адрес: расположен в границах участка (обл. Псковская, г. Великие Луки, ул. Дальняя, дом 12), площадь: 35501 </w:t>
      </w:r>
      <w:proofErr w:type="spellStart"/>
      <w:r w:rsidR="00DB36FF">
        <w:rPr>
          <w:szCs w:val="24"/>
        </w:rPr>
        <w:t>кв.м</w:t>
      </w:r>
      <w:proofErr w:type="spellEnd"/>
      <w:r w:rsidR="00DB36FF">
        <w:rPr>
          <w:szCs w:val="24"/>
        </w:rPr>
        <w:t>., категория земель: земли населённых пунктов, вид разрешённого использования: для размещения промышленных объектов</w:t>
      </w:r>
      <w:r w:rsidR="00594738">
        <w:rPr>
          <w:szCs w:val="24"/>
        </w:rPr>
        <w:t>,</w:t>
      </w:r>
      <w:r>
        <w:rPr>
          <w:szCs w:val="24"/>
        </w:rPr>
        <w:t xml:space="preserve"> право собственности подтверждается записью в Едином государственном реестре недвижимости</w:t>
      </w:r>
      <w:r w:rsidR="00594738">
        <w:rPr>
          <w:szCs w:val="24"/>
        </w:rPr>
        <w:t xml:space="preserve"> </w:t>
      </w:r>
      <w:r w:rsidR="00594738" w:rsidRPr="00594738">
        <w:rPr>
          <w:szCs w:val="24"/>
        </w:rPr>
        <w:t>№ 60:25:0000000:26-60/003/2017-1 от 13.04.2017</w:t>
      </w:r>
      <w:r w:rsidR="000A0837">
        <w:rPr>
          <w:szCs w:val="24"/>
        </w:rPr>
        <w:t>;</w:t>
      </w:r>
      <w:proofErr w:type="gramEnd"/>
    </w:p>
    <w:p w:rsidR="000A0837" w:rsidRDefault="000A0837" w:rsidP="005A1B9E">
      <w:pPr>
        <w:pStyle w:val="21"/>
        <w:widowControl w:val="0"/>
        <w:tabs>
          <w:tab w:val="left" w:pos="851"/>
        </w:tabs>
        <w:ind w:left="142" w:firstLine="0"/>
        <w:rPr>
          <w:szCs w:val="24"/>
        </w:rPr>
      </w:pPr>
      <w:r>
        <w:rPr>
          <w:szCs w:val="24"/>
        </w:rPr>
        <w:t xml:space="preserve">- здание гаражей, </w:t>
      </w:r>
      <w:r w:rsidR="008E3020">
        <w:rPr>
          <w:szCs w:val="24"/>
        </w:rPr>
        <w:t>к</w:t>
      </w:r>
      <w:r>
        <w:rPr>
          <w:szCs w:val="24"/>
        </w:rPr>
        <w:t xml:space="preserve">адастровый номер: </w:t>
      </w:r>
      <w:r w:rsidRPr="000A0837">
        <w:rPr>
          <w:szCs w:val="24"/>
        </w:rPr>
        <w:t>60:25:0080101:66,</w:t>
      </w:r>
      <w:r w:rsidR="00DB36FF">
        <w:rPr>
          <w:szCs w:val="24"/>
        </w:rPr>
        <w:t xml:space="preserve"> адрес: Псковская область, г. Великие луки, ул. Дальняя, д. 12, площадь: 553.3</w:t>
      </w:r>
      <w:r w:rsidR="00AF0879">
        <w:rPr>
          <w:szCs w:val="24"/>
        </w:rPr>
        <w:t xml:space="preserve"> </w:t>
      </w:r>
      <w:proofErr w:type="spellStart"/>
      <w:r w:rsidR="00AF0879">
        <w:rPr>
          <w:szCs w:val="24"/>
        </w:rPr>
        <w:t>кв.м</w:t>
      </w:r>
      <w:proofErr w:type="spellEnd"/>
      <w:r w:rsidR="00AF0879">
        <w:rPr>
          <w:szCs w:val="24"/>
        </w:rPr>
        <w:t>.</w:t>
      </w:r>
      <w:r w:rsidR="00DB36FF">
        <w:rPr>
          <w:szCs w:val="24"/>
        </w:rPr>
        <w:t>, назначение: нежилое здание,</w:t>
      </w:r>
      <w:r w:rsidR="008E3020">
        <w:rPr>
          <w:szCs w:val="24"/>
        </w:rPr>
        <w:t xml:space="preserve"> право собственности подтверждается записью в Едином государственном реестре недвижимости</w:t>
      </w:r>
      <w:r w:rsidRPr="000A0837">
        <w:rPr>
          <w:szCs w:val="24"/>
        </w:rPr>
        <w:t xml:space="preserve"> </w:t>
      </w:r>
      <w:r>
        <w:rPr>
          <w:szCs w:val="24"/>
        </w:rPr>
        <w:t>№</w:t>
      </w:r>
      <w:r w:rsidRPr="000A0837">
        <w:rPr>
          <w:szCs w:val="24"/>
        </w:rPr>
        <w:t xml:space="preserve">60:25:0080101:66-60/003/2017-1 </w:t>
      </w:r>
      <w:r w:rsidRPr="000A0837">
        <w:rPr>
          <w:rFonts w:hint="eastAsia"/>
          <w:szCs w:val="24"/>
        </w:rPr>
        <w:t>от</w:t>
      </w:r>
      <w:r w:rsidRPr="000A0837">
        <w:rPr>
          <w:szCs w:val="24"/>
        </w:rPr>
        <w:t xml:space="preserve"> 13.04.2017</w:t>
      </w:r>
      <w:r w:rsidR="00B1593C">
        <w:rPr>
          <w:szCs w:val="24"/>
        </w:rPr>
        <w:t>;</w:t>
      </w:r>
    </w:p>
    <w:p w:rsidR="00CF5C9A" w:rsidRDefault="00020F74" w:rsidP="005A1B9E">
      <w:pPr>
        <w:pStyle w:val="21"/>
        <w:widowControl w:val="0"/>
        <w:tabs>
          <w:tab w:val="left" w:pos="851"/>
        </w:tabs>
        <w:ind w:left="142" w:firstLine="0"/>
        <w:rPr>
          <w:szCs w:val="24"/>
        </w:rPr>
      </w:pPr>
      <w:r>
        <w:rPr>
          <w:szCs w:val="24"/>
        </w:rPr>
        <w:t>- здание проходной</w:t>
      </w:r>
      <w:r w:rsidR="00D67DE7">
        <w:rPr>
          <w:szCs w:val="24"/>
        </w:rPr>
        <w:t>, к</w:t>
      </w:r>
      <w:r>
        <w:rPr>
          <w:szCs w:val="24"/>
        </w:rPr>
        <w:t>адастровый номер</w:t>
      </w:r>
      <w:r w:rsidR="00D67DE7">
        <w:rPr>
          <w:szCs w:val="24"/>
        </w:rPr>
        <w:t>:</w:t>
      </w:r>
      <w:r>
        <w:rPr>
          <w:szCs w:val="24"/>
        </w:rPr>
        <w:t xml:space="preserve"> 60:25:0080101:67, </w:t>
      </w:r>
      <w:r w:rsidR="00DB36FF">
        <w:rPr>
          <w:szCs w:val="24"/>
        </w:rPr>
        <w:t>адрес Псковская область, г. Великие луки, ул. Дальняя, д. 12, площадь: 10.5</w:t>
      </w:r>
      <w:r w:rsidR="00AF0879">
        <w:rPr>
          <w:szCs w:val="24"/>
        </w:rPr>
        <w:t xml:space="preserve"> </w:t>
      </w:r>
      <w:proofErr w:type="spellStart"/>
      <w:r w:rsidR="00AF0879">
        <w:rPr>
          <w:szCs w:val="24"/>
        </w:rPr>
        <w:t>кв.м</w:t>
      </w:r>
      <w:proofErr w:type="spellEnd"/>
      <w:r w:rsidR="00AF0879">
        <w:rPr>
          <w:szCs w:val="24"/>
        </w:rPr>
        <w:t>.</w:t>
      </w:r>
      <w:r w:rsidR="00DB36FF">
        <w:rPr>
          <w:szCs w:val="24"/>
        </w:rPr>
        <w:t xml:space="preserve">, назначение: нежилое здание, </w:t>
      </w:r>
      <w:r w:rsidR="00D67DE7">
        <w:rPr>
          <w:szCs w:val="24"/>
        </w:rPr>
        <w:t>право собственности подтверждается записью в Едином государственном реестре недвижимости</w:t>
      </w:r>
      <w:r w:rsidR="00D67DE7" w:rsidRPr="00020F74">
        <w:rPr>
          <w:rFonts w:hint="eastAsia"/>
          <w:szCs w:val="24"/>
        </w:rPr>
        <w:t xml:space="preserve"> </w:t>
      </w:r>
      <w:r w:rsidRPr="00020F74">
        <w:rPr>
          <w:rFonts w:hint="eastAsia"/>
          <w:szCs w:val="24"/>
        </w:rPr>
        <w:t>№</w:t>
      </w:r>
      <w:r w:rsidRPr="00020F74">
        <w:rPr>
          <w:szCs w:val="24"/>
        </w:rPr>
        <w:t xml:space="preserve">60:25:0080101:67-60/003/2017-1 </w:t>
      </w:r>
      <w:r w:rsidRPr="00020F74">
        <w:rPr>
          <w:rFonts w:hint="eastAsia"/>
          <w:szCs w:val="24"/>
        </w:rPr>
        <w:t>от</w:t>
      </w:r>
      <w:r w:rsidRPr="00020F74">
        <w:rPr>
          <w:szCs w:val="24"/>
        </w:rPr>
        <w:t xml:space="preserve"> 13.04.2017</w:t>
      </w:r>
      <w:r w:rsidR="00B1593C">
        <w:rPr>
          <w:szCs w:val="24"/>
        </w:rPr>
        <w:t>;</w:t>
      </w:r>
    </w:p>
    <w:p w:rsidR="00EB7DE3" w:rsidRDefault="00EB7DE3" w:rsidP="00EB7DE3">
      <w:pPr>
        <w:pStyle w:val="21"/>
        <w:widowControl w:val="0"/>
        <w:tabs>
          <w:tab w:val="left" w:pos="851"/>
        </w:tabs>
        <w:ind w:left="142" w:firstLine="0"/>
        <w:rPr>
          <w:szCs w:val="24"/>
        </w:rPr>
      </w:pPr>
      <w:r w:rsidRPr="002677FF">
        <w:rPr>
          <w:szCs w:val="24"/>
        </w:rPr>
        <w:t xml:space="preserve">- здание конторы, кадастровый номер: 60:25:0080101:68, </w:t>
      </w:r>
      <w:r w:rsidR="009876ED" w:rsidRPr="002677FF">
        <w:rPr>
          <w:szCs w:val="24"/>
        </w:rPr>
        <w:t>адрес: Псковская область, г. Великие Луки, ул. Дальняя, д. 12, площадь: 179,2</w:t>
      </w:r>
      <w:r w:rsidR="00AF0879">
        <w:rPr>
          <w:szCs w:val="24"/>
        </w:rPr>
        <w:t xml:space="preserve"> </w:t>
      </w:r>
      <w:proofErr w:type="spellStart"/>
      <w:r w:rsidR="00AF0879">
        <w:rPr>
          <w:szCs w:val="24"/>
        </w:rPr>
        <w:t>кв.м</w:t>
      </w:r>
      <w:proofErr w:type="spellEnd"/>
      <w:r w:rsidR="00AF0879">
        <w:rPr>
          <w:szCs w:val="24"/>
        </w:rPr>
        <w:t>.</w:t>
      </w:r>
      <w:r w:rsidR="009876ED" w:rsidRPr="002677FF">
        <w:rPr>
          <w:szCs w:val="24"/>
        </w:rPr>
        <w:t xml:space="preserve">, назначение: нежилое здание, </w:t>
      </w:r>
      <w:r w:rsidRPr="002677FF">
        <w:rPr>
          <w:szCs w:val="24"/>
        </w:rPr>
        <w:t>право собственности подтверждается записью в Едином государственном реестре недвижимости</w:t>
      </w:r>
      <w:r w:rsidRPr="002677FF">
        <w:rPr>
          <w:rFonts w:hint="eastAsia"/>
          <w:szCs w:val="24"/>
        </w:rPr>
        <w:t xml:space="preserve"> №</w:t>
      </w:r>
      <w:r w:rsidRPr="002677FF">
        <w:rPr>
          <w:szCs w:val="24"/>
        </w:rPr>
        <w:t xml:space="preserve">60:25:0080101:68-60/003/2017-1 </w:t>
      </w:r>
      <w:r w:rsidRPr="002677FF">
        <w:rPr>
          <w:rFonts w:hint="eastAsia"/>
          <w:szCs w:val="24"/>
        </w:rPr>
        <w:t>от</w:t>
      </w:r>
      <w:r w:rsidRPr="002677FF">
        <w:rPr>
          <w:szCs w:val="24"/>
        </w:rPr>
        <w:t xml:space="preserve"> 13.04.2017;</w:t>
      </w:r>
    </w:p>
    <w:p w:rsidR="00020F74" w:rsidRDefault="00CF5C9A" w:rsidP="005A1B9E">
      <w:pPr>
        <w:pStyle w:val="21"/>
        <w:widowControl w:val="0"/>
        <w:tabs>
          <w:tab w:val="left" w:pos="851"/>
        </w:tabs>
        <w:ind w:left="142" w:firstLine="0"/>
        <w:rPr>
          <w:szCs w:val="24"/>
        </w:rPr>
      </w:pPr>
      <w:r>
        <w:rPr>
          <w:szCs w:val="24"/>
        </w:rPr>
        <w:t>- админ</w:t>
      </w:r>
      <w:r w:rsidR="00394452">
        <w:rPr>
          <w:szCs w:val="24"/>
        </w:rPr>
        <w:t>истративно-лабораторное здание, к</w:t>
      </w:r>
      <w:r>
        <w:rPr>
          <w:szCs w:val="24"/>
        </w:rPr>
        <w:t>адастровый номер</w:t>
      </w:r>
      <w:r w:rsidR="00394452">
        <w:rPr>
          <w:szCs w:val="24"/>
        </w:rPr>
        <w:t>:</w:t>
      </w:r>
      <w:r>
        <w:rPr>
          <w:szCs w:val="24"/>
        </w:rPr>
        <w:t xml:space="preserve"> </w:t>
      </w:r>
      <w:r w:rsidRPr="00CF5C9A">
        <w:rPr>
          <w:szCs w:val="24"/>
        </w:rPr>
        <w:t>60:25:0080101:176</w:t>
      </w:r>
      <w:r>
        <w:rPr>
          <w:szCs w:val="24"/>
        </w:rPr>
        <w:t xml:space="preserve">, </w:t>
      </w:r>
      <w:r w:rsidR="00037B82">
        <w:rPr>
          <w:szCs w:val="24"/>
        </w:rPr>
        <w:t>адрес: Псковская область, г. Великие луки, ул. Дальняя, д. 12, площадь: 315.4</w:t>
      </w:r>
      <w:r w:rsidR="00AF0879">
        <w:rPr>
          <w:szCs w:val="24"/>
        </w:rPr>
        <w:t xml:space="preserve"> </w:t>
      </w:r>
      <w:proofErr w:type="spellStart"/>
      <w:r w:rsidR="00AF0879">
        <w:rPr>
          <w:szCs w:val="24"/>
        </w:rPr>
        <w:t>кв.м</w:t>
      </w:r>
      <w:proofErr w:type="spellEnd"/>
      <w:r w:rsidR="00AF0879">
        <w:rPr>
          <w:szCs w:val="24"/>
        </w:rPr>
        <w:t>.</w:t>
      </w:r>
      <w:r w:rsidR="00037B82">
        <w:rPr>
          <w:szCs w:val="24"/>
        </w:rPr>
        <w:t xml:space="preserve">, назначение: нежилое здание, </w:t>
      </w:r>
      <w:r w:rsidR="00394452">
        <w:rPr>
          <w:szCs w:val="24"/>
        </w:rPr>
        <w:t>право собственности подтверждается записью в Едином государственном реестре недвижимости</w:t>
      </w:r>
      <w:r w:rsidR="00394452" w:rsidRPr="00CF5C9A">
        <w:rPr>
          <w:rFonts w:hint="eastAsia"/>
          <w:szCs w:val="24"/>
        </w:rPr>
        <w:t xml:space="preserve"> </w:t>
      </w:r>
      <w:r w:rsidRPr="00CF5C9A">
        <w:rPr>
          <w:rFonts w:hint="eastAsia"/>
          <w:szCs w:val="24"/>
        </w:rPr>
        <w:t>№</w:t>
      </w:r>
      <w:r w:rsidRPr="00CF5C9A">
        <w:rPr>
          <w:szCs w:val="24"/>
        </w:rPr>
        <w:t xml:space="preserve">60:25:0080101:176-60/003/2017-1 </w:t>
      </w:r>
      <w:r w:rsidRPr="00CF5C9A">
        <w:rPr>
          <w:rFonts w:hint="eastAsia"/>
          <w:szCs w:val="24"/>
        </w:rPr>
        <w:t>от</w:t>
      </w:r>
      <w:r w:rsidRPr="00CF5C9A">
        <w:rPr>
          <w:szCs w:val="24"/>
        </w:rPr>
        <w:t xml:space="preserve"> 13.04.2017</w:t>
      </w:r>
      <w:r w:rsidR="00B1593C">
        <w:rPr>
          <w:szCs w:val="24"/>
        </w:rPr>
        <w:t>;</w:t>
      </w:r>
    </w:p>
    <w:p w:rsidR="00AF1BA1" w:rsidRDefault="00AF1BA1" w:rsidP="00AF1BA1">
      <w:pPr>
        <w:pStyle w:val="21"/>
        <w:widowControl w:val="0"/>
        <w:tabs>
          <w:tab w:val="left" w:pos="851"/>
        </w:tabs>
        <w:ind w:left="142" w:firstLine="0"/>
        <w:rPr>
          <w:szCs w:val="24"/>
        </w:rPr>
      </w:pPr>
      <w:r>
        <w:rPr>
          <w:szCs w:val="24"/>
        </w:rPr>
        <w:t xml:space="preserve">- сооружение (эстакада), </w:t>
      </w:r>
      <w:r w:rsidR="00394452">
        <w:rPr>
          <w:szCs w:val="24"/>
        </w:rPr>
        <w:t>к</w:t>
      </w:r>
      <w:r>
        <w:rPr>
          <w:szCs w:val="24"/>
        </w:rPr>
        <w:t>адастровый номер</w:t>
      </w:r>
      <w:r w:rsidR="00394452">
        <w:rPr>
          <w:szCs w:val="24"/>
        </w:rPr>
        <w:t>:</w:t>
      </w:r>
      <w:r>
        <w:rPr>
          <w:szCs w:val="24"/>
        </w:rPr>
        <w:t xml:space="preserve"> </w:t>
      </w:r>
      <w:r w:rsidRPr="00AF1BA1">
        <w:rPr>
          <w:szCs w:val="24"/>
        </w:rPr>
        <w:t>60:25:0000000:649</w:t>
      </w:r>
      <w:r>
        <w:rPr>
          <w:szCs w:val="24"/>
        </w:rPr>
        <w:t xml:space="preserve">, </w:t>
      </w:r>
      <w:r w:rsidR="00037B82">
        <w:rPr>
          <w:szCs w:val="24"/>
        </w:rPr>
        <w:t>адрес: Псковская область, г. Великие луки, ул. Дальняя, д. 12, назначение</w:t>
      </w:r>
      <w:r w:rsidR="00037B82" w:rsidRPr="006D657F">
        <w:rPr>
          <w:szCs w:val="24"/>
        </w:rPr>
        <w:t>: нежилое,</w:t>
      </w:r>
      <w:r w:rsidR="00037B82">
        <w:rPr>
          <w:szCs w:val="24"/>
        </w:rPr>
        <w:t xml:space="preserve"> </w:t>
      </w:r>
      <w:r w:rsidR="006D657F" w:rsidRPr="006D657F">
        <w:rPr>
          <w:szCs w:val="24"/>
        </w:rPr>
        <w:t xml:space="preserve">протяженность 135 м., </w:t>
      </w:r>
      <w:r w:rsidR="00394452">
        <w:rPr>
          <w:szCs w:val="24"/>
        </w:rPr>
        <w:t>право собственности подтверждается записью в Едином государственном реестре недвижимости</w:t>
      </w:r>
      <w:r w:rsidRPr="00CF5C9A">
        <w:rPr>
          <w:szCs w:val="24"/>
        </w:rPr>
        <w:t xml:space="preserve"> </w:t>
      </w:r>
      <w:r w:rsidRPr="00AF1BA1">
        <w:rPr>
          <w:rFonts w:hint="eastAsia"/>
          <w:szCs w:val="24"/>
        </w:rPr>
        <w:t>№</w:t>
      </w:r>
      <w:r w:rsidRPr="00AF1BA1">
        <w:rPr>
          <w:szCs w:val="24"/>
        </w:rPr>
        <w:t xml:space="preserve">60:25:0000000:649-60/003/2017-1 </w:t>
      </w:r>
      <w:r w:rsidRPr="00AF1BA1">
        <w:rPr>
          <w:rFonts w:hint="eastAsia"/>
          <w:szCs w:val="24"/>
        </w:rPr>
        <w:t>от</w:t>
      </w:r>
      <w:r w:rsidRPr="00AF1BA1">
        <w:rPr>
          <w:szCs w:val="24"/>
        </w:rPr>
        <w:t xml:space="preserve"> 13.04.2017</w:t>
      </w:r>
      <w:r w:rsidR="00B1593C">
        <w:rPr>
          <w:szCs w:val="24"/>
        </w:rPr>
        <w:t>;</w:t>
      </w:r>
    </w:p>
    <w:p w:rsidR="00AF1BA1" w:rsidRDefault="00AF1BA1" w:rsidP="00AF1BA1">
      <w:pPr>
        <w:pStyle w:val="21"/>
        <w:widowControl w:val="0"/>
        <w:tabs>
          <w:tab w:val="left" w:pos="851"/>
        </w:tabs>
        <w:ind w:left="142" w:firstLine="0"/>
        <w:rPr>
          <w:szCs w:val="24"/>
        </w:rPr>
      </w:pPr>
      <w:r>
        <w:rPr>
          <w:szCs w:val="24"/>
        </w:rPr>
        <w:t xml:space="preserve">- </w:t>
      </w:r>
      <w:r w:rsidR="001322B5">
        <w:rPr>
          <w:szCs w:val="24"/>
        </w:rPr>
        <w:t xml:space="preserve">сооружение (подъездные железнодорожные пути), </w:t>
      </w:r>
      <w:r w:rsidR="00394452">
        <w:rPr>
          <w:szCs w:val="24"/>
        </w:rPr>
        <w:t>к</w:t>
      </w:r>
      <w:r w:rsidR="001322B5">
        <w:rPr>
          <w:szCs w:val="24"/>
        </w:rPr>
        <w:t>адастровый номер</w:t>
      </w:r>
      <w:r w:rsidR="00394452">
        <w:rPr>
          <w:szCs w:val="24"/>
        </w:rPr>
        <w:t>:</w:t>
      </w:r>
      <w:r w:rsidR="001322B5">
        <w:rPr>
          <w:szCs w:val="24"/>
        </w:rPr>
        <w:t xml:space="preserve"> </w:t>
      </w:r>
      <w:r w:rsidR="001322B5" w:rsidRPr="00AF1BA1">
        <w:rPr>
          <w:szCs w:val="24"/>
        </w:rPr>
        <w:t>60:25:0000000:6</w:t>
      </w:r>
      <w:r w:rsidR="001322B5">
        <w:rPr>
          <w:szCs w:val="24"/>
        </w:rPr>
        <w:t>52,</w:t>
      </w:r>
      <w:r w:rsidR="00037B82">
        <w:rPr>
          <w:szCs w:val="24"/>
        </w:rPr>
        <w:t xml:space="preserve"> адрес: Псковская область, г. Великие луки, ул. Дальняя, д. 12, назначение: нежилое,</w:t>
      </w:r>
      <w:r w:rsidR="004E5E14">
        <w:rPr>
          <w:szCs w:val="24"/>
        </w:rPr>
        <w:t xml:space="preserve"> протяженность</w:t>
      </w:r>
      <w:r w:rsidR="004E5E14" w:rsidRPr="004E5E14">
        <w:rPr>
          <w:szCs w:val="24"/>
        </w:rPr>
        <w:t xml:space="preserve"> 855.4 м</w:t>
      </w:r>
      <w:r w:rsidR="004E5E14">
        <w:rPr>
          <w:szCs w:val="24"/>
        </w:rPr>
        <w:t>.</w:t>
      </w:r>
      <w:r w:rsidR="001322B5">
        <w:rPr>
          <w:szCs w:val="24"/>
        </w:rPr>
        <w:t xml:space="preserve"> </w:t>
      </w:r>
      <w:r w:rsidR="00394452">
        <w:rPr>
          <w:szCs w:val="24"/>
        </w:rPr>
        <w:t>право</w:t>
      </w:r>
      <w:r w:rsidR="004E5E14">
        <w:rPr>
          <w:szCs w:val="24"/>
        </w:rPr>
        <w:t>,</w:t>
      </w:r>
      <w:r w:rsidR="00394452">
        <w:rPr>
          <w:szCs w:val="24"/>
        </w:rPr>
        <w:t xml:space="preserve"> собственности подтверждается записью в Едином государственном реестре недвижимости</w:t>
      </w:r>
      <w:r w:rsidR="001322B5" w:rsidRPr="00CF5C9A">
        <w:rPr>
          <w:szCs w:val="24"/>
        </w:rPr>
        <w:t xml:space="preserve"> </w:t>
      </w:r>
      <w:r w:rsidR="001322B5" w:rsidRPr="00AF1BA1">
        <w:rPr>
          <w:rFonts w:hint="eastAsia"/>
          <w:szCs w:val="24"/>
        </w:rPr>
        <w:t>№</w:t>
      </w:r>
      <w:r w:rsidR="001322B5">
        <w:rPr>
          <w:szCs w:val="24"/>
        </w:rPr>
        <w:t xml:space="preserve"> 60:25:0000000:652</w:t>
      </w:r>
      <w:r w:rsidR="001322B5" w:rsidRPr="00AF1BA1">
        <w:rPr>
          <w:szCs w:val="24"/>
        </w:rPr>
        <w:t xml:space="preserve">-60/003/2017-1 </w:t>
      </w:r>
      <w:r w:rsidR="001322B5" w:rsidRPr="00AF1BA1">
        <w:rPr>
          <w:rFonts w:hint="eastAsia"/>
          <w:szCs w:val="24"/>
        </w:rPr>
        <w:t>от</w:t>
      </w:r>
      <w:r w:rsidR="001322B5" w:rsidRPr="00AF1BA1">
        <w:rPr>
          <w:szCs w:val="24"/>
        </w:rPr>
        <w:t xml:space="preserve"> 13.04.2017</w:t>
      </w:r>
      <w:r w:rsidR="00B1593C">
        <w:rPr>
          <w:szCs w:val="24"/>
        </w:rPr>
        <w:t>;</w:t>
      </w:r>
    </w:p>
    <w:p w:rsidR="00B1593C" w:rsidRDefault="00B1593C" w:rsidP="00B1593C">
      <w:pPr>
        <w:pStyle w:val="21"/>
        <w:widowControl w:val="0"/>
        <w:tabs>
          <w:tab w:val="left" w:pos="851"/>
        </w:tabs>
        <w:ind w:left="142" w:firstLine="0"/>
        <w:rPr>
          <w:szCs w:val="24"/>
        </w:rPr>
      </w:pPr>
      <w:proofErr w:type="gramStart"/>
      <w:r>
        <w:rPr>
          <w:szCs w:val="24"/>
        </w:rPr>
        <w:t>- земельный</w:t>
      </w:r>
      <w:r w:rsidR="000A728E">
        <w:rPr>
          <w:szCs w:val="24"/>
        </w:rPr>
        <w:t xml:space="preserve"> участок с кадастровым</w:t>
      </w:r>
      <w:r>
        <w:rPr>
          <w:szCs w:val="24"/>
        </w:rPr>
        <w:t xml:space="preserve"> номер</w:t>
      </w:r>
      <w:r w:rsidR="000A728E">
        <w:rPr>
          <w:szCs w:val="24"/>
        </w:rPr>
        <w:t>ом</w:t>
      </w:r>
      <w:r>
        <w:rPr>
          <w:szCs w:val="24"/>
        </w:rPr>
        <w:t xml:space="preserve"> </w:t>
      </w:r>
      <w:r w:rsidRPr="00B1593C">
        <w:rPr>
          <w:szCs w:val="24"/>
        </w:rPr>
        <w:t>60:25:0080202:45</w:t>
      </w:r>
      <w:r>
        <w:rPr>
          <w:szCs w:val="24"/>
        </w:rPr>
        <w:t xml:space="preserve">, </w:t>
      </w:r>
      <w:r w:rsidR="00B819E4">
        <w:rPr>
          <w:szCs w:val="24"/>
        </w:rPr>
        <w:t>адрес: расположен в границах участка (обл. Псковская, г. Великие Луки, у</w:t>
      </w:r>
      <w:r w:rsidR="00B819E4" w:rsidRPr="00B1593C">
        <w:rPr>
          <w:rFonts w:hint="eastAsia"/>
          <w:szCs w:val="24"/>
        </w:rPr>
        <w:t>л</w:t>
      </w:r>
      <w:r w:rsidR="00B819E4" w:rsidRPr="00B1593C">
        <w:rPr>
          <w:szCs w:val="24"/>
        </w:rPr>
        <w:t xml:space="preserve">. </w:t>
      </w:r>
      <w:r w:rsidR="00B819E4" w:rsidRPr="00B1593C">
        <w:rPr>
          <w:rFonts w:hint="eastAsia"/>
          <w:szCs w:val="24"/>
        </w:rPr>
        <w:t>Мелиораторов</w:t>
      </w:r>
      <w:r w:rsidR="00B819E4" w:rsidRPr="00B1593C">
        <w:rPr>
          <w:szCs w:val="24"/>
        </w:rPr>
        <w:t xml:space="preserve">, </w:t>
      </w:r>
      <w:r w:rsidR="00B819E4" w:rsidRPr="00B1593C">
        <w:rPr>
          <w:rFonts w:hint="eastAsia"/>
          <w:szCs w:val="24"/>
        </w:rPr>
        <w:t>д</w:t>
      </w:r>
      <w:r w:rsidR="00B819E4" w:rsidRPr="00B1593C">
        <w:rPr>
          <w:szCs w:val="24"/>
        </w:rPr>
        <w:t xml:space="preserve">. 12 </w:t>
      </w:r>
      <w:r w:rsidR="00B819E4" w:rsidRPr="00B1593C">
        <w:rPr>
          <w:rFonts w:hint="eastAsia"/>
          <w:szCs w:val="24"/>
        </w:rPr>
        <w:t>А</w:t>
      </w:r>
      <w:r w:rsidR="00B819E4">
        <w:rPr>
          <w:szCs w:val="24"/>
        </w:rPr>
        <w:t xml:space="preserve">), площадь: 4938 </w:t>
      </w:r>
      <w:proofErr w:type="spellStart"/>
      <w:r w:rsidR="00B819E4">
        <w:rPr>
          <w:szCs w:val="24"/>
        </w:rPr>
        <w:t>кв.м</w:t>
      </w:r>
      <w:proofErr w:type="spellEnd"/>
      <w:r w:rsidR="00B819E4">
        <w:rPr>
          <w:szCs w:val="24"/>
        </w:rPr>
        <w:t xml:space="preserve">., категория земель: земли населённых пунктов, </w:t>
      </w:r>
      <w:r>
        <w:rPr>
          <w:szCs w:val="24"/>
        </w:rPr>
        <w:t xml:space="preserve">для размещения коммунальных, складских объектов, </w:t>
      </w:r>
      <w:r w:rsidR="003D5AF8">
        <w:rPr>
          <w:szCs w:val="24"/>
        </w:rPr>
        <w:t>право собственности подтверждается записью в Едином государственном реестре недвижимости</w:t>
      </w:r>
      <w:r>
        <w:rPr>
          <w:szCs w:val="24"/>
        </w:rPr>
        <w:t xml:space="preserve"> </w:t>
      </w:r>
      <w:r w:rsidRPr="00594738">
        <w:rPr>
          <w:szCs w:val="24"/>
        </w:rPr>
        <w:t xml:space="preserve">№ </w:t>
      </w:r>
      <w:r w:rsidRPr="00B1593C">
        <w:rPr>
          <w:szCs w:val="24"/>
        </w:rPr>
        <w:t xml:space="preserve">60:25:0080202:45-60/003/2017-1 </w:t>
      </w:r>
      <w:r w:rsidRPr="00B1593C">
        <w:rPr>
          <w:rFonts w:hint="eastAsia"/>
          <w:szCs w:val="24"/>
        </w:rPr>
        <w:t>от</w:t>
      </w:r>
      <w:r w:rsidRPr="00B1593C">
        <w:rPr>
          <w:szCs w:val="24"/>
        </w:rPr>
        <w:t xml:space="preserve"> 13.04.2017</w:t>
      </w:r>
      <w:r>
        <w:rPr>
          <w:szCs w:val="24"/>
        </w:rPr>
        <w:t>;</w:t>
      </w:r>
      <w:proofErr w:type="gramEnd"/>
    </w:p>
    <w:p w:rsidR="0032618C" w:rsidRDefault="00B1593C" w:rsidP="0032618C">
      <w:pPr>
        <w:pStyle w:val="21"/>
        <w:widowControl w:val="0"/>
        <w:tabs>
          <w:tab w:val="left" w:pos="851"/>
        </w:tabs>
        <w:ind w:left="142" w:firstLine="0"/>
        <w:rPr>
          <w:szCs w:val="24"/>
        </w:rPr>
      </w:pPr>
      <w:r>
        <w:rPr>
          <w:szCs w:val="24"/>
        </w:rPr>
        <w:t xml:space="preserve">- </w:t>
      </w:r>
      <w:r w:rsidR="006F18AB">
        <w:rPr>
          <w:szCs w:val="24"/>
        </w:rPr>
        <w:t>земельный участок с кадастровым</w:t>
      </w:r>
      <w:r w:rsidR="0032618C">
        <w:rPr>
          <w:szCs w:val="24"/>
        </w:rPr>
        <w:t xml:space="preserve"> номер</w:t>
      </w:r>
      <w:r w:rsidR="006F18AB">
        <w:rPr>
          <w:szCs w:val="24"/>
        </w:rPr>
        <w:t>ом</w:t>
      </w:r>
      <w:r w:rsidR="0032618C">
        <w:rPr>
          <w:szCs w:val="24"/>
        </w:rPr>
        <w:t xml:space="preserve"> </w:t>
      </w:r>
      <w:r w:rsidR="0032618C" w:rsidRPr="00B1593C">
        <w:rPr>
          <w:szCs w:val="24"/>
        </w:rPr>
        <w:t>60:25:0080202:4</w:t>
      </w:r>
      <w:r w:rsidR="0032618C">
        <w:rPr>
          <w:szCs w:val="24"/>
        </w:rPr>
        <w:t xml:space="preserve">6, </w:t>
      </w:r>
      <w:r w:rsidR="00375627">
        <w:rPr>
          <w:szCs w:val="24"/>
        </w:rPr>
        <w:t xml:space="preserve">адрес: расположен в </w:t>
      </w:r>
      <w:proofErr w:type="gramStart"/>
      <w:r w:rsidR="00375627">
        <w:rPr>
          <w:szCs w:val="24"/>
        </w:rPr>
        <w:t>границах</w:t>
      </w:r>
      <w:proofErr w:type="gramEnd"/>
      <w:r w:rsidR="00375627">
        <w:rPr>
          <w:szCs w:val="24"/>
        </w:rPr>
        <w:t xml:space="preserve"> участка (обл. Псковская, г. Великие Луки, у</w:t>
      </w:r>
      <w:r w:rsidR="00375627" w:rsidRPr="00B1593C">
        <w:rPr>
          <w:rFonts w:hint="eastAsia"/>
          <w:szCs w:val="24"/>
        </w:rPr>
        <w:t>л</w:t>
      </w:r>
      <w:r w:rsidR="00375627" w:rsidRPr="00B1593C">
        <w:rPr>
          <w:szCs w:val="24"/>
        </w:rPr>
        <w:t xml:space="preserve">. </w:t>
      </w:r>
      <w:r w:rsidR="00375627" w:rsidRPr="00B1593C">
        <w:rPr>
          <w:rFonts w:hint="eastAsia"/>
          <w:szCs w:val="24"/>
        </w:rPr>
        <w:t>Мелиораторов</w:t>
      </w:r>
      <w:r w:rsidR="00375627" w:rsidRPr="00B1593C">
        <w:rPr>
          <w:szCs w:val="24"/>
        </w:rPr>
        <w:t xml:space="preserve">, </w:t>
      </w:r>
      <w:r w:rsidR="00375627" w:rsidRPr="00B1593C">
        <w:rPr>
          <w:rFonts w:hint="eastAsia"/>
          <w:szCs w:val="24"/>
        </w:rPr>
        <w:t>д</w:t>
      </w:r>
      <w:r w:rsidR="00375627">
        <w:rPr>
          <w:szCs w:val="24"/>
        </w:rPr>
        <w:t>. 10</w:t>
      </w:r>
      <w:r w:rsidR="00375627" w:rsidRPr="00B1593C">
        <w:rPr>
          <w:szCs w:val="24"/>
        </w:rPr>
        <w:t xml:space="preserve"> </w:t>
      </w:r>
      <w:r w:rsidR="00375627" w:rsidRPr="00B1593C">
        <w:rPr>
          <w:rFonts w:hint="eastAsia"/>
          <w:szCs w:val="24"/>
        </w:rPr>
        <w:t>А</w:t>
      </w:r>
      <w:r w:rsidR="00375627">
        <w:rPr>
          <w:szCs w:val="24"/>
        </w:rPr>
        <w:t xml:space="preserve">), площадь: 1241 </w:t>
      </w:r>
      <w:proofErr w:type="spellStart"/>
      <w:r w:rsidR="00375627">
        <w:rPr>
          <w:szCs w:val="24"/>
        </w:rPr>
        <w:t>кв.м</w:t>
      </w:r>
      <w:proofErr w:type="spellEnd"/>
      <w:r w:rsidR="00375627">
        <w:rPr>
          <w:szCs w:val="24"/>
        </w:rPr>
        <w:t xml:space="preserve">., </w:t>
      </w:r>
      <w:r w:rsidR="006F18AB">
        <w:rPr>
          <w:szCs w:val="24"/>
        </w:rPr>
        <w:lastRenderedPageBreak/>
        <w:t>право собственности подтверждается записью в Едином государственном реестре недвижимости</w:t>
      </w:r>
      <w:r w:rsidR="0032618C">
        <w:rPr>
          <w:szCs w:val="24"/>
        </w:rPr>
        <w:t xml:space="preserve"> </w:t>
      </w:r>
      <w:r w:rsidR="0032618C" w:rsidRPr="00594738">
        <w:rPr>
          <w:szCs w:val="24"/>
        </w:rPr>
        <w:t>№</w:t>
      </w:r>
      <w:r w:rsidR="0032618C" w:rsidRPr="00B1593C">
        <w:rPr>
          <w:szCs w:val="24"/>
        </w:rPr>
        <w:t>60:25:0080202:4</w:t>
      </w:r>
      <w:r w:rsidR="0032618C">
        <w:rPr>
          <w:szCs w:val="24"/>
        </w:rPr>
        <w:t>6</w:t>
      </w:r>
      <w:r w:rsidR="0032618C" w:rsidRPr="00B1593C">
        <w:rPr>
          <w:szCs w:val="24"/>
        </w:rPr>
        <w:t xml:space="preserve">-60/003/2017-1 </w:t>
      </w:r>
      <w:r w:rsidR="0032618C" w:rsidRPr="00B1593C">
        <w:rPr>
          <w:rFonts w:hint="eastAsia"/>
          <w:szCs w:val="24"/>
        </w:rPr>
        <w:t>от</w:t>
      </w:r>
      <w:r w:rsidR="0032618C" w:rsidRPr="00B1593C">
        <w:rPr>
          <w:szCs w:val="24"/>
        </w:rPr>
        <w:t xml:space="preserve"> 13.04.2017</w:t>
      </w:r>
      <w:r w:rsidR="0032618C">
        <w:rPr>
          <w:szCs w:val="24"/>
        </w:rPr>
        <w:t>;</w:t>
      </w:r>
    </w:p>
    <w:p w:rsidR="00290E5C" w:rsidRPr="003600FB" w:rsidRDefault="00C036D0" w:rsidP="00E96175">
      <w:pPr>
        <w:autoSpaceDE w:val="0"/>
        <w:autoSpaceDN w:val="0"/>
        <w:adjustRightInd w:val="0"/>
        <w:jc w:val="both"/>
      </w:pPr>
      <w:r w:rsidRPr="003600FB">
        <w:t>-</w:t>
      </w:r>
      <w:r w:rsidR="00290E5C" w:rsidRPr="003600FB">
        <w:t xml:space="preserve"> сооружение (склад ГСМ)</w:t>
      </w:r>
      <w:r w:rsidR="00E96175" w:rsidRPr="003600FB">
        <w:t xml:space="preserve"> в составе:</w:t>
      </w:r>
      <w:r w:rsidR="00290E5C" w:rsidRPr="003600FB">
        <w:t xml:space="preserve"> </w:t>
      </w:r>
      <w:r w:rsidR="00E96175" w:rsidRPr="003600FB">
        <w:t>ёмкости гор</w:t>
      </w:r>
      <w:r w:rsidR="000D35C2" w:rsidRPr="003600FB">
        <w:t>изонтальные (лежаки) (Лит.1-18); пост охраны (Лит</w:t>
      </w:r>
      <w:proofErr w:type="gramStart"/>
      <w:r w:rsidR="000D35C2" w:rsidRPr="003600FB">
        <w:t>.Г</w:t>
      </w:r>
      <w:proofErr w:type="gramEnd"/>
      <w:r w:rsidR="000D35C2" w:rsidRPr="003600FB">
        <w:t>-1); заборы (Лит.19,20);</w:t>
      </w:r>
      <w:r w:rsidR="00E96175" w:rsidRPr="003600FB">
        <w:t xml:space="preserve"> </w:t>
      </w:r>
      <w:r w:rsidR="000D35C2" w:rsidRPr="003600FB">
        <w:t>замощение (</w:t>
      </w:r>
      <w:proofErr w:type="spellStart"/>
      <w:r w:rsidR="000D35C2" w:rsidRPr="003600FB">
        <w:t>Лит.I</w:t>
      </w:r>
      <w:proofErr w:type="spellEnd"/>
      <w:r w:rsidR="000D35C2" w:rsidRPr="003600FB">
        <w:t>);</w:t>
      </w:r>
      <w:r w:rsidR="00375627" w:rsidRPr="003600FB">
        <w:t xml:space="preserve"> адрес: Псковская область, г. Великие луки, ул. Мелиораторов, д. 10А, назначение: нежилое,</w:t>
      </w:r>
      <w:r w:rsidR="000D35C2" w:rsidRPr="003600FB">
        <w:t xml:space="preserve"> </w:t>
      </w:r>
      <w:r w:rsidR="006F18AB" w:rsidRPr="003600FB">
        <w:t>к</w:t>
      </w:r>
      <w:r w:rsidR="00290E5C" w:rsidRPr="003600FB">
        <w:t xml:space="preserve">адастровый номер: 60:25:0080202:138, </w:t>
      </w:r>
      <w:r w:rsidR="00E96175" w:rsidRPr="003600FB">
        <w:t xml:space="preserve">право собственности </w:t>
      </w:r>
      <w:r w:rsidR="006F18AB" w:rsidRPr="003600FB">
        <w:t>подтверждается записью в Едином государственном реестре недвижимости</w:t>
      </w:r>
      <w:r w:rsidR="00E96175" w:rsidRPr="003600FB">
        <w:t xml:space="preserve"> </w:t>
      </w:r>
      <w:r w:rsidR="00290E5C" w:rsidRPr="003600FB">
        <w:t xml:space="preserve">№60:25:0000000:177-60/003/2017-1 </w:t>
      </w:r>
      <w:r w:rsidR="00290E5C" w:rsidRPr="003600FB">
        <w:rPr>
          <w:rFonts w:hint="eastAsia"/>
        </w:rPr>
        <w:t>от</w:t>
      </w:r>
      <w:r w:rsidR="00290E5C" w:rsidRPr="003600FB">
        <w:t xml:space="preserve"> 13.04.2017;</w:t>
      </w:r>
    </w:p>
    <w:p w:rsidR="0010607E" w:rsidRDefault="0010607E" w:rsidP="0091049B">
      <w:pPr>
        <w:autoSpaceDE w:val="0"/>
        <w:autoSpaceDN w:val="0"/>
        <w:adjustRightInd w:val="0"/>
        <w:jc w:val="both"/>
      </w:pPr>
      <w:r w:rsidRPr="003600FB">
        <w:t>- сооружение (склад ГСМ)</w:t>
      </w:r>
      <w:r w:rsidR="0091049B">
        <w:t xml:space="preserve"> в составе</w:t>
      </w:r>
      <w:r w:rsidR="000A099C">
        <w:t>:</w:t>
      </w:r>
      <w:r w:rsidR="0091049B">
        <w:t xml:space="preserve"> </w:t>
      </w:r>
      <w:r w:rsidR="000A099C">
        <w:t>2х этажное а</w:t>
      </w:r>
      <w:r w:rsidR="0091049B" w:rsidRPr="0091049B">
        <w:t>дминистративное не</w:t>
      </w:r>
      <w:r w:rsidR="0091049B">
        <w:t xml:space="preserve">жилое здание, инвентарный номер </w:t>
      </w:r>
      <w:r w:rsidR="0091049B" w:rsidRPr="0091049B">
        <w:t>7651 лит. А, площадь</w:t>
      </w:r>
      <w:r w:rsidR="0091049B">
        <w:t xml:space="preserve"> 44 </w:t>
      </w:r>
      <w:proofErr w:type="spellStart"/>
      <w:r w:rsidR="0091049B" w:rsidRPr="0091049B">
        <w:t>кв.м</w:t>
      </w:r>
      <w:proofErr w:type="spellEnd"/>
      <w:r w:rsidR="0091049B" w:rsidRPr="0091049B">
        <w:t>.</w:t>
      </w:r>
      <w:r w:rsidR="000A099C">
        <w:t>; одноэтажное нежилое здание (охранная будка)</w:t>
      </w:r>
      <w:r w:rsidR="0091049B" w:rsidRPr="0091049B">
        <w:t xml:space="preserve">, </w:t>
      </w:r>
      <w:r w:rsidR="0091049B">
        <w:t xml:space="preserve">инвентарный </w:t>
      </w:r>
      <w:r w:rsidR="0091049B" w:rsidRPr="0091049B">
        <w:t xml:space="preserve">номер 7651 лит. </w:t>
      </w:r>
      <w:proofErr w:type="gramStart"/>
      <w:r w:rsidR="0091049B" w:rsidRPr="0091049B">
        <w:t>Б</w:t>
      </w:r>
      <w:proofErr w:type="gramEnd"/>
      <w:r w:rsidR="0091049B" w:rsidRPr="0091049B">
        <w:t xml:space="preserve">, площадь 3,9 </w:t>
      </w:r>
      <w:proofErr w:type="spellStart"/>
      <w:r w:rsidR="0091049B" w:rsidRPr="0091049B">
        <w:t>кв.м</w:t>
      </w:r>
      <w:proofErr w:type="spellEnd"/>
      <w:r w:rsidR="0091049B">
        <w:t>.</w:t>
      </w:r>
      <w:r w:rsidR="000A099C">
        <w:t>;</w:t>
      </w:r>
      <w:r w:rsidR="0091049B" w:rsidRPr="0091049B">
        <w:t xml:space="preserve"> нежилое здание (КСО) инвентарный</w:t>
      </w:r>
      <w:r w:rsidR="0091049B">
        <w:t xml:space="preserve"> номер </w:t>
      </w:r>
      <w:r w:rsidR="0091049B" w:rsidRPr="0091049B">
        <w:t xml:space="preserve">7456 лит. </w:t>
      </w:r>
      <w:proofErr w:type="gramStart"/>
      <w:r w:rsidR="0091049B" w:rsidRPr="0091049B">
        <w:t xml:space="preserve">Ж, площадь 14,3 </w:t>
      </w:r>
      <w:proofErr w:type="spellStart"/>
      <w:r w:rsidR="0091049B" w:rsidRPr="0091049B">
        <w:t>кв.м</w:t>
      </w:r>
      <w:proofErr w:type="spellEnd"/>
      <w:r w:rsidR="0091049B" w:rsidRPr="0091049B">
        <w:t>.</w:t>
      </w:r>
      <w:r w:rsidR="000A099C">
        <w:t>,</w:t>
      </w:r>
      <w:r w:rsidR="0091049B" w:rsidRPr="0091049B">
        <w:t xml:space="preserve"> этажность</w:t>
      </w:r>
      <w:r w:rsidR="000A099C">
        <w:t xml:space="preserve"> 1;</w:t>
      </w:r>
      <w:r w:rsidR="0091049B">
        <w:t xml:space="preserve"> </w:t>
      </w:r>
      <w:r w:rsidR="000A099C">
        <w:t>уборная; забор;</w:t>
      </w:r>
      <w:r w:rsidR="0091049B" w:rsidRPr="0091049B">
        <w:t xml:space="preserve"> </w:t>
      </w:r>
      <w:r w:rsidR="000A099C">
        <w:t>ворота;</w:t>
      </w:r>
      <w:r w:rsidR="0091049B">
        <w:t xml:space="preserve"> резервуары для хранения </w:t>
      </w:r>
      <w:r w:rsidR="000A099C">
        <w:t>ГСМ 57 шт.; замощение;</w:t>
      </w:r>
      <w:r>
        <w:t xml:space="preserve"> </w:t>
      </w:r>
      <w:r w:rsidR="00F619C2">
        <w:t>адрес:</w:t>
      </w:r>
      <w:proofErr w:type="gramEnd"/>
      <w:r w:rsidR="00F619C2">
        <w:t xml:space="preserve"> Псковская область, г. Великие луки, ул. Мелиораторов, д. 10А, назначение: нежилое, </w:t>
      </w:r>
      <w:r w:rsidR="006F18AB">
        <w:t>к</w:t>
      </w:r>
      <w:r>
        <w:t xml:space="preserve">адастровый номер: </w:t>
      </w:r>
      <w:r w:rsidR="00F17E40">
        <w:t>60:25:0080208</w:t>
      </w:r>
      <w:r>
        <w:t>:196</w:t>
      </w:r>
      <w:r w:rsidR="00955CBF">
        <w:t>,</w:t>
      </w:r>
      <w:r>
        <w:t xml:space="preserve"> </w:t>
      </w:r>
      <w:r w:rsidR="0091049B">
        <w:t xml:space="preserve">право собственности </w:t>
      </w:r>
      <w:r w:rsidR="006F18AB">
        <w:t>подтверждается записью в Едином государственном реестре недвижимости</w:t>
      </w:r>
      <w:r w:rsidR="0091049B">
        <w:t xml:space="preserve"> </w:t>
      </w:r>
      <w:r>
        <w:t>№60:25:00</w:t>
      </w:r>
      <w:r w:rsidR="00F17E40">
        <w:t>8</w:t>
      </w:r>
      <w:r>
        <w:t>0</w:t>
      </w:r>
      <w:r w:rsidR="00F17E40">
        <w:t>208:196</w:t>
      </w:r>
      <w:r w:rsidRPr="000A0837">
        <w:t xml:space="preserve">-60/003/2017-1 </w:t>
      </w:r>
      <w:r w:rsidRPr="000A0837">
        <w:rPr>
          <w:rFonts w:hint="eastAsia"/>
        </w:rPr>
        <w:t>от</w:t>
      </w:r>
      <w:r w:rsidRPr="000A0837">
        <w:t xml:space="preserve"> 13.04.2017</w:t>
      </w:r>
      <w:r>
        <w:t>;</w:t>
      </w:r>
    </w:p>
    <w:p w:rsidR="005478AB" w:rsidRPr="005478AB" w:rsidRDefault="005A1B9E" w:rsidP="0091049B">
      <w:pPr>
        <w:pStyle w:val="21"/>
        <w:widowControl w:val="0"/>
        <w:tabs>
          <w:tab w:val="left" w:pos="851"/>
        </w:tabs>
        <w:ind w:firstLine="0"/>
        <w:rPr>
          <w:szCs w:val="24"/>
        </w:rPr>
      </w:pPr>
      <w:r>
        <w:rPr>
          <w:szCs w:val="24"/>
        </w:rPr>
        <w:t xml:space="preserve">движимое имущество в </w:t>
      </w:r>
      <w:proofErr w:type="gramStart"/>
      <w:r>
        <w:rPr>
          <w:szCs w:val="24"/>
        </w:rPr>
        <w:t>соответствии</w:t>
      </w:r>
      <w:proofErr w:type="gramEnd"/>
      <w:r w:rsidR="005478AB" w:rsidRPr="005478AB">
        <w:rPr>
          <w:szCs w:val="24"/>
        </w:rPr>
        <w:t xml:space="preserve"> </w:t>
      </w:r>
      <w:r>
        <w:rPr>
          <w:szCs w:val="24"/>
        </w:rPr>
        <w:t>с Приложением</w:t>
      </w:r>
      <w:r w:rsidR="005478AB" w:rsidRPr="005478AB">
        <w:rPr>
          <w:szCs w:val="24"/>
        </w:rPr>
        <w:t xml:space="preserve"> № 1 к Договору.</w:t>
      </w:r>
    </w:p>
    <w:p w:rsidR="009B02A1" w:rsidRDefault="005478AB" w:rsidP="005E78E4">
      <w:pPr>
        <w:pStyle w:val="21"/>
        <w:widowControl w:val="0"/>
        <w:numPr>
          <w:ilvl w:val="1"/>
          <w:numId w:val="1"/>
        </w:numPr>
        <w:tabs>
          <w:tab w:val="left" w:pos="709"/>
        </w:tabs>
        <w:ind w:left="0" w:firstLine="142"/>
        <w:rPr>
          <w:szCs w:val="24"/>
        </w:rPr>
      </w:pPr>
      <w:r w:rsidRPr="009B02A1">
        <w:rPr>
          <w:szCs w:val="24"/>
        </w:rPr>
        <w:t>Иму</w:t>
      </w:r>
      <w:r w:rsidR="00C74723" w:rsidRPr="009B02A1">
        <w:rPr>
          <w:szCs w:val="24"/>
        </w:rPr>
        <w:t xml:space="preserve">щество принадлежит Арендодателю </w:t>
      </w:r>
      <w:r w:rsidRPr="009B02A1">
        <w:rPr>
          <w:szCs w:val="24"/>
        </w:rPr>
        <w:t xml:space="preserve">на праве собственности. </w:t>
      </w:r>
    </w:p>
    <w:p w:rsidR="005478AB" w:rsidRPr="009B02A1" w:rsidRDefault="005478AB" w:rsidP="005E78E4">
      <w:pPr>
        <w:pStyle w:val="21"/>
        <w:widowControl w:val="0"/>
        <w:numPr>
          <w:ilvl w:val="1"/>
          <w:numId w:val="1"/>
        </w:numPr>
        <w:tabs>
          <w:tab w:val="left" w:pos="709"/>
        </w:tabs>
        <w:ind w:left="0" w:firstLine="142"/>
        <w:rPr>
          <w:szCs w:val="24"/>
        </w:rPr>
      </w:pPr>
      <w:r w:rsidRPr="009B02A1">
        <w:rPr>
          <w:szCs w:val="24"/>
        </w:rPr>
        <w:t xml:space="preserve">Передаваемое в аренду Имущество расположено по адресам: </w:t>
      </w:r>
      <w:proofErr w:type="gramStart"/>
      <w:r w:rsidRPr="009B02A1">
        <w:rPr>
          <w:bCs/>
          <w:color w:val="000000"/>
          <w:szCs w:val="24"/>
        </w:rPr>
        <w:t xml:space="preserve">Псковская область, г. Великие Луки, ул. Дальняя, д. 12; Псковская область, г. Великие Луки, ул. Мелиораторов, д. 10а, 12а. </w:t>
      </w:r>
      <w:proofErr w:type="gramEnd"/>
    </w:p>
    <w:p w:rsidR="005478AB" w:rsidRDefault="005478AB" w:rsidP="005E78E4">
      <w:pPr>
        <w:pStyle w:val="21"/>
        <w:widowControl w:val="0"/>
        <w:numPr>
          <w:ilvl w:val="1"/>
          <w:numId w:val="1"/>
        </w:numPr>
        <w:tabs>
          <w:tab w:val="left" w:pos="709"/>
        </w:tabs>
        <w:ind w:left="0" w:firstLine="142"/>
        <w:rPr>
          <w:szCs w:val="24"/>
        </w:rPr>
      </w:pPr>
      <w:r w:rsidRPr="005478AB">
        <w:rPr>
          <w:szCs w:val="24"/>
        </w:rPr>
        <w:t xml:space="preserve">Арендатор обязуется принять Имущество, временно владеть и пользоваться им, содержать его, а также уплачивать арендную плату в </w:t>
      </w:r>
      <w:proofErr w:type="gramStart"/>
      <w:r w:rsidRPr="005478AB">
        <w:rPr>
          <w:szCs w:val="24"/>
        </w:rPr>
        <w:t>соответствии</w:t>
      </w:r>
      <w:proofErr w:type="gramEnd"/>
      <w:r w:rsidRPr="005478AB">
        <w:rPr>
          <w:szCs w:val="24"/>
        </w:rPr>
        <w:t xml:space="preserve"> с условиями, настоящего Договора аренды. </w:t>
      </w:r>
    </w:p>
    <w:p w:rsidR="00722F9A" w:rsidRPr="005478AB" w:rsidRDefault="00722F9A" w:rsidP="00722F9A">
      <w:pPr>
        <w:pStyle w:val="21"/>
        <w:widowControl w:val="0"/>
        <w:tabs>
          <w:tab w:val="left" w:pos="709"/>
        </w:tabs>
        <w:ind w:firstLine="142"/>
        <w:rPr>
          <w:szCs w:val="24"/>
        </w:rPr>
      </w:pPr>
      <w:r w:rsidRPr="00722F9A">
        <w:rPr>
          <w:szCs w:val="24"/>
        </w:rPr>
        <w:t>С подписанием акта приема-передачи Имущества (Приложение 6) Арендатор несет риск случайной гибели или повреждения Имущества.</w:t>
      </w:r>
    </w:p>
    <w:p w:rsidR="005478AB" w:rsidRPr="00F05F7D" w:rsidRDefault="00F05F7D" w:rsidP="005E78E4">
      <w:pPr>
        <w:pStyle w:val="21"/>
        <w:widowControl w:val="0"/>
        <w:numPr>
          <w:ilvl w:val="1"/>
          <w:numId w:val="1"/>
        </w:numPr>
        <w:ind w:left="0" w:firstLine="142"/>
        <w:rPr>
          <w:color w:val="000000"/>
          <w:szCs w:val="24"/>
        </w:rPr>
      </w:pPr>
      <w:r w:rsidRPr="00F05F7D">
        <w:rPr>
          <w:color w:val="000000"/>
          <w:szCs w:val="24"/>
        </w:rPr>
        <w:t xml:space="preserve">Поступление вагонов на нефтебазу осуществляется со </w:t>
      </w:r>
      <w:r w:rsidRPr="00F05F7D">
        <w:rPr>
          <w:bCs/>
          <w:color w:val="000000"/>
          <w:szCs w:val="24"/>
        </w:rPr>
        <w:t>станции</w:t>
      </w:r>
      <w:r w:rsidR="005478AB" w:rsidRPr="00F05F7D">
        <w:rPr>
          <w:bCs/>
          <w:color w:val="000000"/>
          <w:szCs w:val="24"/>
        </w:rPr>
        <w:t xml:space="preserve"> </w:t>
      </w:r>
      <w:r w:rsidRPr="00F05F7D">
        <w:rPr>
          <w:bCs/>
          <w:color w:val="000000"/>
          <w:szCs w:val="24"/>
        </w:rPr>
        <w:t>Великие Луки, Октябрьской железной дороги</w:t>
      </w:r>
      <w:r w:rsidR="005478AB" w:rsidRPr="00F05F7D">
        <w:rPr>
          <w:bCs/>
          <w:color w:val="000000"/>
          <w:szCs w:val="24"/>
        </w:rPr>
        <w:t>, код</w:t>
      </w:r>
      <w:r w:rsidRPr="00F05F7D">
        <w:rPr>
          <w:bCs/>
          <w:color w:val="000000"/>
          <w:szCs w:val="24"/>
        </w:rPr>
        <w:t xml:space="preserve"> железнодорожной станции 066008</w:t>
      </w:r>
      <w:r w:rsidR="005478AB" w:rsidRPr="00F05F7D">
        <w:rPr>
          <w:color w:val="000000"/>
          <w:szCs w:val="24"/>
        </w:rPr>
        <w:t>.</w:t>
      </w:r>
    </w:p>
    <w:p w:rsidR="005478AB" w:rsidRPr="005478AB" w:rsidRDefault="005478AB" w:rsidP="005478AB">
      <w:pPr>
        <w:pStyle w:val="21"/>
        <w:widowControl w:val="0"/>
        <w:ind w:firstLine="142"/>
        <w:rPr>
          <w:color w:val="000000"/>
          <w:szCs w:val="24"/>
        </w:rPr>
      </w:pPr>
      <w:r w:rsidRPr="005478AB">
        <w:rPr>
          <w:szCs w:val="24"/>
        </w:rPr>
        <w:t xml:space="preserve">1.6. </w:t>
      </w:r>
      <w:r w:rsidRPr="005478AB">
        <w:rPr>
          <w:color w:val="000000"/>
          <w:szCs w:val="24"/>
        </w:rPr>
        <w:t>До вступления в силу (заключения) настоящего Договора аренды Имущество никому не продано, не подарено, не заложено, под арестом, иными запрещениями, а также в споре не состоит, любыми правами третьих лиц не обременено.</w:t>
      </w:r>
    </w:p>
    <w:p w:rsidR="005478AB" w:rsidRPr="00A11D77" w:rsidRDefault="005478AB" w:rsidP="005E78E4">
      <w:pPr>
        <w:pStyle w:val="21"/>
        <w:widowControl w:val="0"/>
        <w:numPr>
          <w:ilvl w:val="1"/>
          <w:numId w:val="2"/>
        </w:numPr>
        <w:tabs>
          <w:tab w:val="num" w:pos="567"/>
        </w:tabs>
        <w:ind w:left="0" w:firstLine="142"/>
        <w:rPr>
          <w:color w:val="000000"/>
          <w:szCs w:val="24"/>
        </w:rPr>
      </w:pPr>
      <w:r w:rsidRPr="005478AB">
        <w:rPr>
          <w:bCs/>
          <w:szCs w:val="24"/>
        </w:rPr>
        <w:t xml:space="preserve">Арендатор самостоятельно несет ответственность перед надзорными органами за наличие разрешений, лицензий, допусков, требующихся в </w:t>
      </w:r>
      <w:proofErr w:type="gramStart"/>
      <w:r w:rsidRPr="005478AB">
        <w:rPr>
          <w:bCs/>
          <w:szCs w:val="24"/>
        </w:rPr>
        <w:t>соответствии</w:t>
      </w:r>
      <w:proofErr w:type="gramEnd"/>
      <w:r w:rsidRPr="005478AB">
        <w:rPr>
          <w:bCs/>
          <w:szCs w:val="24"/>
        </w:rPr>
        <w:t xml:space="preserve"> с действующим законодательством для деятельности Арендатора и использования Имущества согласно Договору, за исключением тех, получение которых в соответствии с законодательством осуществляется собственником имущества.</w:t>
      </w:r>
    </w:p>
    <w:p w:rsidR="00A11D77" w:rsidRPr="005E3436" w:rsidRDefault="00A11D77" w:rsidP="005E78E4">
      <w:pPr>
        <w:pStyle w:val="21"/>
        <w:widowControl w:val="0"/>
        <w:numPr>
          <w:ilvl w:val="1"/>
          <w:numId w:val="2"/>
        </w:numPr>
        <w:tabs>
          <w:tab w:val="num" w:pos="567"/>
        </w:tabs>
        <w:ind w:left="0" w:firstLine="142"/>
        <w:rPr>
          <w:bCs/>
          <w:szCs w:val="24"/>
        </w:rPr>
      </w:pPr>
      <w:r w:rsidRPr="005E3436">
        <w:rPr>
          <w:bCs/>
          <w:szCs w:val="24"/>
        </w:rPr>
        <w:t>Имущество передается Арендатору со всей относящейся к нему, и необходимой для его использования документацией (технической, эксплуатационной, технологической).</w:t>
      </w:r>
    </w:p>
    <w:p w:rsidR="005478AB" w:rsidRPr="005478AB" w:rsidRDefault="005478AB" w:rsidP="005E78E4">
      <w:pPr>
        <w:pStyle w:val="21"/>
        <w:widowControl w:val="0"/>
        <w:numPr>
          <w:ilvl w:val="1"/>
          <w:numId w:val="2"/>
        </w:numPr>
        <w:tabs>
          <w:tab w:val="num" w:pos="567"/>
        </w:tabs>
        <w:ind w:left="0" w:firstLine="142"/>
        <w:rPr>
          <w:color w:val="000000"/>
          <w:szCs w:val="24"/>
        </w:rPr>
      </w:pPr>
      <w:r w:rsidRPr="005478AB">
        <w:rPr>
          <w:bCs/>
          <w:szCs w:val="24"/>
        </w:rPr>
        <w:t>Если иное не предусмотрено настоящим Договором, условия настоящего Договора применяются в равной мере ко всем объектам Имущества, указанным в Приложении №1.</w:t>
      </w:r>
    </w:p>
    <w:p w:rsidR="005478AB" w:rsidRPr="005478AB" w:rsidRDefault="005478AB" w:rsidP="00354EA1">
      <w:pPr>
        <w:widowControl w:val="0"/>
        <w:numPr>
          <w:ilvl w:val="0"/>
          <w:numId w:val="1"/>
        </w:numPr>
        <w:spacing w:before="120" w:after="120"/>
        <w:ind w:firstLine="142"/>
        <w:jc w:val="center"/>
        <w:rPr>
          <w:b/>
        </w:rPr>
      </w:pPr>
      <w:r w:rsidRPr="005478AB">
        <w:rPr>
          <w:b/>
        </w:rPr>
        <w:t>Права и обязанности Сторон.</w:t>
      </w:r>
    </w:p>
    <w:p w:rsidR="005478AB" w:rsidRPr="007B3DCE" w:rsidRDefault="005478AB" w:rsidP="005E78E4">
      <w:pPr>
        <w:pStyle w:val="21"/>
        <w:widowControl w:val="0"/>
        <w:numPr>
          <w:ilvl w:val="1"/>
          <w:numId w:val="3"/>
        </w:numPr>
        <w:ind w:firstLine="142"/>
        <w:rPr>
          <w:b/>
          <w:szCs w:val="24"/>
        </w:rPr>
      </w:pPr>
      <w:r w:rsidRPr="007B3DCE">
        <w:rPr>
          <w:szCs w:val="24"/>
        </w:rPr>
        <w:t>Арендодатель обязуется:</w:t>
      </w:r>
    </w:p>
    <w:p w:rsidR="005478AB" w:rsidRPr="007B3DCE" w:rsidRDefault="005478AB" w:rsidP="005E78E4">
      <w:pPr>
        <w:pStyle w:val="21"/>
        <w:widowControl w:val="0"/>
        <w:numPr>
          <w:ilvl w:val="2"/>
          <w:numId w:val="4"/>
        </w:numPr>
        <w:tabs>
          <w:tab w:val="left" w:pos="1418"/>
          <w:tab w:val="left" w:pos="3119"/>
        </w:tabs>
        <w:ind w:left="0" w:firstLine="142"/>
        <w:rPr>
          <w:szCs w:val="24"/>
        </w:rPr>
      </w:pPr>
      <w:r w:rsidRPr="007B3DCE">
        <w:rPr>
          <w:szCs w:val="24"/>
        </w:rPr>
        <w:t xml:space="preserve">Передать Арендатору Имущество в исправном </w:t>
      </w:r>
      <w:proofErr w:type="gramStart"/>
      <w:r w:rsidRPr="007B3DCE">
        <w:rPr>
          <w:szCs w:val="24"/>
        </w:rPr>
        <w:t>состоянии</w:t>
      </w:r>
      <w:proofErr w:type="gramEnd"/>
      <w:r w:rsidRPr="007B3DCE">
        <w:rPr>
          <w:szCs w:val="24"/>
        </w:rPr>
        <w:t xml:space="preserve">, пригодном для эксплуатации по </w:t>
      </w:r>
      <w:r w:rsidRPr="005E3436">
        <w:rPr>
          <w:szCs w:val="24"/>
        </w:rPr>
        <w:t>назначению, указанному в Сви</w:t>
      </w:r>
      <w:r w:rsidR="002760B5" w:rsidRPr="005E3436">
        <w:rPr>
          <w:szCs w:val="24"/>
        </w:rPr>
        <w:t>детельствах о регистрации права в течение 7 календарных дней с момента подписания настоящего Договора.</w:t>
      </w:r>
      <w:r w:rsidRPr="007B3DCE">
        <w:rPr>
          <w:szCs w:val="24"/>
        </w:rPr>
        <w:t xml:space="preserve"> </w:t>
      </w:r>
    </w:p>
    <w:p w:rsidR="005478AB" w:rsidRDefault="005478AB" w:rsidP="005478AB">
      <w:pPr>
        <w:pStyle w:val="21"/>
        <w:widowControl w:val="0"/>
        <w:tabs>
          <w:tab w:val="left" w:pos="1418"/>
          <w:tab w:val="left" w:pos="3119"/>
        </w:tabs>
        <w:ind w:firstLine="142"/>
        <w:rPr>
          <w:szCs w:val="24"/>
        </w:rPr>
      </w:pPr>
      <w:r w:rsidRPr="007B3DCE">
        <w:rPr>
          <w:szCs w:val="24"/>
        </w:rPr>
        <w:t xml:space="preserve">Передача Имущества производится по Акту приема-передачи, который становится после его подписания Сторонами неотъемлемой частью настоящего Договора. Форма акта приведена в Приложении № 6 </w:t>
      </w:r>
      <w:proofErr w:type="gramStart"/>
      <w:r w:rsidRPr="007B3DCE">
        <w:rPr>
          <w:szCs w:val="24"/>
        </w:rPr>
        <w:t>к</w:t>
      </w:r>
      <w:proofErr w:type="gramEnd"/>
      <w:r w:rsidRPr="007B3DCE">
        <w:rPr>
          <w:szCs w:val="24"/>
        </w:rPr>
        <w:t xml:space="preserve"> Договора.</w:t>
      </w:r>
    </w:p>
    <w:p w:rsidR="005478AB" w:rsidRPr="007B3DCE" w:rsidRDefault="005478AB" w:rsidP="005478AB">
      <w:pPr>
        <w:pStyle w:val="21"/>
        <w:widowControl w:val="0"/>
        <w:tabs>
          <w:tab w:val="left" w:pos="1418"/>
          <w:tab w:val="left" w:pos="3119"/>
        </w:tabs>
        <w:ind w:firstLine="142"/>
        <w:rPr>
          <w:szCs w:val="24"/>
        </w:rPr>
      </w:pPr>
      <w:r w:rsidRPr="007B3DCE">
        <w:rPr>
          <w:szCs w:val="24"/>
        </w:rPr>
        <w:t xml:space="preserve">Эксплуатация арендуемого Имущества должна обеспечивать его нормальное и безопасное использование в </w:t>
      </w:r>
      <w:proofErr w:type="gramStart"/>
      <w:r w:rsidRPr="007B3DCE">
        <w:rPr>
          <w:szCs w:val="24"/>
        </w:rPr>
        <w:t>соответствии</w:t>
      </w:r>
      <w:proofErr w:type="gramEnd"/>
      <w:r w:rsidRPr="007B3DCE">
        <w:rPr>
          <w:szCs w:val="24"/>
        </w:rPr>
        <w:t xml:space="preserve"> с целями эксплуатации </w:t>
      </w:r>
    </w:p>
    <w:p w:rsidR="00354EA1" w:rsidRPr="007B3DCE" w:rsidRDefault="005478AB" w:rsidP="00B65D92">
      <w:pPr>
        <w:pStyle w:val="21"/>
        <w:widowControl w:val="0"/>
        <w:numPr>
          <w:ilvl w:val="2"/>
          <w:numId w:val="5"/>
        </w:numPr>
        <w:tabs>
          <w:tab w:val="left" w:pos="851"/>
          <w:tab w:val="left" w:pos="3119"/>
        </w:tabs>
        <w:ind w:left="0" w:firstLine="142"/>
        <w:rPr>
          <w:szCs w:val="24"/>
        </w:rPr>
      </w:pPr>
      <w:r w:rsidRPr="007B3DCE">
        <w:rPr>
          <w:szCs w:val="24"/>
        </w:rPr>
        <w:t>Не препятствовать Арендатору в эксплуатации Имущества по назначению, указанному в Свидетельствах о регистрации права.</w:t>
      </w:r>
    </w:p>
    <w:p w:rsidR="005478AB" w:rsidRPr="007B3DCE" w:rsidRDefault="005478AB" w:rsidP="002A7706">
      <w:pPr>
        <w:pStyle w:val="21"/>
        <w:widowControl w:val="0"/>
        <w:numPr>
          <w:ilvl w:val="1"/>
          <w:numId w:val="6"/>
        </w:numPr>
        <w:tabs>
          <w:tab w:val="left" w:pos="851"/>
          <w:tab w:val="left" w:pos="3119"/>
        </w:tabs>
        <w:ind w:firstLine="142"/>
        <w:rPr>
          <w:szCs w:val="24"/>
        </w:rPr>
      </w:pPr>
      <w:r w:rsidRPr="007B3DCE">
        <w:rPr>
          <w:szCs w:val="24"/>
        </w:rPr>
        <w:t>Арендатор обязуется:</w:t>
      </w:r>
    </w:p>
    <w:p w:rsidR="005478AB" w:rsidRPr="005478AB" w:rsidRDefault="005478AB" w:rsidP="005E78E4">
      <w:pPr>
        <w:pStyle w:val="21"/>
        <w:widowControl w:val="0"/>
        <w:numPr>
          <w:ilvl w:val="2"/>
          <w:numId w:val="6"/>
        </w:numPr>
        <w:ind w:firstLine="142"/>
        <w:rPr>
          <w:szCs w:val="24"/>
        </w:rPr>
      </w:pPr>
      <w:r w:rsidRPr="005478AB">
        <w:rPr>
          <w:szCs w:val="24"/>
        </w:rPr>
        <w:lastRenderedPageBreak/>
        <w:t xml:space="preserve">Принять от Арендодателя Имущество по Акту приема-передачи (форма акта приведена в </w:t>
      </w:r>
      <w:proofErr w:type="gramStart"/>
      <w:r w:rsidRPr="005478AB">
        <w:rPr>
          <w:szCs w:val="24"/>
        </w:rPr>
        <w:t>Приложении</w:t>
      </w:r>
      <w:proofErr w:type="gramEnd"/>
      <w:r w:rsidRPr="005478AB">
        <w:rPr>
          <w:szCs w:val="24"/>
        </w:rPr>
        <w:t xml:space="preserve"> № 6) в составе, указанном </w:t>
      </w:r>
      <w:r w:rsidRPr="005E3436">
        <w:rPr>
          <w:szCs w:val="24"/>
        </w:rPr>
        <w:t>в Прило</w:t>
      </w:r>
      <w:r w:rsidR="002760B5" w:rsidRPr="005E3436">
        <w:rPr>
          <w:szCs w:val="24"/>
        </w:rPr>
        <w:t>жении № 1 к настоящему Договору в течение 7 календарных дней с даты подписания настоящего Договора.</w:t>
      </w:r>
      <w:r w:rsidRPr="005478AB">
        <w:rPr>
          <w:szCs w:val="24"/>
        </w:rPr>
        <w:t xml:space="preserve"> </w:t>
      </w:r>
    </w:p>
    <w:p w:rsidR="005478AB" w:rsidRPr="003F6934" w:rsidRDefault="005478AB" w:rsidP="005E78E4">
      <w:pPr>
        <w:pStyle w:val="21"/>
        <w:widowControl w:val="0"/>
        <w:numPr>
          <w:ilvl w:val="2"/>
          <w:numId w:val="6"/>
        </w:numPr>
        <w:ind w:firstLine="142"/>
        <w:rPr>
          <w:color w:val="000000"/>
          <w:szCs w:val="24"/>
        </w:rPr>
      </w:pPr>
      <w:r w:rsidRPr="005478AB">
        <w:rPr>
          <w:color w:val="000000"/>
          <w:szCs w:val="24"/>
        </w:rPr>
        <w:t xml:space="preserve">Использовать Имущество в строгом </w:t>
      </w:r>
      <w:proofErr w:type="gramStart"/>
      <w:r w:rsidRPr="005478AB">
        <w:rPr>
          <w:color w:val="000000"/>
          <w:szCs w:val="24"/>
        </w:rPr>
        <w:t>соответствии</w:t>
      </w:r>
      <w:proofErr w:type="gramEnd"/>
      <w:r w:rsidRPr="005478AB">
        <w:rPr>
          <w:color w:val="000000"/>
          <w:szCs w:val="24"/>
        </w:rPr>
        <w:t xml:space="preserve"> с условиями настоящего договора, требованиями технической документации, соблюдением всех норм, правил и требований предъявляемых при эксплуатации Имущества.</w:t>
      </w:r>
    </w:p>
    <w:p w:rsidR="005478AB" w:rsidRPr="005478AB" w:rsidRDefault="005478AB" w:rsidP="005E78E4">
      <w:pPr>
        <w:pStyle w:val="21"/>
        <w:widowControl w:val="0"/>
        <w:numPr>
          <w:ilvl w:val="2"/>
          <w:numId w:val="6"/>
        </w:numPr>
        <w:ind w:firstLine="142"/>
        <w:rPr>
          <w:szCs w:val="24"/>
        </w:rPr>
      </w:pPr>
      <w:r w:rsidRPr="005478AB">
        <w:rPr>
          <w:szCs w:val="24"/>
        </w:rPr>
        <w:t>Использовать Имущество способами, не приводящими к его порче, ухудшению, свыше нормального износа, или уничтожению.</w:t>
      </w:r>
    </w:p>
    <w:p w:rsidR="005478AB" w:rsidRPr="005478AB" w:rsidRDefault="005478AB" w:rsidP="005478AB">
      <w:pPr>
        <w:pStyle w:val="21"/>
        <w:widowControl w:val="0"/>
        <w:ind w:firstLine="142"/>
        <w:rPr>
          <w:szCs w:val="24"/>
        </w:rPr>
      </w:pPr>
      <w:r w:rsidRPr="005478AB">
        <w:rPr>
          <w:szCs w:val="24"/>
        </w:rPr>
        <w:t>В случае если по вине Арендатора Имущество придет в негодность, то Арендатор обязан своими силами и за свой счет привести его в первоначальное состояние, в противном случае Арендодатель имеет право произвести ремонт Имущества самостоятельно или с помощью третьих лиц за счет средств Арендатора.</w:t>
      </w:r>
    </w:p>
    <w:p w:rsidR="005478AB" w:rsidRPr="005478AB" w:rsidRDefault="005478AB" w:rsidP="005E78E4">
      <w:pPr>
        <w:pStyle w:val="21"/>
        <w:widowControl w:val="0"/>
        <w:numPr>
          <w:ilvl w:val="2"/>
          <w:numId w:val="6"/>
        </w:numPr>
        <w:ind w:firstLine="142"/>
        <w:rPr>
          <w:szCs w:val="24"/>
        </w:rPr>
      </w:pPr>
      <w:r w:rsidRPr="005478AB">
        <w:rPr>
          <w:szCs w:val="24"/>
        </w:rPr>
        <w:t xml:space="preserve">Поддерживать Имущество в исправном </w:t>
      </w:r>
      <w:proofErr w:type="gramStart"/>
      <w:r w:rsidRPr="005478AB">
        <w:rPr>
          <w:szCs w:val="24"/>
        </w:rPr>
        <w:t>состоянии</w:t>
      </w:r>
      <w:proofErr w:type="gramEnd"/>
      <w:r w:rsidRPr="005478AB">
        <w:rPr>
          <w:szCs w:val="24"/>
        </w:rPr>
        <w:t>.</w:t>
      </w:r>
    </w:p>
    <w:p w:rsidR="005478AB" w:rsidRPr="005478AB" w:rsidRDefault="005478AB" w:rsidP="005E78E4">
      <w:pPr>
        <w:pStyle w:val="21"/>
        <w:widowControl w:val="0"/>
        <w:numPr>
          <w:ilvl w:val="2"/>
          <w:numId w:val="6"/>
        </w:numPr>
        <w:ind w:firstLine="142"/>
        <w:rPr>
          <w:szCs w:val="24"/>
        </w:rPr>
      </w:pPr>
      <w:r w:rsidRPr="005478AB">
        <w:rPr>
          <w:szCs w:val="24"/>
        </w:rPr>
        <w:t xml:space="preserve">Арендатор не вправе производить неотделимые улучшения арендованного Имущества без письменного предварительного согласия Арендодателя. Произведенные Арендатором неотделимые улучшения арендованного Имущества (в том числе дооборудование инженерных сетей и коммуникаций, электрических сетей) подлежат передаче Арендодателю после окончания работ по их проведению. </w:t>
      </w:r>
    </w:p>
    <w:p w:rsidR="005478AB" w:rsidRPr="005478AB" w:rsidRDefault="005478AB" w:rsidP="005478AB">
      <w:pPr>
        <w:pStyle w:val="21"/>
        <w:widowControl w:val="0"/>
        <w:ind w:firstLine="142"/>
        <w:rPr>
          <w:szCs w:val="24"/>
        </w:rPr>
      </w:pPr>
      <w:r w:rsidRPr="005478AB">
        <w:rPr>
          <w:szCs w:val="24"/>
        </w:rPr>
        <w:t>После расторжения договора аренды Арендодатель обязан возместить Арендатору с</w:t>
      </w:r>
      <w:r w:rsidR="00FC4DAA">
        <w:rPr>
          <w:szCs w:val="24"/>
        </w:rPr>
        <w:t>тоимость произведенных неотдели</w:t>
      </w:r>
      <w:r w:rsidRPr="005478AB">
        <w:rPr>
          <w:szCs w:val="24"/>
        </w:rPr>
        <w:t>мых улучшений. Стоимость произведенных неотделимых улучшений будет определяться дополнительным соглашением Сторон. Произведенные Арендатором отделимые улучшения Имущества являются собственностью Арендатора.</w:t>
      </w:r>
    </w:p>
    <w:p w:rsidR="005478AB" w:rsidRPr="005478AB" w:rsidRDefault="005478AB" w:rsidP="005E78E4">
      <w:pPr>
        <w:pStyle w:val="21"/>
        <w:widowControl w:val="0"/>
        <w:numPr>
          <w:ilvl w:val="2"/>
          <w:numId w:val="6"/>
        </w:numPr>
        <w:ind w:firstLine="142"/>
        <w:rPr>
          <w:szCs w:val="24"/>
        </w:rPr>
      </w:pPr>
      <w:r w:rsidRPr="005478AB">
        <w:rPr>
          <w:szCs w:val="24"/>
        </w:rPr>
        <w:t>Самостоятельно осуществлять хозяйственную деятельность, включая приобретение и доставку</w:t>
      </w:r>
      <w:r w:rsidRPr="005478AB">
        <w:rPr>
          <w:color w:val="FF0000"/>
          <w:szCs w:val="24"/>
        </w:rPr>
        <w:t xml:space="preserve"> </w:t>
      </w:r>
      <w:r w:rsidRPr="005478AB">
        <w:rPr>
          <w:szCs w:val="24"/>
        </w:rPr>
        <w:t>дополнительного оборудования, подбор и расстановку персонала, инкассацию своих денежных средств.</w:t>
      </w:r>
    </w:p>
    <w:p w:rsidR="005478AB" w:rsidRPr="00F41D8A" w:rsidRDefault="005478AB" w:rsidP="005E78E4">
      <w:pPr>
        <w:pStyle w:val="21"/>
        <w:widowControl w:val="0"/>
        <w:numPr>
          <w:ilvl w:val="2"/>
          <w:numId w:val="6"/>
        </w:numPr>
        <w:ind w:firstLine="142"/>
        <w:rPr>
          <w:szCs w:val="24"/>
        </w:rPr>
      </w:pPr>
      <w:r w:rsidRPr="005478AB">
        <w:rPr>
          <w:szCs w:val="24"/>
        </w:rPr>
        <w:t>При эксплуатации Имущества строго соблюдать правила промышленной безопасности, охраны труда, требования пожарной и экологической безопасности.</w:t>
      </w:r>
    </w:p>
    <w:p w:rsidR="00F41D8A" w:rsidRDefault="00F41D8A" w:rsidP="00F41D8A">
      <w:pPr>
        <w:ind w:firstLine="709"/>
        <w:jc w:val="both"/>
      </w:pPr>
      <w:r>
        <w:t xml:space="preserve">Арендуемые объекты Арендатор обязан эксплуатировать в соответствии </w:t>
      </w:r>
      <w:proofErr w:type="gramStart"/>
      <w:r>
        <w:t>с</w:t>
      </w:r>
      <w:proofErr w:type="gramEnd"/>
      <w:r>
        <w:t>:</w:t>
      </w:r>
    </w:p>
    <w:p w:rsidR="00F41D8A" w:rsidRDefault="00F41D8A" w:rsidP="00A6264A">
      <w:pPr>
        <w:numPr>
          <w:ilvl w:val="0"/>
          <w:numId w:val="20"/>
        </w:numPr>
        <w:tabs>
          <w:tab w:val="clear" w:pos="850"/>
          <w:tab w:val="num" w:pos="0"/>
          <w:tab w:val="left" w:pos="709"/>
          <w:tab w:val="num" w:pos="1080"/>
        </w:tabs>
        <w:ind w:left="0" w:firstLine="425"/>
        <w:jc w:val="both"/>
      </w:pPr>
      <w:r>
        <w:t>Федеральным законом от 21.07.1997 г. № ФЗ-116 «О промышленной безопасности опасных производственных объектов»;</w:t>
      </w:r>
    </w:p>
    <w:p w:rsidR="00F41D8A" w:rsidRDefault="00F41D8A" w:rsidP="00A6264A">
      <w:pPr>
        <w:numPr>
          <w:ilvl w:val="0"/>
          <w:numId w:val="20"/>
        </w:numPr>
        <w:tabs>
          <w:tab w:val="clear" w:pos="850"/>
          <w:tab w:val="num" w:pos="0"/>
          <w:tab w:val="left" w:pos="709"/>
          <w:tab w:val="num" w:pos="1080"/>
        </w:tabs>
        <w:ind w:left="0" w:firstLine="425"/>
        <w:jc w:val="both"/>
      </w:pPr>
      <w:r>
        <w:t>Правилами технической эксплуатации электроустановок потребителей ПТЭЭП;</w:t>
      </w:r>
    </w:p>
    <w:p w:rsidR="00F41D8A" w:rsidRDefault="00F41D8A" w:rsidP="00A6264A">
      <w:pPr>
        <w:numPr>
          <w:ilvl w:val="0"/>
          <w:numId w:val="20"/>
        </w:numPr>
        <w:tabs>
          <w:tab w:val="clear" w:pos="850"/>
          <w:tab w:val="num" w:pos="0"/>
          <w:tab w:val="left" w:pos="709"/>
          <w:tab w:val="num" w:pos="1080"/>
        </w:tabs>
        <w:ind w:left="0" w:firstLine="425"/>
        <w:jc w:val="both"/>
      </w:pPr>
      <w:r>
        <w:t>Правилами устройства электроустановок ПУЭ;</w:t>
      </w:r>
    </w:p>
    <w:p w:rsidR="00F41D8A" w:rsidRPr="00905661" w:rsidRDefault="00F41D8A" w:rsidP="00A6264A">
      <w:pPr>
        <w:numPr>
          <w:ilvl w:val="0"/>
          <w:numId w:val="20"/>
        </w:numPr>
        <w:tabs>
          <w:tab w:val="clear" w:pos="850"/>
          <w:tab w:val="num" w:pos="0"/>
          <w:tab w:val="left" w:pos="709"/>
        </w:tabs>
        <w:ind w:left="0" w:firstLine="425"/>
        <w:jc w:val="both"/>
      </w:pPr>
      <w:r w:rsidRPr="00905661">
        <w:t xml:space="preserve">Положением </w:t>
      </w:r>
      <w:r w:rsidRPr="004B2270">
        <w:t>Компании «Система управления безопасной эксплуатацией</w:t>
      </w:r>
      <w:r w:rsidR="00A01D98">
        <w:t xml:space="preserve"> </w:t>
      </w:r>
      <w:r w:rsidRPr="004B2270">
        <w:t>транспортных средст</w:t>
      </w:r>
      <w:r w:rsidR="00A01D98">
        <w:t xml:space="preserve">в» № П3-05 Р-0853 </w:t>
      </w:r>
      <w:r w:rsidR="00B3216D">
        <w:t>версия 1.00</w:t>
      </w:r>
      <w:r w:rsidR="00B3216D" w:rsidRPr="00B3216D">
        <w:t>.</w:t>
      </w:r>
    </w:p>
    <w:p w:rsidR="00F41D8A" w:rsidRDefault="00F41D8A" w:rsidP="00A6264A">
      <w:pPr>
        <w:numPr>
          <w:ilvl w:val="0"/>
          <w:numId w:val="20"/>
        </w:numPr>
        <w:tabs>
          <w:tab w:val="clear" w:pos="850"/>
          <w:tab w:val="num" w:pos="0"/>
          <w:tab w:val="left" w:pos="709"/>
          <w:tab w:val="num" w:pos="1080"/>
        </w:tabs>
        <w:ind w:left="0" w:firstLine="425"/>
        <w:jc w:val="both"/>
      </w:pPr>
      <w:proofErr w:type="gramStart"/>
      <w:r>
        <w:t>а также в соответствии с иными действующими законодательными и правовыми актами, правилами и инструкциями по ПБОТОС Российской Федерации предписывающими безопасную эксплуатацию зданий и сооружений, оборудования, приборов, инструментов, коммуникационных сетей, земельных и водных объектов, транспорта и прочих предусмотренных договором объектов аренды.</w:t>
      </w:r>
      <w:proofErr w:type="gramEnd"/>
    </w:p>
    <w:p w:rsidR="005478AB" w:rsidRPr="005478AB" w:rsidRDefault="005478AB" w:rsidP="005E78E4">
      <w:pPr>
        <w:pStyle w:val="21"/>
        <w:widowControl w:val="0"/>
        <w:numPr>
          <w:ilvl w:val="2"/>
          <w:numId w:val="6"/>
        </w:numPr>
        <w:ind w:firstLine="142"/>
        <w:rPr>
          <w:color w:val="333333"/>
          <w:szCs w:val="24"/>
        </w:rPr>
      </w:pPr>
      <w:r w:rsidRPr="005478AB">
        <w:rPr>
          <w:szCs w:val="24"/>
        </w:rPr>
        <w:t>Выполнять требования органов государственного административного надзора, а также иных территориальных служб, вытекающие из деятельности Арендатора, в том числе поддерживать надлежащий внешний вид Имущества, своевременно и надлежащим образом производить уборку территорий</w:t>
      </w:r>
      <w:r w:rsidRPr="005478AB">
        <w:rPr>
          <w:color w:val="333333"/>
          <w:szCs w:val="24"/>
        </w:rPr>
        <w:t>.</w:t>
      </w:r>
    </w:p>
    <w:p w:rsidR="005478AB" w:rsidRPr="005478AB" w:rsidRDefault="005478AB" w:rsidP="005478AB">
      <w:pPr>
        <w:pStyle w:val="21"/>
        <w:widowControl w:val="0"/>
        <w:ind w:firstLine="142"/>
        <w:rPr>
          <w:szCs w:val="24"/>
        </w:rPr>
      </w:pPr>
      <w:r w:rsidRPr="005478AB">
        <w:rPr>
          <w:szCs w:val="24"/>
        </w:rPr>
        <w:t xml:space="preserve">Арендатор обязан выполнять и иные требования государственных органов, предъявляемые в </w:t>
      </w:r>
      <w:proofErr w:type="gramStart"/>
      <w:r w:rsidRPr="005478AB">
        <w:rPr>
          <w:szCs w:val="24"/>
        </w:rPr>
        <w:t>пределах</w:t>
      </w:r>
      <w:proofErr w:type="gramEnd"/>
      <w:r w:rsidRPr="005478AB">
        <w:rPr>
          <w:szCs w:val="24"/>
        </w:rPr>
        <w:t xml:space="preserve"> их компетенции, в отношении деятельности Арендатора.</w:t>
      </w:r>
    </w:p>
    <w:p w:rsidR="005478AB" w:rsidRPr="005478AB" w:rsidRDefault="007E3A8E" w:rsidP="005478AB">
      <w:pPr>
        <w:pStyle w:val="21"/>
        <w:widowControl w:val="0"/>
        <w:ind w:firstLine="142"/>
        <w:rPr>
          <w:szCs w:val="24"/>
        </w:rPr>
      </w:pPr>
      <w:r>
        <w:rPr>
          <w:szCs w:val="24"/>
        </w:rPr>
        <w:t>Арендатор</w:t>
      </w:r>
      <w:r w:rsidR="005478AB" w:rsidRPr="005478AB">
        <w:rPr>
          <w:szCs w:val="24"/>
        </w:rPr>
        <w:t xml:space="preserve"> обязан возместить</w:t>
      </w:r>
      <w:r>
        <w:rPr>
          <w:szCs w:val="24"/>
        </w:rPr>
        <w:t xml:space="preserve"> Арендодателю </w:t>
      </w:r>
      <w:r w:rsidR="005478AB" w:rsidRPr="005478AB">
        <w:rPr>
          <w:szCs w:val="24"/>
        </w:rPr>
        <w:t>все штрафы, наложенные государственными органами по его вине на Арендодателя.</w:t>
      </w:r>
    </w:p>
    <w:p w:rsidR="005478AB" w:rsidRPr="005478AB" w:rsidRDefault="005478AB" w:rsidP="005E78E4">
      <w:pPr>
        <w:pStyle w:val="21"/>
        <w:widowControl w:val="0"/>
        <w:numPr>
          <w:ilvl w:val="2"/>
          <w:numId w:val="6"/>
        </w:numPr>
        <w:ind w:firstLine="142"/>
        <w:rPr>
          <w:szCs w:val="24"/>
        </w:rPr>
      </w:pPr>
      <w:r w:rsidRPr="005478AB">
        <w:rPr>
          <w:szCs w:val="24"/>
        </w:rPr>
        <w:t xml:space="preserve">Оплачивать арендную плату (приложение № 2 к настоящему договору), предусмотренную настоящим Договором, в </w:t>
      </w:r>
      <w:proofErr w:type="gramStart"/>
      <w:r w:rsidRPr="005478AB">
        <w:rPr>
          <w:szCs w:val="24"/>
        </w:rPr>
        <w:t>порядке</w:t>
      </w:r>
      <w:proofErr w:type="gramEnd"/>
      <w:r w:rsidRPr="005478AB">
        <w:rPr>
          <w:szCs w:val="24"/>
        </w:rPr>
        <w:t xml:space="preserve"> и сроки, установленные настоящим Договором.</w:t>
      </w:r>
    </w:p>
    <w:p w:rsidR="005478AB" w:rsidRPr="005478AB" w:rsidRDefault="005478AB" w:rsidP="005E78E4">
      <w:pPr>
        <w:pStyle w:val="21"/>
        <w:widowControl w:val="0"/>
        <w:numPr>
          <w:ilvl w:val="2"/>
          <w:numId w:val="6"/>
        </w:numPr>
        <w:ind w:firstLine="142"/>
        <w:rPr>
          <w:szCs w:val="24"/>
        </w:rPr>
      </w:pPr>
      <w:r w:rsidRPr="005478AB">
        <w:rPr>
          <w:szCs w:val="24"/>
        </w:rPr>
        <w:t xml:space="preserve">По истечении срока действия настоящего Договора вернуть Арендодателю Имущество по акту приема-передачи в течение 3-х (Три) календарных дней </w:t>
      </w:r>
      <w:proofErr w:type="gramStart"/>
      <w:r w:rsidRPr="005478AB">
        <w:rPr>
          <w:szCs w:val="24"/>
        </w:rPr>
        <w:t>с даты окончания</w:t>
      </w:r>
      <w:proofErr w:type="gramEnd"/>
      <w:r w:rsidRPr="005478AB">
        <w:rPr>
          <w:szCs w:val="24"/>
        </w:rPr>
        <w:t xml:space="preserve"> срока аренды, в том состоянии, в котором Арендатор его принял, с учетом его нормального </w:t>
      </w:r>
      <w:r w:rsidRPr="005478AB">
        <w:rPr>
          <w:szCs w:val="24"/>
        </w:rPr>
        <w:lastRenderedPageBreak/>
        <w:t>износа.</w:t>
      </w:r>
    </w:p>
    <w:p w:rsidR="005478AB" w:rsidRPr="005478AB" w:rsidRDefault="005478AB" w:rsidP="005E78E4">
      <w:pPr>
        <w:pStyle w:val="21"/>
        <w:widowControl w:val="0"/>
        <w:numPr>
          <w:ilvl w:val="2"/>
          <w:numId w:val="6"/>
        </w:numPr>
        <w:ind w:firstLine="142"/>
        <w:rPr>
          <w:szCs w:val="24"/>
        </w:rPr>
      </w:pPr>
      <w:r w:rsidRPr="005478AB">
        <w:rPr>
          <w:szCs w:val="24"/>
        </w:rPr>
        <w:t>При осуществлении деятельности, подлежащей лицензированию, самостоятельно и за свой счет получать лицензии в порядке, установленном действующим законодательством.</w:t>
      </w:r>
    </w:p>
    <w:p w:rsidR="005478AB" w:rsidRPr="005478AB" w:rsidRDefault="005478AB" w:rsidP="005E78E4">
      <w:pPr>
        <w:pStyle w:val="21"/>
        <w:widowControl w:val="0"/>
        <w:numPr>
          <w:ilvl w:val="2"/>
          <w:numId w:val="6"/>
        </w:numPr>
        <w:ind w:firstLine="142"/>
        <w:rPr>
          <w:color w:val="000000"/>
          <w:szCs w:val="24"/>
        </w:rPr>
      </w:pPr>
      <w:r w:rsidRPr="005478AB">
        <w:rPr>
          <w:color w:val="000000"/>
          <w:szCs w:val="24"/>
        </w:rPr>
        <w:t>Своевременно и за свой счет осуществлять дезинфекцию арендуемых зданий, сооружений и прилегающей к ним территории.</w:t>
      </w:r>
    </w:p>
    <w:p w:rsidR="005478AB" w:rsidRPr="007E3A8E" w:rsidRDefault="005478AB" w:rsidP="005E78E4">
      <w:pPr>
        <w:pStyle w:val="21"/>
        <w:widowControl w:val="0"/>
        <w:numPr>
          <w:ilvl w:val="2"/>
          <w:numId w:val="6"/>
        </w:numPr>
        <w:ind w:firstLine="142"/>
        <w:rPr>
          <w:color w:val="000000"/>
          <w:szCs w:val="24"/>
        </w:rPr>
      </w:pPr>
      <w:r w:rsidRPr="005478AB">
        <w:rPr>
          <w:color w:val="333333"/>
          <w:szCs w:val="24"/>
        </w:rPr>
        <w:t>З</w:t>
      </w:r>
      <w:r w:rsidRPr="005478AB">
        <w:rPr>
          <w:szCs w:val="24"/>
        </w:rPr>
        <w:t xml:space="preserve">а свой счет производить </w:t>
      </w:r>
      <w:r w:rsidR="007E3A8E">
        <w:rPr>
          <w:szCs w:val="24"/>
        </w:rPr>
        <w:t xml:space="preserve">текущий и </w:t>
      </w:r>
      <w:r w:rsidRPr="005478AB">
        <w:rPr>
          <w:szCs w:val="24"/>
        </w:rPr>
        <w:t xml:space="preserve">капитальный ремонт </w:t>
      </w:r>
      <w:r w:rsidR="007E3A8E">
        <w:rPr>
          <w:szCs w:val="24"/>
        </w:rPr>
        <w:t>всего арендованного имущества</w:t>
      </w:r>
      <w:r w:rsidRPr="007E3A8E">
        <w:rPr>
          <w:color w:val="000000"/>
          <w:szCs w:val="24"/>
        </w:rPr>
        <w:t xml:space="preserve">, </w:t>
      </w:r>
      <w:r w:rsidR="007E3A8E" w:rsidRPr="007E3A8E">
        <w:rPr>
          <w:color w:val="000000"/>
          <w:szCs w:val="24"/>
        </w:rPr>
        <w:t>при этом капитальный ремонт осуществляется Арендатором при наличии письменного согласия Арендодателя.</w:t>
      </w:r>
    </w:p>
    <w:p w:rsidR="005478AB" w:rsidRPr="005478AB" w:rsidRDefault="005478AB" w:rsidP="005E78E4">
      <w:pPr>
        <w:pStyle w:val="21"/>
        <w:widowControl w:val="0"/>
        <w:numPr>
          <w:ilvl w:val="2"/>
          <w:numId w:val="6"/>
        </w:numPr>
        <w:ind w:firstLine="142"/>
        <w:rPr>
          <w:szCs w:val="24"/>
        </w:rPr>
      </w:pPr>
      <w:r w:rsidRPr="005478AB">
        <w:rPr>
          <w:szCs w:val="24"/>
        </w:rPr>
        <w:t>За свой счет организовывать своевременный сбор и вывоз отходов с арендуемой территории, в том числе вывоз иловых осадков, люминесцентных ламп и обслуживание очистных сооружений.</w:t>
      </w:r>
    </w:p>
    <w:p w:rsidR="005478AB" w:rsidRPr="005478AB" w:rsidRDefault="005478AB" w:rsidP="005E78E4">
      <w:pPr>
        <w:pStyle w:val="21"/>
        <w:widowControl w:val="0"/>
        <w:numPr>
          <w:ilvl w:val="2"/>
          <w:numId w:val="6"/>
        </w:numPr>
        <w:ind w:firstLine="142"/>
        <w:rPr>
          <w:szCs w:val="24"/>
        </w:rPr>
      </w:pPr>
      <w:r w:rsidRPr="005478AB">
        <w:rPr>
          <w:szCs w:val="24"/>
        </w:rPr>
        <w:t xml:space="preserve">За свой счет осуществлять надлежащее содержание арендуемой территории в </w:t>
      </w:r>
      <w:r w:rsidR="00D16713" w:rsidRPr="00D16713">
        <w:rPr>
          <w:szCs w:val="24"/>
        </w:rPr>
        <w:t>зимний, весенний, летний и осенние периоды года, а также осуществлять уборку территории арендованного имущества</w:t>
      </w:r>
      <w:r w:rsidR="00D16713">
        <w:rPr>
          <w:szCs w:val="24"/>
        </w:rPr>
        <w:t>.</w:t>
      </w:r>
    </w:p>
    <w:p w:rsidR="005478AB" w:rsidRPr="005478AB" w:rsidRDefault="005478AB" w:rsidP="005E78E4">
      <w:pPr>
        <w:pStyle w:val="21"/>
        <w:widowControl w:val="0"/>
        <w:numPr>
          <w:ilvl w:val="2"/>
          <w:numId w:val="6"/>
        </w:numPr>
        <w:ind w:firstLine="142"/>
        <w:rPr>
          <w:szCs w:val="24"/>
        </w:rPr>
      </w:pPr>
      <w:r w:rsidRPr="005478AB">
        <w:rPr>
          <w:szCs w:val="24"/>
        </w:rPr>
        <w:t xml:space="preserve">За свой счет и своими силами осуществлять поддержание в надлежащем </w:t>
      </w:r>
      <w:proofErr w:type="gramStart"/>
      <w:r w:rsidRPr="005478AB">
        <w:rPr>
          <w:szCs w:val="24"/>
        </w:rPr>
        <w:t>виде</w:t>
      </w:r>
      <w:proofErr w:type="gramEnd"/>
      <w:r w:rsidRPr="005478AB">
        <w:rPr>
          <w:szCs w:val="24"/>
        </w:rPr>
        <w:t xml:space="preserve"> и ремонт асфальтобетонного дорожного покрытия арендуемой территории.</w:t>
      </w:r>
    </w:p>
    <w:p w:rsidR="005478AB" w:rsidRPr="005478AB" w:rsidRDefault="005478AB" w:rsidP="005E78E4">
      <w:pPr>
        <w:pStyle w:val="21"/>
        <w:widowControl w:val="0"/>
        <w:numPr>
          <w:ilvl w:val="2"/>
          <w:numId w:val="6"/>
        </w:numPr>
        <w:ind w:firstLine="142"/>
        <w:rPr>
          <w:color w:val="000000"/>
          <w:szCs w:val="24"/>
        </w:rPr>
      </w:pPr>
      <w:r w:rsidRPr="005478AB">
        <w:rPr>
          <w:color w:val="333333"/>
          <w:szCs w:val="24"/>
        </w:rPr>
        <w:t xml:space="preserve"> </w:t>
      </w:r>
      <w:r w:rsidRPr="005478AB">
        <w:rPr>
          <w:color w:val="000000"/>
          <w:szCs w:val="24"/>
        </w:rPr>
        <w:t>Самостоятельно за свой счет осуществлять охрану Имущества, в том числе с привлечением охранных предприятий.</w:t>
      </w:r>
    </w:p>
    <w:p w:rsidR="005478AB" w:rsidRPr="005478AB" w:rsidRDefault="005478AB" w:rsidP="005E78E4">
      <w:pPr>
        <w:pStyle w:val="21"/>
        <w:widowControl w:val="0"/>
        <w:numPr>
          <w:ilvl w:val="2"/>
          <w:numId w:val="6"/>
        </w:numPr>
        <w:ind w:firstLine="142"/>
        <w:rPr>
          <w:szCs w:val="24"/>
        </w:rPr>
      </w:pPr>
      <w:proofErr w:type="gramStart"/>
      <w:r w:rsidRPr="005478AB">
        <w:rPr>
          <w:szCs w:val="24"/>
        </w:rPr>
        <w:t>За свой счет осуществлять техническое обслуживание и ремонт (текущий и капитальный) арендуемых систем и оборудования, а также коммуникаций (подземных и наземных), используемых арендатором в рамках потребления услуг по заключаемым на основании п. 3.1 Договорам с коммунальными службами.</w:t>
      </w:r>
      <w:proofErr w:type="gramEnd"/>
    </w:p>
    <w:p w:rsidR="005478AB" w:rsidRPr="005478AB" w:rsidRDefault="005478AB" w:rsidP="005E78E4">
      <w:pPr>
        <w:pStyle w:val="21"/>
        <w:widowControl w:val="0"/>
        <w:numPr>
          <w:ilvl w:val="2"/>
          <w:numId w:val="6"/>
        </w:numPr>
        <w:ind w:firstLine="142"/>
        <w:rPr>
          <w:rStyle w:val="itemtext1"/>
          <w:rFonts w:ascii="Times New Roman" w:hAnsi="Times New Roman" w:cs="Times New Roman"/>
          <w:sz w:val="24"/>
          <w:szCs w:val="24"/>
        </w:rPr>
      </w:pPr>
      <w:r w:rsidRPr="005478AB">
        <w:rPr>
          <w:rStyle w:val="itemtext1"/>
          <w:rFonts w:ascii="Times New Roman" w:hAnsi="Times New Roman" w:cs="Times New Roman"/>
          <w:sz w:val="24"/>
          <w:szCs w:val="24"/>
        </w:rPr>
        <w:t>Осуществлять свою деятельность только при наличии всех предусмотренных законодательством разрешительных документов (лицензий, сертификатов, согласований и т.п.), выдаваемых уполномоченными государственными органами;</w:t>
      </w:r>
    </w:p>
    <w:p w:rsidR="005478AB" w:rsidRPr="005478AB" w:rsidRDefault="005478AB" w:rsidP="005E78E4">
      <w:pPr>
        <w:pStyle w:val="21"/>
        <w:widowControl w:val="0"/>
        <w:numPr>
          <w:ilvl w:val="2"/>
          <w:numId w:val="6"/>
        </w:numPr>
        <w:ind w:firstLine="142"/>
        <w:rPr>
          <w:rStyle w:val="itemtext1"/>
          <w:rFonts w:ascii="Times New Roman" w:hAnsi="Times New Roman" w:cs="Times New Roman"/>
          <w:sz w:val="24"/>
          <w:szCs w:val="24"/>
        </w:rPr>
      </w:pPr>
      <w:r w:rsidRPr="005478AB">
        <w:rPr>
          <w:rStyle w:val="itemtext1"/>
          <w:rFonts w:ascii="Times New Roman" w:hAnsi="Times New Roman" w:cs="Times New Roman"/>
          <w:sz w:val="24"/>
          <w:szCs w:val="24"/>
        </w:rPr>
        <w:t>Своевременно производить работы по обслуживанию всех видов сигнализаций;</w:t>
      </w:r>
    </w:p>
    <w:p w:rsidR="005478AB" w:rsidRPr="005478AB" w:rsidRDefault="005478AB" w:rsidP="005E78E4">
      <w:pPr>
        <w:pStyle w:val="21"/>
        <w:widowControl w:val="0"/>
        <w:numPr>
          <w:ilvl w:val="2"/>
          <w:numId w:val="6"/>
        </w:numPr>
        <w:ind w:firstLine="142"/>
        <w:rPr>
          <w:rStyle w:val="itemtext1"/>
          <w:rFonts w:ascii="Times New Roman" w:hAnsi="Times New Roman" w:cs="Times New Roman"/>
          <w:sz w:val="24"/>
          <w:szCs w:val="24"/>
        </w:rPr>
      </w:pPr>
      <w:r w:rsidRPr="005478AB">
        <w:rPr>
          <w:rStyle w:val="itemtext1"/>
          <w:rFonts w:ascii="Times New Roman" w:hAnsi="Times New Roman" w:cs="Times New Roman"/>
          <w:sz w:val="24"/>
          <w:szCs w:val="24"/>
        </w:rPr>
        <w:t xml:space="preserve">Содержать и поддерживать в работоспособном </w:t>
      </w:r>
      <w:proofErr w:type="gramStart"/>
      <w:r w:rsidRPr="005478AB">
        <w:rPr>
          <w:rStyle w:val="itemtext1"/>
          <w:rFonts w:ascii="Times New Roman" w:hAnsi="Times New Roman" w:cs="Times New Roman"/>
          <w:sz w:val="24"/>
          <w:szCs w:val="24"/>
        </w:rPr>
        <w:t>состоянии</w:t>
      </w:r>
      <w:proofErr w:type="gramEnd"/>
      <w:r w:rsidRPr="005478AB">
        <w:rPr>
          <w:rStyle w:val="itemtext1"/>
          <w:rFonts w:ascii="Times New Roman" w:hAnsi="Times New Roman" w:cs="Times New Roman"/>
          <w:sz w:val="24"/>
          <w:szCs w:val="24"/>
        </w:rPr>
        <w:t xml:space="preserve"> средства и оборудование, предназначенные для обнаружения и тушения пожаров;</w:t>
      </w:r>
    </w:p>
    <w:p w:rsidR="005478AB" w:rsidRPr="005478AB" w:rsidRDefault="005478AB" w:rsidP="005E78E4">
      <w:pPr>
        <w:pStyle w:val="21"/>
        <w:widowControl w:val="0"/>
        <w:numPr>
          <w:ilvl w:val="2"/>
          <w:numId w:val="6"/>
        </w:numPr>
        <w:ind w:firstLine="142"/>
        <w:rPr>
          <w:rStyle w:val="itemtext1"/>
          <w:rFonts w:ascii="Times New Roman" w:hAnsi="Times New Roman" w:cs="Times New Roman"/>
          <w:sz w:val="24"/>
          <w:szCs w:val="24"/>
        </w:rPr>
      </w:pPr>
      <w:r w:rsidRPr="005478AB">
        <w:rPr>
          <w:rStyle w:val="itemtext1"/>
          <w:rFonts w:ascii="Times New Roman" w:hAnsi="Times New Roman" w:cs="Times New Roman"/>
          <w:sz w:val="24"/>
          <w:szCs w:val="24"/>
        </w:rPr>
        <w:t xml:space="preserve">Содержать в исправном </w:t>
      </w:r>
      <w:proofErr w:type="gramStart"/>
      <w:r w:rsidRPr="005478AB">
        <w:rPr>
          <w:rStyle w:val="itemtext1"/>
          <w:rFonts w:ascii="Times New Roman" w:hAnsi="Times New Roman" w:cs="Times New Roman"/>
          <w:sz w:val="24"/>
          <w:szCs w:val="24"/>
        </w:rPr>
        <w:t>состоянии</w:t>
      </w:r>
      <w:proofErr w:type="gramEnd"/>
      <w:r w:rsidRPr="005478AB">
        <w:rPr>
          <w:rStyle w:val="itemtext1"/>
          <w:rFonts w:ascii="Times New Roman" w:hAnsi="Times New Roman" w:cs="Times New Roman"/>
          <w:sz w:val="24"/>
          <w:szCs w:val="24"/>
        </w:rPr>
        <w:t xml:space="preserve"> и обеспечить безопасную эксплуатацию предмета аренды и его коммуникационных сетей (в случае их наличия) (тепловых, вентиляционных, энергетических, водопроводных, канализационных, информационных, технологических и др.);</w:t>
      </w:r>
    </w:p>
    <w:p w:rsidR="005478AB" w:rsidRPr="005478AB" w:rsidRDefault="005478AB" w:rsidP="005E78E4">
      <w:pPr>
        <w:pStyle w:val="21"/>
        <w:widowControl w:val="0"/>
        <w:numPr>
          <w:ilvl w:val="2"/>
          <w:numId w:val="6"/>
        </w:numPr>
        <w:ind w:firstLine="142"/>
        <w:rPr>
          <w:rStyle w:val="itemtext1"/>
          <w:rFonts w:ascii="Times New Roman" w:hAnsi="Times New Roman" w:cs="Times New Roman"/>
          <w:sz w:val="24"/>
          <w:szCs w:val="24"/>
        </w:rPr>
      </w:pPr>
      <w:r w:rsidRPr="005478AB">
        <w:rPr>
          <w:rStyle w:val="itemtext1"/>
          <w:rFonts w:ascii="Times New Roman" w:hAnsi="Times New Roman" w:cs="Times New Roman"/>
          <w:sz w:val="24"/>
          <w:szCs w:val="24"/>
        </w:rPr>
        <w:t>Обеспечить возможность безопасного передвижения людей и автотранспортных средств по арендуемой территории (содержать свободными и доступными, проходы (пути), лестничные марши, в том числе эвакуационных; обеспечить своевременную уборку снега, посыпка обледенелых проездов, тротуаров, проходов, лестниц);</w:t>
      </w:r>
    </w:p>
    <w:p w:rsidR="005478AB" w:rsidRPr="005478AB" w:rsidRDefault="005478AB" w:rsidP="005E78E4">
      <w:pPr>
        <w:pStyle w:val="21"/>
        <w:widowControl w:val="0"/>
        <w:numPr>
          <w:ilvl w:val="2"/>
          <w:numId w:val="6"/>
        </w:numPr>
        <w:ind w:firstLine="142"/>
        <w:rPr>
          <w:rStyle w:val="itemtext1"/>
          <w:rFonts w:ascii="Times New Roman" w:hAnsi="Times New Roman" w:cs="Times New Roman"/>
          <w:sz w:val="24"/>
          <w:szCs w:val="24"/>
        </w:rPr>
      </w:pPr>
      <w:r w:rsidRPr="005478AB">
        <w:rPr>
          <w:rStyle w:val="itemtext1"/>
          <w:rFonts w:ascii="Times New Roman" w:hAnsi="Times New Roman" w:cs="Times New Roman"/>
          <w:sz w:val="24"/>
          <w:szCs w:val="24"/>
        </w:rPr>
        <w:t>Обеспечивать своевременную уборку снега и льда с элементов любых конструкций, зданий, сооружений, оборудования, нагрузка на которые может привести к их обрушению, а таяние – к порче, разрушению и травмам персонала или третьих лиц;</w:t>
      </w:r>
    </w:p>
    <w:p w:rsidR="005478AB" w:rsidRPr="005478AB" w:rsidRDefault="005478AB" w:rsidP="005E78E4">
      <w:pPr>
        <w:pStyle w:val="21"/>
        <w:widowControl w:val="0"/>
        <w:numPr>
          <w:ilvl w:val="2"/>
          <w:numId w:val="6"/>
        </w:numPr>
        <w:ind w:firstLine="142"/>
        <w:rPr>
          <w:rStyle w:val="itemtext1"/>
          <w:rFonts w:ascii="Times New Roman" w:hAnsi="Times New Roman" w:cs="Times New Roman"/>
          <w:sz w:val="24"/>
          <w:szCs w:val="24"/>
        </w:rPr>
      </w:pPr>
      <w:r w:rsidRPr="005478AB">
        <w:rPr>
          <w:rStyle w:val="itemtext1"/>
          <w:rFonts w:ascii="Times New Roman" w:hAnsi="Times New Roman" w:cs="Times New Roman"/>
          <w:sz w:val="24"/>
          <w:szCs w:val="24"/>
        </w:rPr>
        <w:t>Обеспечить плату за негативное воздействие на окружающую среду;</w:t>
      </w:r>
    </w:p>
    <w:p w:rsidR="005478AB" w:rsidRPr="005478AB" w:rsidRDefault="005478AB" w:rsidP="005E78E4">
      <w:pPr>
        <w:pStyle w:val="21"/>
        <w:widowControl w:val="0"/>
        <w:numPr>
          <w:ilvl w:val="2"/>
          <w:numId w:val="6"/>
        </w:numPr>
        <w:ind w:firstLine="142"/>
        <w:rPr>
          <w:rStyle w:val="itemtext1"/>
          <w:rFonts w:ascii="Times New Roman" w:hAnsi="Times New Roman" w:cs="Times New Roman"/>
          <w:sz w:val="24"/>
          <w:szCs w:val="24"/>
        </w:rPr>
      </w:pPr>
      <w:r w:rsidRPr="005478AB">
        <w:rPr>
          <w:rStyle w:val="itemtext1"/>
          <w:rFonts w:ascii="Times New Roman" w:hAnsi="Times New Roman" w:cs="Times New Roman"/>
          <w:sz w:val="24"/>
          <w:szCs w:val="24"/>
        </w:rPr>
        <w:t>Оборудовать места временного хранения образующихся отходов производства и потребления;</w:t>
      </w:r>
    </w:p>
    <w:p w:rsidR="005478AB" w:rsidRPr="005478AB" w:rsidRDefault="005478AB" w:rsidP="005E78E4">
      <w:pPr>
        <w:pStyle w:val="21"/>
        <w:widowControl w:val="0"/>
        <w:numPr>
          <w:ilvl w:val="2"/>
          <w:numId w:val="6"/>
        </w:numPr>
        <w:ind w:firstLine="142"/>
        <w:rPr>
          <w:rStyle w:val="itemtext1"/>
          <w:rFonts w:ascii="Times New Roman" w:hAnsi="Times New Roman" w:cs="Times New Roman"/>
          <w:sz w:val="24"/>
          <w:szCs w:val="24"/>
        </w:rPr>
      </w:pPr>
      <w:r w:rsidRPr="005478AB">
        <w:rPr>
          <w:rStyle w:val="itemtext1"/>
          <w:rFonts w:ascii="Times New Roman" w:hAnsi="Times New Roman" w:cs="Times New Roman"/>
          <w:sz w:val="24"/>
          <w:szCs w:val="24"/>
        </w:rPr>
        <w:t xml:space="preserve">За свой счет обеспечить своевременный сбор, утилизацию, вывоз, сдачу в установленном </w:t>
      </w:r>
      <w:proofErr w:type="gramStart"/>
      <w:r w:rsidRPr="005478AB">
        <w:rPr>
          <w:rStyle w:val="itemtext1"/>
          <w:rFonts w:ascii="Times New Roman" w:hAnsi="Times New Roman" w:cs="Times New Roman"/>
          <w:sz w:val="24"/>
          <w:szCs w:val="24"/>
        </w:rPr>
        <w:t>порядке</w:t>
      </w:r>
      <w:proofErr w:type="gramEnd"/>
      <w:r w:rsidRPr="005478AB">
        <w:rPr>
          <w:rStyle w:val="itemtext1"/>
          <w:rFonts w:ascii="Times New Roman" w:hAnsi="Times New Roman" w:cs="Times New Roman"/>
          <w:sz w:val="24"/>
          <w:szCs w:val="24"/>
        </w:rPr>
        <w:t xml:space="preserve"> образующихся отходов производства и потребления;</w:t>
      </w:r>
    </w:p>
    <w:p w:rsidR="005478AB" w:rsidRPr="005478AB" w:rsidRDefault="005478AB" w:rsidP="005E78E4">
      <w:pPr>
        <w:pStyle w:val="21"/>
        <w:widowControl w:val="0"/>
        <w:numPr>
          <w:ilvl w:val="2"/>
          <w:numId w:val="6"/>
        </w:numPr>
        <w:ind w:firstLine="142"/>
        <w:rPr>
          <w:rStyle w:val="itemtext1"/>
          <w:rFonts w:ascii="Times New Roman" w:hAnsi="Times New Roman" w:cs="Times New Roman"/>
          <w:sz w:val="24"/>
          <w:szCs w:val="24"/>
        </w:rPr>
      </w:pPr>
      <w:proofErr w:type="gramStart"/>
      <w:r w:rsidRPr="005478AB">
        <w:rPr>
          <w:rStyle w:val="itemtext1"/>
          <w:rFonts w:ascii="Times New Roman" w:hAnsi="Times New Roman" w:cs="Times New Roman"/>
          <w:sz w:val="24"/>
          <w:szCs w:val="24"/>
        </w:rPr>
        <w:t>Производить осмотры, проверки арендуемого объекта, с целью определения необходимости его ремонта, ревизии, очистки, продления срока эксплуатации (в случае распространения на арендуемые объекты (территории) действия нормативных документов в области промышленной безопасности, охраны труда и окружающей среды, пожарной безопасности, предупреждения и реагирования на ЧС регламентирующих сроки осмотров, ревизий, диагностики, освидетельствования, обходов, ремонтов, обслуживания, поверки, тарировки, экспертизы безопасности);</w:t>
      </w:r>
      <w:proofErr w:type="gramEnd"/>
    </w:p>
    <w:p w:rsidR="005478AB" w:rsidRPr="005478AB" w:rsidRDefault="005478AB" w:rsidP="005E78E4">
      <w:pPr>
        <w:pStyle w:val="21"/>
        <w:widowControl w:val="0"/>
        <w:numPr>
          <w:ilvl w:val="2"/>
          <w:numId w:val="6"/>
        </w:numPr>
        <w:ind w:firstLine="142"/>
        <w:rPr>
          <w:rStyle w:val="itemtext1"/>
          <w:rFonts w:ascii="Times New Roman" w:hAnsi="Times New Roman" w:cs="Times New Roman"/>
          <w:sz w:val="24"/>
          <w:szCs w:val="24"/>
        </w:rPr>
      </w:pPr>
      <w:r w:rsidRPr="005478AB">
        <w:rPr>
          <w:rStyle w:val="itemtext1"/>
          <w:rFonts w:ascii="Times New Roman" w:hAnsi="Times New Roman" w:cs="Times New Roman"/>
          <w:sz w:val="24"/>
          <w:szCs w:val="24"/>
        </w:rPr>
        <w:t xml:space="preserve">Издать приказы о назначении лиц, ответственных: за безопасное производство работ, взятыми в аренду инструментами, оборудованием, агрегатами, транспортом и др.; за содержание в исправном состоянии арендуемого имущества; за безопасную эксплуатацию </w:t>
      </w:r>
      <w:r w:rsidRPr="005478AB">
        <w:rPr>
          <w:rStyle w:val="itemtext1"/>
          <w:rFonts w:ascii="Times New Roman" w:hAnsi="Times New Roman" w:cs="Times New Roman"/>
          <w:sz w:val="24"/>
          <w:szCs w:val="24"/>
        </w:rPr>
        <w:lastRenderedPageBreak/>
        <w:t>арендуемого имущества; по обращению с отходами производства и потребления.</w:t>
      </w:r>
    </w:p>
    <w:p w:rsidR="005478AB" w:rsidRPr="005478AB" w:rsidRDefault="005478AB" w:rsidP="005E78E4">
      <w:pPr>
        <w:pStyle w:val="21"/>
        <w:widowControl w:val="0"/>
        <w:numPr>
          <w:ilvl w:val="2"/>
          <w:numId w:val="6"/>
        </w:numPr>
        <w:ind w:firstLine="142"/>
        <w:rPr>
          <w:rStyle w:val="itemtext1"/>
          <w:rFonts w:ascii="Times New Roman" w:hAnsi="Times New Roman" w:cs="Times New Roman"/>
          <w:sz w:val="24"/>
          <w:szCs w:val="24"/>
        </w:rPr>
      </w:pPr>
      <w:r w:rsidRPr="005478AB">
        <w:rPr>
          <w:rStyle w:val="itemtext1"/>
          <w:rFonts w:ascii="Times New Roman" w:hAnsi="Times New Roman" w:cs="Times New Roman"/>
          <w:sz w:val="24"/>
          <w:szCs w:val="24"/>
        </w:rPr>
        <w:t>В случае аренды опасного производственного объекта зарегистрировать их в Государственном реестре опасных производственных объектов, а также застраховать ответственность за причинение вреда жизни, здоровью или имуществу других лиц и окружающей природной среде в случае аварии на опасном производственном объекте;</w:t>
      </w:r>
    </w:p>
    <w:p w:rsidR="005478AB" w:rsidRPr="005478AB" w:rsidRDefault="005478AB" w:rsidP="005E78E4">
      <w:pPr>
        <w:pStyle w:val="21"/>
        <w:widowControl w:val="0"/>
        <w:numPr>
          <w:ilvl w:val="2"/>
          <w:numId w:val="6"/>
        </w:numPr>
        <w:ind w:firstLine="142"/>
        <w:rPr>
          <w:rStyle w:val="itemtext1"/>
          <w:rFonts w:ascii="Times New Roman" w:hAnsi="Times New Roman" w:cs="Times New Roman"/>
          <w:sz w:val="24"/>
          <w:szCs w:val="24"/>
        </w:rPr>
      </w:pPr>
      <w:r w:rsidRPr="005478AB">
        <w:rPr>
          <w:rStyle w:val="itemtext1"/>
          <w:rFonts w:ascii="Times New Roman" w:hAnsi="Times New Roman" w:cs="Times New Roman"/>
          <w:sz w:val="24"/>
          <w:szCs w:val="24"/>
        </w:rPr>
        <w:t>Немедленно передавать информацию об обнаруженных им фактах отказов, аварий, инцидентов на трубопроводах, разливах нефти (пластовых подтоварных вод);</w:t>
      </w:r>
    </w:p>
    <w:p w:rsidR="005478AB" w:rsidRPr="005478AB" w:rsidRDefault="005478AB" w:rsidP="005E78E4">
      <w:pPr>
        <w:pStyle w:val="21"/>
        <w:widowControl w:val="0"/>
        <w:numPr>
          <w:ilvl w:val="2"/>
          <w:numId w:val="6"/>
        </w:numPr>
        <w:ind w:firstLine="142"/>
        <w:rPr>
          <w:rStyle w:val="itemtext1"/>
          <w:rFonts w:ascii="Times New Roman" w:hAnsi="Times New Roman" w:cs="Times New Roman"/>
          <w:sz w:val="24"/>
          <w:szCs w:val="24"/>
        </w:rPr>
      </w:pPr>
      <w:r w:rsidRPr="005478AB">
        <w:rPr>
          <w:rStyle w:val="itemtext1"/>
          <w:rFonts w:ascii="Times New Roman" w:hAnsi="Times New Roman" w:cs="Times New Roman"/>
          <w:sz w:val="24"/>
          <w:szCs w:val="24"/>
        </w:rPr>
        <w:t>Обо всех происшествиях в производственной среде незамедлительно сообщать по телефону (либо другим доступным способом), а затем в письменной форме соответствующему представителю Арендодателя. Любой факт сокрытия происшествия будет рассматриваться как серьезное нарушение или невыполнение условий договора;</w:t>
      </w:r>
    </w:p>
    <w:p w:rsidR="005478AB" w:rsidRPr="005478AB" w:rsidRDefault="005478AB" w:rsidP="005E78E4">
      <w:pPr>
        <w:pStyle w:val="21"/>
        <w:widowControl w:val="0"/>
        <w:numPr>
          <w:ilvl w:val="2"/>
          <w:numId w:val="6"/>
        </w:numPr>
        <w:ind w:firstLine="142"/>
        <w:rPr>
          <w:rStyle w:val="itemtext1"/>
          <w:rFonts w:ascii="Times New Roman" w:hAnsi="Times New Roman" w:cs="Times New Roman"/>
          <w:sz w:val="24"/>
          <w:szCs w:val="24"/>
        </w:rPr>
      </w:pPr>
      <w:r w:rsidRPr="005478AB">
        <w:rPr>
          <w:rStyle w:val="itemtext1"/>
          <w:rFonts w:ascii="Times New Roman" w:hAnsi="Times New Roman" w:cs="Times New Roman"/>
          <w:sz w:val="24"/>
          <w:szCs w:val="24"/>
        </w:rPr>
        <w:t>Включать (по требованию Арендодателя) в комиссию по расследованию происшествия представителей Арендодателя, либо направлять своих представителей для участия в работе комиссии Арендодателя по расследованию происшествий (в случае организации Арендодателем расследования). В ходе расследования, при первом оперативном выезде на место происшествия Арендатор обеспечивает доступ представителям Арендодателя (уполномоченным Арендодателем третьим лицам) к документации, оборудованию, персоналу;</w:t>
      </w:r>
    </w:p>
    <w:p w:rsidR="0051575C" w:rsidRPr="0051575C" w:rsidRDefault="005478AB" w:rsidP="0051575C">
      <w:pPr>
        <w:pStyle w:val="21"/>
        <w:widowControl w:val="0"/>
        <w:numPr>
          <w:ilvl w:val="2"/>
          <w:numId w:val="6"/>
        </w:numPr>
        <w:ind w:firstLine="142"/>
        <w:rPr>
          <w:rStyle w:val="itemtext1"/>
          <w:rFonts w:ascii="Times New Roman" w:hAnsi="Times New Roman" w:cs="Times New Roman"/>
          <w:color w:val="auto"/>
          <w:sz w:val="24"/>
          <w:szCs w:val="24"/>
        </w:rPr>
      </w:pPr>
      <w:r w:rsidRPr="005478AB">
        <w:rPr>
          <w:rStyle w:val="itemtext1"/>
          <w:rFonts w:ascii="Times New Roman" w:hAnsi="Times New Roman" w:cs="Times New Roman"/>
          <w:sz w:val="24"/>
          <w:szCs w:val="24"/>
        </w:rPr>
        <w:t>Обеспечить своевременное выполнение предписаний, постановлений и иных требований органов государственного надзора.</w:t>
      </w:r>
    </w:p>
    <w:p w:rsidR="0051575C" w:rsidRPr="0051575C" w:rsidRDefault="0051575C" w:rsidP="0051575C">
      <w:pPr>
        <w:pStyle w:val="21"/>
        <w:widowControl w:val="0"/>
        <w:numPr>
          <w:ilvl w:val="2"/>
          <w:numId w:val="6"/>
        </w:numPr>
        <w:ind w:firstLine="142"/>
        <w:rPr>
          <w:szCs w:val="24"/>
        </w:rPr>
      </w:pPr>
      <w:r>
        <w:t>С</w:t>
      </w:r>
      <w:r w:rsidRPr="00A25F08">
        <w:t xml:space="preserve">облюдать «Требования </w:t>
      </w:r>
      <w:r>
        <w:t>по ПБОТОС</w:t>
      </w:r>
      <w:r w:rsidRPr="00A25F08">
        <w:t xml:space="preserve">», изложенные в </w:t>
      </w:r>
      <w:proofErr w:type="gramStart"/>
      <w:r w:rsidRPr="0051575C">
        <w:t>Приложении</w:t>
      </w:r>
      <w:proofErr w:type="gramEnd"/>
      <w:r w:rsidRPr="0051575C">
        <w:t xml:space="preserve"> № 7</w:t>
      </w:r>
      <w:r w:rsidRPr="00A25F08">
        <w:t xml:space="preserve"> к настоящему Договору. Соблюдение данных требований Стороны признают существенным условием Договора, и в случае их неоднократного нарушения Исполнителем, Заказчик имеет право отказаться от исполнения Договора.</w:t>
      </w:r>
    </w:p>
    <w:p w:rsidR="005478AB" w:rsidRPr="005478AB" w:rsidRDefault="005478AB" w:rsidP="005E78E4">
      <w:pPr>
        <w:pStyle w:val="21"/>
        <w:widowControl w:val="0"/>
        <w:numPr>
          <w:ilvl w:val="1"/>
          <w:numId w:val="6"/>
        </w:numPr>
        <w:ind w:firstLine="142"/>
        <w:rPr>
          <w:szCs w:val="24"/>
        </w:rPr>
      </w:pPr>
      <w:r w:rsidRPr="005478AB">
        <w:rPr>
          <w:szCs w:val="24"/>
        </w:rPr>
        <w:t>Арендодатель имеет право:</w:t>
      </w:r>
    </w:p>
    <w:p w:rsidR="005478AB" w:rsidRPr="005478AB" w:rsidRDefault="005478AB" w:rsidP="005478AB">
      <w:pPr>
        <w:pStyle w:val="21"/>
        <w:widowControl w:val="0"/>
        <w:ind w:firstLine="142"/>
        <w:rPr>
          <w:color w:val="000000"/>
          <w:szCs w:val="24"/>
        </w:rPr>
      </w:pPr>
      <w:r w:rsidRPr="005478AB">
        <w:rPr>
          <w:szCs w:val="24"/>
        </w:rPr>
        <w:t xml:space="preserve">2.3.1. Проводить </w:t>
      </w:r>
      <w:r w:rsidRPr="005478AB">
        <w:rPr>
          <w:color w:val="000000"/>
          <w:szCs w:val="24"/>
        </w:rPr>
        <w:t>проверку технического состояния Имущества и соблюдения условий настоящего Договора.</w:t>
      </w:r>
    </w:p>
    <w:p w:rsidR="005478AB" w:rsidRPr="005478AB" w:rsidRDefault="005478AB" w:rsidP="005478AB">
      <w:pPr>
        <w:pStyle w:val="21"/>
        <w:widowControl w:val="0"/>
        <w:tabs>
          <w:tab w:val="left" w:pos="1260"/>
        </w:tabs>
        <w:ind w:firstLine="142"/>
        <w:rPr>
          <w:szCs w:val="24"/>
        </w:rPr>
      </w:pPr>
      <w:r w:rsidRPr="005478AB">
        <w:rPr>
          <w:szCs w:val="24"/>
        </w:rPr>
        <w:t>2.3.2. Требовать возмещения убытков, понесенных по вине Арендатора вследствие нарушения им норм эксплуатации Имущества.</w:t>
      </w:r>
    </w:p>
    <w:p w:rsidR="005478AB" w:rsidRPr="005478AB" w:rsidRDefault="005478AB" w:rsidP="005478AB">
      <w:pPr>
        <w:pStyle w:val="21"/>
        <w:widowControl w:val="0"/>
        <w:ind w:firstLine="142"/>
        <w:rPr>
          <w:rStyle w:val="itemtext1"/>
          <w:rFonts w:ascii="Times New Roman" w:hAnsi="Times New Roman" w:cs="Times New Roman"/>
          <w:sz w:val="24"/>
          <w:szCs w:val="24"/>
        </w:rPr>
      </w:pPr>
      <w:r w:rsidRPr="005478AB">
        <w:rPr>
          <w:szCs w:val="24"/>
        </w:rPr>
        <w:t xml:space="preserve">2.3.3. </w:t>
      </w:r>
      <w:r w:rsidRPr="005478AB">
        <w:rPr>
          <w:rStyle w:val="itemtext1"/>
          <w:rFonts w:ascii="Times New Roman" w:hAnsi="Times New Roman" w:cs="Times New Roman"/>
          <w:sz w:val="24"/>
          <w:szCs w:val="24"/>
        </w:rPr>
        <w:t>Арендодатель оставляет за собой право проводить независимые аудиты и контрольные проверки соблюдения требований ПБОТОС Арендатором.</w:t>
      </w:r>
    </w:p>
    <w:p w:rsidR="005478AB" w:rsidRPr="005478AB" w:rsidRDefault="005478AB" w:rsidP="005478AB">
      <w:pPr>
        <w:pStyle w:val="21"/>
        <w:widowControl w:val="0"/>
        <w:ind w:firstLine="426"/>
        <w:rPr>
          <w:rStyle w:val="itemtext1"/>
          <w:rFonts w:ascii="Times New Roman" w:hAnsi="Times New Roman" w:cs="Times New Roman"/>
          <w:sz w:val="24"/>
          <w:szCs w:val="24"/>
        </w:rPr>
      </w:pPr>
      <w:r w:rsidRPr="005478AB">
        <w:rPr>
          <w:rStyle w:val="itemtext1"/>
          <w:rFonts w:ascii="Times New Roman" w:hAnsi="Times New Roman" w:cs="Times New Roman"/>
          <w:sz w:val="24"/>
          <w:szCs w:val="24"/>
        </w:rPr>
        <w:t xml:space="preserve">Такие аудиты и контрольные проверки могут проводиться как представителями Арендодателя, так и специалистами сторонних организаций, одобренных Арендодателем. Арендатор должен оказывать Арендодателю всестороннее содействие в </w:t>
      </w:r>
      <w:proofErr w:type="gramStart"/>
      <w:r w:rsidRPr="005478AB">
        <w:rPr>
          <w:rStyle w:val="itemtext1"/>
          <w:rFonts w:ascii="Times New Roman" w:hAnsi="Times New Roman" w:cs="Times New Roman"/>
          <w:sz w:val="24"/>
          <w:szCs w:val="24"/>
        </w:rPr>
        <w:t>проведении</w:t>
      </w:r>
      <w:proofErr w:type="gramEnd"/>
      <w:r w:rsidRPr="005478AB">
        <w:rPr>
          <w:rStyle w:val="itemtext1"/>
          <w:rFonts w:ascii="Times New Roman" w:hAnsi="Times New Roman" w:cs="Times New Roman"/>
          <w:sz w:val="24"/>
          <w:szCs w:val="24"/>
        </w:rPr>
        <w:t xml:space="preserve"> таких проверок.</w:t>
      </w:r>
      <w:r w:rsidRPr="005478AB">
        <w:rPr>
          <w:color w:val="000000"/>
          <w:szCs w:val="24"/>
        </w:rPr>
        <w:br/>
      </w:r>
      <w:r w:rsidRPr="005478AB">
        <w:rPr>
          <w:rStyle w:val="itemtext1"/>
          <w:rFonts w:ascii="Times New Roman" w:hAnsi="Times New Roman" w:cs="Times New Roman"/>
          <w:sz w:val="24"/>
          <w:szCs w:val="24"/>
        </w:rPr>
        <w:t>Результаты аудитов и проверок будут предоставлены Арендатору, который в свою очередь обязан устранить выявленные представителями Арендодателя, нарушения Правил безопасности, условий договора, локальных документов Арендодателя в области ПБОТОС, с последующим уведомлением о проделанной работе согласно Акту аудита или контрольной проверки. Арендатор несет полную ответственность за соблюдение требований ПБОТОС со стороны субарендаторов.</w:t>
      </w:r>
    </w:p>
    <w:p w:rsidR="005478AB" w:rsidRPr="005478AB" w:rsidRDefault="005478AB" w:rsidP="005E78E4">
      <w:pPr>
        <w:pStyle w:val="21"/>
        <w:widowControl w:val="0"/>
        <w:numPr>
          <w:ilvl w:val="1"/>
          <w:numId w:val="6"/>
        </w:numPr>
        <w:ind w:firstLine="142"/>
        <w:rPr>
          <w:szCs w:val="24"/>
        </w:rPr>
      </w:pPr>
      <w:r w:rsidRPr="005478AB">
        <w:rPr>
          <w:szCs w:val="24"/>
        </w:rPr>
        <w:t>Арендатор имеет право:</w:t>
      </w:r>
    </w:p>
    <w:p w:rsidR="005478AB" w:rsidRPr="005478AB" w:rsidRDefault="005478AB" w:rsidP="005478AB">
      <w:pPr>
        <w:pStyle w:val="21"/>
        <w:widowControl w:val="0"/>
        <w:ind w:firstLine="142"/>
        <w:rPr>
          <w:szCs w:val="24"/>
        </w:rPr>
      </w:pPr>
      <w:r w:rsidRPr="005478AB">
        <w:rPr>
          <w:szCs w:val="24"/>
        </w:rPr>
        <w:t>2.4.1. Пользоваться Имуществом на условиях настоящего Договора.</w:t>
      </w:r>
    </w:p>
    <w:p w:rsidR="005478AB" w:rsidRPr="005478AB" w:rsidRDefault="005478AB" w:rsidP="005478AB">
      <w:pPr>
        <w:pStyle w:val="21"/>
        <w:widowControl w:val="0"/>
        <w:ind w:firstLine="142"/>
        <w:rPr>
          <w:szCs w:val="24"/>
        </w:rPr>
      </w:pPr>
      <w:r w:rsidRPr="005478AB">
        <w:rPr>
          <w:szCs w:val="24"/>
        </w:rPr>
        <w:t>2.4.2.Размещать коммерческую рекламу и информацию собственной предпринимательской деятельности. Арендатор вправе своими силами и за свой счет получить разрешительную документацию на рекламу. При этом ответственность за соблюдение действующего законодательства о рекламе несет Арендатор.</w:t>
      </w:r>
    </w:p>
    <w:p w:rsidR="005478AB" w:rsidRPr="005478AB" w:rsidRDefault="005478AB" w:rsidP="005478AB">
      <w:pPr>
        <w:pStyle w:val="21"/>
        <w:widowControl w:val="0"/>
        <w:ind w:firstLine="142"/>
        <w:rPr>
          <w:szCs w:val="24"/>
        </w:rPr>
      </w:pPr>
      <w:r w:rsidRPr="005478AB">
        <w:rPr>
          <w:szCs w:val="24"/>
        </w:rPr>
        <w:t>2.4.3. Сдавать Имущество в субаренду (поднаем) третьим лицам с письменного согласия Арендодателя.</w:t>
      </w:r>
    </w:p>
    <w:p w:rsidR="005478AB" w:rsidRDefault="005478AB" w:rsidP="00354EA1">
      <w:pPr>
        <w:widowControl w:val="0"/>
        <w:numPr>
          <w:ilvl w:val="0"/>
          <w:numId w:val="1"/>
        </w:numPr>
        <w:spacing w:before="120" w:after="120"/>
        <w:ind w:firstLine="142"/>
        <w:jc w:val="center"/>
        <w:rPr>
          <w:b/>
        </w:rPr>
      </w:pPr>
      <w:r>
        <w:rPr>
          <w:b/>
        </w:rPr>
        <w:t>Арендная плата. Порядок расчетов.</w:t>
      </w:r>
    </w:p>
    <w:p w:rsidR="005478AB" w:rsidRDefault="005478AB" w:rsidP="005E78E4">
      <w:pPr>
        <w:pStyle w:val="21"/>
        <w:widowControl w:val="0"/>
        <w:numPr>
          <w:ilvl w:val="1"/>
          <w:numId w:val="7"/>
        </w:numPr>
        <w:ind w:firstLine="142"/>
        <w:rPr>
          <w:szCs w:val="24"/>
        </w:rPr>
      </w:pPr>
      <w:r>
        <w:rPr>
          <w:szCs w:val="24"/>
        </w:rPr>
        <w:t xml:space="preserve">За эксплуатацию Имущества Арендатор уплачивает Арендодателю арендную плату в </w:t>
      </w:r>
      <w:proofErr w:type="gramStart"/>
      <w:r>
        <w:rPr>
          <w:szCs w:val="24"/>
        </w:rPr>
        <w:t>размере</w:t>
      </w:r>
      <w:proofErr w:type="gramEnd"/>
      <w:r>
        <w:rPr>
          <w:szCs w:val="24"/>
        </w:rPr>
        <w:t xml:space="preserve">, согласованном сторонами в Протоколе согласования суммы арендной платы, являющемся неотъемлемой частью настоящего Договора. </w:t>
      </w:r>
    </w:p>
    <w:p w:rsidR="005478AB" w:rsidRDefault="005478AB" w:rsidP="005478AB">
      <w:pPr>
        <w:pStyle w:val="21"/>
        <w:widowControl w:val="0"/>
        <w:ind w:firstLine="142"/>
        <w:rPr>
          <w:szCs w:val="24"/>
        </w:rPr>
      </w:pPr>
      <w:proofErr w:type="gramStart"/>
      <w:r>
        <w:rPr>
          <w:szCs w:val="24"/>
        </w:rPr>
        <w:lastRenderedPageBreak/>
        <w:t xml:space="preserve">Расходы на электроэнергию, отпуск питьевой воды и прием сточных вод, плату за негативное воздействие на окружающую среду, получение разрешения на сброс загрязняющих веществ в окружающую среду со сточными водами, разрешения на выброс загрязняющих веществ в атмосферу, лимита размещения отходов производства и потребления, разработка проектов ПДС, ПДВ, ПНООЛР, СЗЗ, согласование в органах </w:t>
      </w:r>
      <w:proofErr w:type="spellStart"/>
      <w:r>
        <w:rPr>
          <w:szCs w:val="24"/>
        </w:rPr>
        <w:t>Ростехнадзора</w:t>
      </w:r>
      <w:proofErr w:type="spellEnd"/>
      <w:r>
        <w:rPr>
          <w:szCs w:val="24"/>
        </w:rPr>
        <w:t xml:space="preserve"> и </w:t>
      </w:r>
      <w:proofErr w:type="spellStart"/>
      <w:r>
        <w:rPr>
          <w:szCs w:val="24"/>
        </w:rPr>
        <w:t>Роспотребнадзора</w:t>
      </w:r>
      <w:proofErr w:type="spellEnd"/>
      <w:r>
        <w:rPr>
          <w:szCs w:val="24"/>
        </w:rPr>
        <w:t>, техническое обслуживание средств охранно-пожарной сигнализации и</w:t>
      </w:r>
      <w:proofErr w:type="gramEnd"/>
      <w:r>
        <w:rPr>
          <w:szCs w:val="24"/>
        </w:rPr>
        <w:t xml:space="preserve"> другие аналогичные эксплуатационные расходы не входят в стоимость арендной платы и оплачиваются Арендатором дополнительно. </w:t>
      </w:r>
    </w:p>
    <w:p w:rsidR="005478AB" w:rsidRDefault="0044153D" w:rsidP="005478AB">
      <w:pPr>
        <w:pStyle w:val="21"/>
        <w:widowControl w:val="0"/>
        <w:ind w:firstLine="142"/>
        <w:rPr>
          <w:szCs w:val="24"/>
        </w:rPr>
      </w:pPr>
      <w:r>
        <w:rPr>
          <w:szCs w:val="24"/>
        </w:rPr>
        <w:t>Договоры</w:t>
      </w:r>
      <w:r w:rsidR="005478AB">
        <w:rPr>
          <w:szCs w:val="24"/>
        </w:rPr>
        <w:t xml:space="preserve"> на оказание вышеперечисленных услуг/работ (на электроэнергию, водо-, тепл</w:t>
      </w:r>
      <w:proofErr w:type="gramStart"/>
      <w:r w:rsidR="005478AB">
        <w:rPr>
          <w:szCs w:val="24"/>
        </w:rPr>
        <w:t>о-</w:t>
      </w:r>
      <w:proofErr w:type="gramEnd"/>
      <w:r w:rsidR="005478AB">
        <w:rPr>
          <w:szCs w:val="24"/>
        </w:rPr>
        <w:t xml:space="preserve"> снабжение и т.д.) Арендатором заключаются самостоятельно.</w:t>
      </w:r>
    </w:p>
    <w:p w:rsidR="005478AB" w:rsidRDefault="005478AB" w:rsidP="005E78E4">
      <w:pPr>
        <w:pStyle w:val="21"/>
        <w:widowControl w:val="0"/>
        <w:numPr>
          <w:ilvl w:val="1"/>
          <w:numId w:val="7"/>
        </w:numPr>
        <w:ind w:firstLine="142"/>
        <w:rPr>
          <w:szCs w:val="24"/>
        </w:rPr>
      </w:pPr>
      <w:r>
        <w:rPr>
          <w:szCs w:val="24"/>
        </w:rPr>
        <w:t xml:space="preserve">Расчеты по настоящему Договору производятся в </w:t>
      </w:r>
      <w:proofErr w:type="gramStart"/>
      <w:r>
        <w:rPr>
          <w:szCs w:val="24"/>
        </w:rPr>
        <w:t>следующем</w:t>
      </w:r>
      <w:proofErr w:type="gramEnd"/>
      <w:r>
        <w:rPr>
          <w:szCs w:val="24"/>
        </w:rPr>
        <w:t xml:space="preserve"> порядке:</w:t>
      </w:r>
    </w:p>
    <w:p w:rsidR="005478AB" w:rsidRDefault="005478AB" w:rsidP="005478AB">
      <w:pPr>
        <w:pStyle w:val="21"/>
        <w:keepLines/>
        <w:widowControl w:val="0"/>
        <w:ind w:firstLine="142"/>
        <w:rPr>
          <w:szCs w:val="24"/>
        </w:rPr>
      </w:pPr>
      <w:r>
        <w:rPr>
          <w:szCs w:val="24"/>
        </w:rPr>
        <w:t xml:space="preserve">3.2.1. Арендная плата уплачивается Арендатором Арендодателю ежемесячно в </w:t>
      </w:r>
      <w:proofErr w:type="gramStart"/>
      <w:r>
        <w:rPr>
          <w:szCs w:val="24"/>
        </w:rPr>
        <w:t>порядке</w:t>
      </w:r>
      <w:proofErr w:type="gramEnd"/>
      <w:r>
        <w:rPr>
          <w:szCs w:val="24"/>
        </w:rPr>
        <w:t xml:space="preserve"> предоплаты. Арендная плата за текущий месяц уплачивается Арендатором в размере 100% до 5 числа текущего </w:t>
      </w:r>
      <w:proofErr w:type="gramStart"/>
      <w:r>
        <w:rPr>
          <w:szCs w:val="24"/>
        </w:rPr>
        <w:t>месяца</w:t>
      </w:r>
      <w:proofErr w:type="gramEnd"/>
      <w:r>
        <w:rPr>
          <w:szCs w:val="24"/>
        </w:rPr>
        <w:t xml:space="preserve"> на основании представленного Арендодателем счета. В случае аренды в течение неполного месяца арендная плата уплачивается пропорционально количеству дней, в течение которых Арендатор фактически пользовался имуществом в рамках данного договора, к общему количеству дней в месяце включая выходные и праздничные дни.</w:t>
      </w:r>
    </w:p>
    <w:p w:rsidR="005478AB" w:rsidRDefault="005478AB" w:rsidP="005478AB">
      <w:pPr>
        <w:pStyle w:val="21"/>
        <w:keepLines/>
        <w:widowControl w:val="0"/>
        <w:ind w:firstLine="142"/>
        <w:rPr>
          <w:szCs w:val="24"/>
        </w:rPr>
      </w:pPr>
      <w:r>
        <w:rPr>
          <w:szCs w:val="24"/>
        </w:rPr>
        <w:t>При уклонении арендатора от получения счета на оплату, в том числе в связи с изменением адресов, по которым стороны договорились направлять письма, обязательство по оплате считается возникшим не позднее 5 числа текущего месяца, за который должна быть внесена арендная плата.</w:t>
      </w:r>
    </w:p>
    <w:p w:rsidR="005478AB" w:rsidRDefault="005478AB" w:rsidP="005478AB">
      <w:pPr>
        <w:pStyle w:val="21"/>
        <w:keepLines/>
        <w:widowControl w:val="0"/>
        <w:ind w:firstLine="142"/>
        <w:rPr>
          <w:szCs w:val="24"/>
        </w:rPr>
      </w:pPr>
      <w:r>
        <w:rPr>
          <w:szCs w:val="24"/>
        </w:rPr>
        <w:t xml:space="preserve">Арендная плата за месяц, в </w:t>
      </w:r>
      <w:proofErr w:type="gramStart"/>
      <w:r>
        <w:rPr>
          <w:szCs w:val="24"/>
        </w:rPr>
        <w:t>котором</w:t>
      </w:r>
      <w:proofErr w:type="gramEnd"/>
      <w:r>
        <w:rPr>
          <w:szCs w:val="24"/>
        </w:rPr>
        <w:t xml:space="preserve"> была осуществлена передача имущества по Акту приема-передачи, уплачивается Арендатором в течение 10 календарных дней с даты подписания Акта приема-передачи.</w:t>
      </w:r>
    </w:p>
    <w:p w:rsidR="005478AB" w:rsidRDefault="005478AB" w:rsidP="005478AB">
      <w:pPr>
        <w:pStyle w:val="21"/>
        <w:keepLines/>
        <w:widowControl w:val="0"/>
        <w:ind w:firstLine="142"/>
        <w:rPr>
          <w:szCs w:val="24"/>
        </w:rPr>
      </w:pPr>
      <w:r>
        <w:rPr>
          <w:szCs w:val="24"/>
        </w:rPr>
        <w:t>3.2.2. Платеж производится путем перечисления денежных средств на расчетный счет Арендодателя. Датой платежа считается день зачисления денежных средств на расчетный счет Арендодателя.</w:t>
      </w:r>
    </w:p>
    <w:p w:rsidR="005478AB" w:rsidRDefault="005478AB" w:rsidP="005478AB">
      <w:pPr>
        <w:pStyle w:val="21"/>
        <w:widowControl w:val="0"/>
        <w:ind w:firstLine="142"/>
        <w:rPr>
          <w:szCs w:val="24"/>
        </w:rPr>
      </w:pPr>
      <w:r>
        <w:rPr>
          <w:szCs w:val="24"/>
        </w:rPr>
        <w:t xml:space="preserve">3.3. </w:t>
      </w:r>
      <w:r>
        <w:rPr>
          <w:szCs w:val="24"/>
        </w:rPr>
        <w:tab/>
        <w:t xml:space="preserve">Счет-фактура предоставляется Арендодателем не позднее 5-го числа месяца, следующего </w:t>
      </w:r>
      <w:proofErr w:type="gramStart"/>
      <w:r>
        <w:rPr>
          <w:szCs w:val="24"/>
        </w:rPr>
        <w:t>за</w:t>
      </w:r>
      <w:proofErr w:type="gramEnd"/>
      <w:r>
        <w:rPr>
          <w:szCs w:val="24"/>
        </w:rPr>
        <w:t xml:space="preserve"> отчетным.</w:t>
      </w:r>
    </w:p>
    <w:p w:rsidR="005478AB" w:rsidRDefault="005478AB" w:rsidP="005478AB">
      <w:pPr>
        <w:pStyle w:val="a9"/>
        <w:widowControl w:val="0"/>
        <w:tabs>
          <w:tab w:val="left" w:pos="0"/>
        </w:tabs>
        <w:ind w:left="0" w:firstLine="142"/>
        <w:jc w:val="both"/>
      </w:pPr>
      <w:r>
        <w:t xml:space="preserve"> 3.4. В счет обеспечения принятых по настоящему Договору обязательств Арендатор обязуется в течение 15 календарных дней с момента подписания настоящего Договора перечислить на расчетный счет Арендодателя гарантийный депозит в </w:t>
      </w:r>
      <w:proofErr w:type="gramStart"/>
      <w:r>
        <w:t>размере</w:t>
      </w:r>
      <w:proofErr w:type="gramEnd"/>
      <w:r>
        <w:t xml:space="preserve"> месячной арендной платы, указанной в Приложении № 2 к настоящему Договору. </w:t>
      </w:r>
    </w:p>
    <w:p w:rsidR="005478AB" w:rsidRDefault="005478AB" w:rsidP="005478AB">
      <w:pPr>
        <w:pStyle w:val="a9"/>
        <w:widowControl w:val="0"/>
        <w:tabs>
          <w:tab w:val="left" w:pos="0"/>
        </w:tabs>
        <w:ind w:left="0" w:firstLine="142"/>
        <w:jc w:val="both"/>
      </w:pPr>
      <w:r>
        <w:t>3.4.1. Арендодатель имеет право засчитать сумму депозита в счет исполнения обязательств по оплате:</w:t>
      </w:r>
    </w:p>
    <w:p w:rsidR="005478AB" w:rsidRDefault="005478AB" w:rsidP="005E78E4">
      <w:pPr>
        <w:widowControl w:val="0"/>
        <w:numPr>
          <w:ilvl w:val="1"/>
          <w:numId w:val="8"/>
        </w:numPr>
        <w:tabs>
          <w:tab w:val="num" w:pos="0"/>
          <w:tab w:val="left" w:pos="567"/>
        </w:tabs>
        <w:ind w:left="0" w:firstLine="142"/>
        <w:jc w:val="both"/>
      </w:pPr>
      <w:r>
        <w:t>нанесенного имуществу Арендодателя ущерба;</w:t>
      </w:r>
    </w:p>
    <w:p w:rsidR="005478AB" w:rsidRDefault="005478AB" w:rsidP="005E78E4">
      <w:pPr>
        <w:widowControl w:val="0"/>
        <w:numPr>
          <w:ilvl w:val="1"/>
          <w:numId w:val="8"/>
        </w:numPr>
        <w:tabs>
          <w:tab w:val="num" w:pos="0"/>
          <w:tab w:val="left" w:pos="567"/>
        </w:tabs>
        <w:ind w:left="0" w:firstLine="142"/>
        <w:jc w:val="both"/>
      </w:pPr>
      <w:r>
        <w:t xml:space="preserve">пени/штрафы, в </w:t>
      </w:r>
      <w:proofErr w:type="gramStart"/>
      <w:r>
        <w:t>случае</w:t>
      </w:r>
      <w:proofErr w:type="gramEnd"/>
      <w:r>
        <w:t xml:space="preserve"> неоплаты Арендатором арендной платы, нарушения обязанностей по настоящему договору и других платежей, установленных настоящим Договором.</w:t>
      </w:r>
    </w:p>
    <w:p w:rsidR="005478AB" w:rsidRDefault="005478AB" w:rsidP="005E78E4">
      <w:pPr>
        <w:widowControl w:val="0"/>
        <w:numPr>
          <w:ilvl w:val="1"/>
          <w:numId w:val="8"/>
        </w:numPr>
        <w:tabs>
          <w:tab w:val="num" w:pos="0"/>
          <w:tab w:val="left" w:pos="567"/>
        </w:tabs>
        <w:ind w:left="0" w:firstLine="142"/>
        <w:jc w:val="both"/>
      </w:pPr>
      <w:r>
        <w:t>ежемесячной арендной платы, не внесенной в сроки, установленные п. 3.2.1 настоящего Договора.</w:t>
      </w:r>
    </w:p>
    <w:p w:rsidR="005478AB" w:rsidRDefault="005478AB" w:rsidP="005E78E4">
      <w:pPr>
        <w:widowControl w:val="0"/>
        <w:numPr>
          <w:ilvl w:val="1"/>
          <w:numId w:val="8"/>
        </w:numPr>
        <w:tabs>
          <w:tab w:val="num" w:pos="0"/>
          <w:tab w:val="left" w:pos="567"/>
        </w:tabs>
        <w:ind w:left="0" w:firstLine="142"/>
        <w:jc w:val="both"/>
      </w:pPr>
      <w:r>
        <w:t xml:space="preserve">ежемесячной арендной платы за последний месяц аренды. </w:t>
      </w:r>
    </w:p>
    <w:p w:rsidR="005478AB" w:rsidRDefault="005478AB" w:rsidP="005478AB">
      <w:pPr>
        <w:widowControl w:val="0"/>
        <w:tabs>
          <w:tab w:val="left" w:pos="0"/>
        </w:tabs>
        <w:ind w:firstLine="142"/>
        <w:jc w:val="both"/>
      </w:pPr>
      <w:r>
        <w:t>Арендодатель уведомляет Арендатора о засчитанной сумме в счет неисполненного обязательства по договору, а Арендатор обязуется пополнить депозит в течение 15 календарных дней с момента получения уведомления.</w:t>
      </w:r>
    </w:p>
    <w:p w:rsidR="005478AB" w:rsidRDefault="005478AB" w:rsidP="005478AB">
      <w:pPr>
        <w:widowControl w:val="0"/>
        <w:tabs>
          <w:tab w:val="left" w:pos="0"/>
        </w:tabs>
        <w:ind w:firstLine="142"/>
        <w:jc w:val="both"/>
      </w:pPr>
      <w:r>
        <w:t>В случае неисполнения Арендатором обязательства о пополнении депозита в течение 15 календарных дней с момента получения уведомления, Арендодатель вправе взыскать с Арендатора штрафную неустойку в размере и порядке, предусмотренном п. 4.2. Договора.</w:t>
      </w:r>
    </w:p>
    <w:p w:rsidR="005478AB" w:rsidRDefault="005478AB" w:rsidP="005478AB">
      <w:pPr>
        <w:widowControl w:val="0"/>
        <w:tabs>
          <w:tab w:val="left" w:pos="0"/>
        </w:tabs>
        <w:ind w:firstLine="142"/>
        <w:jc w:val="both"/>
      </w:pPr>
      <w:r>
        <w:t xml:space="preserve">Стороны договорились, что к указанной выше сумме не применяются положения о займе и не начисляются проценты по ст. 317.1. Гражданского кодекса РФ. </w:t>
      </w:r>
    </w:p>
    <w:p w:rsidR="005478AB" w:rsidRDefault="005478AB" w:rsidP="005478AB">
      <w:pPr>
        <w:widowControl w:val="0"/>
        <w:tabs>
          <w:tab w:val="left" w:pos="0"/>
        </w:tabs>
        <w:ind w:firstLine="142"/>
        <w:jc w:val="both"/>
      </w:pPr>
      <w:r>
        <w:t xml:space="preserve">3.4.2. При увеличении размера арендной платы гарантийный депозит также подлежит соответствующему увеличению. В связи с этим Арендатор обязуется внести соответствующую сумму гарантийного депозита, пропорционально увеличенную на размер </w:t>
      </w:r>
      <w:r>
        <w:lastRenderedPageBreak/>
        <w:t>увеличения арендной платы, до первого числа месяца, следующего за месяцем, в котором произошло увеличение арендной платы и гарантийного депозита.</w:t>
      </w:r>
    </w:p>
    <w:p w:rsidR="005478AB" w:rsidRDefault="005478AB" w:rsidP="005478AB">
      <w:pPr>
        <w:pStyle w:val="21"/>
        <w:widowControl w:val="0"/>
        <w:ind w:firstLine="142"/>
        <w:rPr>
          <w:szCs w:val="24"/>
        </w:rPr>
      </w:pPr>
      <w:r>
        <w:rPr>
          <w:szCs w:val="24"/>
        </w:rPr>
        <w:t xml:space="preserve">Сумма гарантийного депозита возвращается по окончании срока действия договора в течение 15 календарных дней </w:t>
      </w:r>
      <w:proofErr w:type="gramStart"/>
      <w:r>
        <w:rPr>
          <w:szCs w:val="24"/>
        </w:rPr>
        <w:t>с даты подписания</w:t>
      </w:r>
      <w:proofErr w:type="gramEnd"/>
      <w:r>
        <w:rPr>
          <w:szCs w:val="24"/>
        </w:rPr>
        <w:t xml:space="preserve"> Акта приема-передачи (возврата) Имущества.</w:t>
      </w:r>
    </w:p>
    <w:p w:rsidR="005478AB" w:rsidRDefault="005478AB" w:rsidP="005478AB">
      <w:pPr>
        <w:pStyle w:val="21"/>
        <w:widowControl w:val="0"/>
        <w:ind w:firstLine="142"/>
        <w:rPr>
          <w:szCs w:val="24"/>
        </w:rPr>
      </w:pPr>
      <w:r>
        <w:rPr>
          <w:szCs w:val="24"/>
        </w:rPr>
        <w:t>В случае нарушения сроков внесения гарантийного депозита, а также нарушение срока, указанного в п. 3.4.2 Договора, арендодатель вправе потребовать расторжения Договора, а также уплаты неустойки,</w:t>
      </w:r>
      <w:r w:rsidR="00BD6FE2">
        <w:rPr>
          <w:szCs w:val="24"/>
        </w:rPr>
        <w:t xml:space="preserve"> в размере и порядке, предусмот</w:t>
      </w:r>
      <w:r>
        <w:rPr>
          <w:szCs w:val="24"/>
        </w:rPr>
        <w:t>ренном в п. 4.2 Договора.</w:t>
      </w:r>
    </w:p>
    <w:p w:rsidR="005478AB" w:rsidRDefault="005478AB" w:rsidP="005E78E4">
      <w:pPr>
        <w:pStyle w:val="21"/>
        <w:keepLines/>
        <w:widowControl w:val="0"/>
        <w:numPr>
          <w:ilvl w:val="1"/>
          <w:numId w:val="9"/>
        </w:numPr>
        <w:tabs>
          <w:tab w:val="left" w:pos="-1985"/>
        </w:tabs>
        <w:ind w:left="0" w:firstLine="142"/>
        <w:rPr>
          <w:color w:val="FF0000"/>
          <w:szCs w:val="24"/>
        </w:rPr>
      </w:pPr>
      <w:proofErr w:type="gramStart"/>
      <w:r>
        <w:rPr>
          <w:szCs w:val="24"/>
        </w:rPr>
        <w:t xml:space="preserve">Арендатор не уплачивает Арендодателю арендную плату за период, в течение которого Имущество в силу обстоятельств, за которые Арендатор не отвечает, выбыло из его правомерного пользования, было уничтожено или оказалось в состоянии, непригодном для эксплуатации в соответствии с его хозяйственным назначением, если указанные обстоятельства произошли не по вине Арендатора. </w:t>
      </w:r>
      <w:proofErr w:type="gramEnd"/>
    </w:p>
    <w:p w:rsidR="005478AB" w:rsidRDefault="005478AB" w:rsidP="005478AB">
      <w:pPr>
        <w:pStyle w:val="21"/>
        <w:keepLines/>
        <w:widowControl w:val="0"/>
        <w:tabs>
          <w:tab w:val="left" w:pos="-1985"/>
        </w:tabs>
        <w:ind w:firstLine="142"/>
        <w:rPr>
          <w:color w:val="FF0000"/>
          <w:szCs w:val="24"/>
        </w:rPr>
      </w:pPr>
      <w:r>
        <w:rPr>
          <w:szCs w:val="24"/>
        </w:rPr>
        <w:t>При этом Арендатор обязан доказать факт ухудшения состояния арендуемого имущества по сравнению с тем состоянием, в котором оно было передано в аренду, а также факт утраты, уничтожения арендуемого имущества не по вине арендатора.</w:t>
      </w:r>
    </w:p>
    <w:p w:rsidR="005478AB" w:rsidRDefault="005478AB" w:rsidP="005E78E4">
      <w:pPr>
        <w:pStyle w:val="21"/>
        <w:keepLines/>
        <w:widowControl w:val="0"/>
        <w:numPr>
          <w:ilvl w:val="1"/>
          <w:numId w:val="9"/>
        </w:numPr>
        <w:tabs>
          <w:tab w:val="left" w:pos="709"/>
          <w:tab w:val="left" w:pos="1276"/>
        </w:tabs>
        <w:ind w:left="0" w:firstLine="142"/>
        <w:rPr>
          <w:szCs w:val="24"/>
        </w:rPr>
      </w:pPr>
      <w:r>
        <w:rPr>
          <w:szCs w:val="24"/>
        </w:rPr>
        <w:t>В случае если по окончанию срока действия настоящего Договора Арендатор не произвел передачу Имущества в срок, установленный п. 2.2.11. настоящего Договора, он уплачивает арендную плату и другие платежи, установленные настоящим Договором, в соответствии с фактическим временем эксплуатации Имущества.</w:t>
      </w:r>
    </w:p>
    <w:p w:rsidR="005478AB" w:rsidRDefault="005478AB" w:rsidP="005E78E4">
      <w:pPr>
        <w:pStyle w:val="21"/>
        <w:keepLines/>
        <w:widowControl w:val="0"/>
        <w:numPr>
          <w:ilvl w:val="1"/>
          <w:numId w:val="9"/>
        </w:numPr>
        <w:tabs>
          <w:tab w:val="left" w:pos="709"/>
          <w:tab w:val="left" w:pos="1276"/>
        </w:tabs>
        <w:ind w:left="0" w:firstLine="142"/>
        <w:rPr>
          <w:szCs w:val="24"/>
        </w:rPr>
      </w:pPr>
      <w:proofErr w:type="gramStart"/>
      <w:r>
        <w:rPr>
          <w:szCs w:val="24"/>
        </w:rPr>
        <w:t>Стороны имеют право пересматривать арендную плату за временное владение и пользование Имуществом в случае выбытия части Имущества, пришедшей в негодность в результате эксплуатации или истечении срока его полезного использования, и/или дополнительного поступления имущества, о чем стороны подписывают соответствующее дополнительное соглашение.</w:t>
      </w:r>
      <w:proofErr w:type="gramEnd"/>
    </w:p>
    <w:p w:rsidR="005478AB" w:rsidRDefault="005478AB" w:rsidP="005E78E4">
      <w:pPr>
        <w:pStyle w:val="21"/>
        <w:keepLines/>
        <w:widowControl w:val="0"/>
        <w:numPr>
          <w:ilvl w:val="1"/>
          <w:numId w:val="9"/>
        </w:numPr>
        <w:tabs>
          <w:tab w:val="left" w:pos="567"/>
          <w:tab w:val="left" w:pos="1276"/>
        </w:tabs>
        <w:ind w:left="0" w:firstLine="142"/>
        <w:rPr>
          <w:szCs w:val="24"/>
        </w:rPr>
      </w:pPr>
      <w:r>
        <w:rPr>
          <w:szCs w:val="24"/>
        </w:rPr>
        <w:t>Первичные документы, составляемые во исполнение обязатель</w:t>
      </w:r>
      <w:proofErr w:type="gramStart"/>
      <w:r>
        <w:rPr>
          <w:szCs w:val="24"/>
        </w:rPr>
        <w:t>ств Ст</w:t>
      </w:r>
      <w:proofErr w:type="gramEnd"/>
      <w:r>
        <w:rPr>
          <w:szCs w:val="24"/>
        </w:rPr>
        <w:t>орон по настоящему Договору, должны содержать следующие обязательные реквизиты:</w:t>
      </w:r>
    </w:p>
    <w:p w:rsidR="005478AB" w:rsidRDefault="005478AB" w:rsidP="005E78E4">
      <w:pPr>
        <w:pStyle w:val="a7"/>
        <w:widowControl w:val="0"/>
        <w:numPr>
          <w:ilvl w:val="0"/>
          <w:numId w:val="10"/>
        </w:numPr>
        <w:tabs>
          <w:tab w:val="num" w:pos="0"/>
          <w:tab w:val="left" w:pos="567"/>
          <w:tab w:val="left" w:pos="993"/>
          <w:tab w:val="left" w:pos="1276"/>
        </w:tabs>
        <w:ind w:left="0" w:firstLine="142"/>
        <w:rPr>
          <w:szCs w:val="24"/>
        </w:rPr>
      </w:pPr>
      <w:r>
        <w:rPr>
          <w:szCs w:val="24"/>
        </w:rPr>
        <w:t>наименование документа;</w:t>
      </w:r>
    </w:p>
    <w:p w:rsidR="005478AB" w:rsidRDefault="005478AB" w:rsidP="005E78E4">
      <w:pPr>
        <w:pStyle w:val="a7"/>
        <w:widowControl w:val="0"/>
        <w:numPr>
          <w:ilvl w:val="0"/>
          <w:numId w:val="10"/>
        </w:numPr>
        <w:tabs>
          <w:tab w:val="num" w:pos="0"/>
          <w:tab w:val="left" w:pos="567"/>
          <w:tab w:val="left" w:pos="993"/>
          <w:tab w:val="left" w:pos="1276"/>
        </w:tabs>
        <w:ind w:left="0" w:firstLine="142"/>
        <w:rPr>
          <w:szCs w:val="24"/>
        </w:rPr>
      </w:pPr>
      <w:r>
        <w:rPr>
          <w:szCs w:val="24"/>
        </w:rPr>
        <w:t>дата составления документа;</w:t>
      </w:r>
    </w:p>
    <w:p w:rsidR="005478AB" w:rsidRDefault="005478AB" w:rsidP="005E78E4">
      <w:pPr>
        <w:pStyle w:val="a7"/>
        <w:widowControl w:val="0"/>
        <w:numPr>
          <w:ilvl w:val="0"/>
          <w:numId w:val="10"/>
        </w:numPr>
        <w:tabs>
          <w:tab w:val="num" w:pos="0"/>
          <w:tab w:val="left" w:pos="567"/>
          <w:tab w:val="left" w:pos="993"/>
          <w:tab w:val="left" w:pos="1276"/>
        </w:tabs>
        <w:ind w:left="0" w:firstLine="142"/>
        <w:rPr>
          <w:szCs w:val="24"/>
        </w:rPr>
      </w:pPr>
      <w:r>
        <w:rPr>
          <w:szCs w:val="24"/>
        </w:rPr>
        <w:t>наименование экономического субъекта, составившего документ;</w:t>
      </w:r>
    </w:p>
    <w:p w:rsidR="005478AB" w:rsidRDefault="005478AB" w:rsidP="005E78E4">
      <w:pPr>
        <w:pStyle w:val="a7"/>
        <w:widowControl w:val="0"/>
        <w:numPr>
          <w:ilvl w:val="0"/>
          <w:numId w:val="10"/>
        </w:numPr>
        <w:tabs>
          <w:tab w:val="num" w:pos="0"/>
          <w:tab w:val="left" w:pos="567"/>
          <w:tab w:val="left" w:pos="993"/>
          <w:tab w:val="left" w:pos="1276"/>
        </w:tabs>
        <w:ind w:left="0" w:firstLine="142"/>
        <w:rPr>
          <w:szCs w:val="24"/>
        </w:rPr>
      </w:pPr>
      <w:r>
        <w:rPr>
          <w:szCs w:val="24"/>
        </w:rPr>
        <w:t>содержание факта хозяйственной жизни;</w:t>
      </w:r>
    </w:p>
    <w:p w:rsidR="005478AB" w:rsidRDefault="005478AB" w:rsidP="005E78E4">
      <w:pPr>
        <w:pStyle w:val="a7"/>
        <w:widowControl w:val="0"/>
        <w:numPr>
          <w:ilvl w:val="0"/>
          <w:numId w:val="10"/>
        </w:numPr>
        <w:tabs>
          <w:tab w:val="num" w:pos="0"/>
          <w:tab w:val="left" w:pos="567"/>
          <w:tab w:val="left" w:pos="993"/>
          <w:tab w:val="left" w:pos="1276"/>
        </w:tabs>
        <w:ind w:left="0" w:firstLine="142"/>
        <w:rPr>
          <w:szCs w:val="24"/>
        </w:rPr>
      </w:pPr>
      <w:r>
        <w:rPr>
          <w:szCs w:val="24"/>
        </w:rPr>
        <w:t>величина натурального и (или) денежного измерения факта хозяйственной жизни с указанием единиц измерения;</w:t>
      </w:r>
    </w:p>
    <w:p w:rsidR="005478AB" w:rsidRDefault="005478AB" w:rsidP="005E78E4">
      <w:pPr>
        <w:pStyle w:val="a7"/>
        <w:widowControl w:val="0"/>
        <w:numPr>
          <w:ilvl w:val="0"/>
          <w:numId w:val="10"/>
        </w:numPr>
        <w:tabs>
          <w:tab w:val="num" w:pos="0"/>
          <w:tab w:val="left" w:pos="567"/>
          <w:tab w:val="left" w:pos="993"/>
          <w:tab w:val="left" w:pos="1276"/>
        </w:tabs>
        <w:ind w:left="0" w:firstLine="142"/>
        <w:rPr>
          <w:szCs w:val="24"/>
        </w:rPr>
      </w:pPr>
      <w:proofErr w:type="gramStart"/>
      <w:r>
        <w:rPr>
          <w:szCs w:val="24"/>
        </w:rPr>
        <w:t>наименование должности лица (лиц), совершившего (совершивших) сделку, операцию и ответственного (ответственных) за правильность ее оформления, либо наименование должности лица (лиц), ответственного (ответственных) за правильность оформления свершившегося события;</w:t>
      </w:r>
      <w:proofErr w:type="gramEnd"/>
    </w:p>
    <w:p w:rsidR="005478AB" w:rsidRDefault="005478AB" w:rsidP="005E78E4">
      <w:pPr>
        <w:pStyle w:val="a7"/>
        <w:widowControl w:val="0"/>
        <w:numPr>
          <w:ilvl w:val="0"/>
          <w:numId w:val="10"/>
        </w:numPr>
        <w:tabs>
          <w:tab w:val="num" w:pos="0"/>
          <w:tab w:val="left" w:pos="567"/>
          <w:tab w:val="left" w:pos="993"/>
          <w:tab w:val="left" w:pos="1276"/>
        </w:tabs>
        <w:ind w:left="0" w:firstLine="142"/>
        <w:rPr>
          <w:szCs w:val="24"/>
        </w:rPr>
      </w:pPr>
      <w:r>
        <w:rPr>
          <w:szCs w:val="24"/>
        </w:rPr>
        <w:t>подписи лиц, предусмотренных пунктом е) настоящей части, с указанием их фамилий и инициалов либо иных реквизитов, необходимых для идентификации этих лиц.</w:t>
      </w:r>
    </w:p>
    <w:p w:rsidR="005478AB" w:rsidRDefault="005478AB" w:rsidP="005478AB">
      <w:pPr>
        <w:pStyle w:val="a7"/>
        <w:widowControl w:val="0"/>
        <w:tabs>
          <w:tab w:val="num" w:pos="0"/>
          <w:tab w:val="left" w:pos="709"/>
          <w:tab w:val="left" w:pos="1276"/>
        </w:tabs>
        <w:ind w:firstLine="142"/>
        <w:rPr>
          <w:szCs w:val="24"/>
        </w:rPr>
      </w:pPr>
      <w:r>
        <w:rPr>
          <w:szCs w:val="24"/>
        </w:rPr>
        <w:t>В случае отсутствия в первичных учетных документах одного из вышеуказанных реквизитов, любая из Сторон вправе не принимать их к рассмотрению и исполнению.</w:t>
      </w:r>
    </w:p>
    <w:p w:rsidR="005478AB" w:rsidRDefault="005478AB" w:rsidP="005478AB">
      <w:pPr>
        <w:pStyle w:val="a7"/>
        <w:widowControl w:val="0"/>
        <w:tabs>
          <w:tab w:val="num" w:pos="0"/>
          <w:tab w:val="left" w:pos="709"/>
          <w:tab w:val="left" w:pos="1276"/>
        </w:tabs>
        <w:ind w:firstLine="142"/>
        <w:rPr>
          <w:szCs w:val="24"/>
        </w:rPr>
      </w:pPr>
      <w:r>
        <w:rPr>
          <w:szCs w:val="24"/>
        </w:rPr>
        <w:t xml:space="preserve">Оригиналы первичных учетных документов (счета, акты и пр.) должны направляться с указанием информации о номере и дате Договора, номере и дате Приложения и контактном лице. </w:t>
      </w:r>
    </w:p>
    <w:p w:rsidR="005478AB" w:rsidRDefault="005478AB" w:rsidP="005E78E4">
      <w:pPr>
        <w:pStyle w:val="a7"/>
        <w:widowControl w:val="0"/>
        <w:numPr>
          <w:ilvl w:val="1"/>
          <w:numId w:val="9"/>
        </w:numPr>
        <w:tabs>
          <w:tab w:val="num" w:pos="709"/>
          <w:tab w:val="left" w:pos="1276"/>
        </w:tabs>
        <w:ind w:left="0" w:firstLine="142"/>
        <w:rPr>
          <w:color w:val="000000"/>
          <w:szCs w:val="24"/>
          <w:lang w:eastAsia="en-US"/>
        </w:rPr>
      </w:pPr>
      <w:r>
        <w:rPr>
          <w:szCs w:val="24"/>
        </w:rPr>
        <w:t xml:space="preserve">Счета-фактуры, составляемые во исполнение обязательств Сторон по настоящему Договору, должны быть оформлены в </w:t>
      </w:r>
      <w:proofErr w:type="gramStart"/>
      <w:r>
        <w:rPr>
          <w:szCs w:val="24"/>
        </w:rPr>
        <w:t>соответствии</w:t>
      </w:r>
      <w:proofErr w:type="gramEnd"/>
      <w:r>
        <w:rPr>
          <w:szCs w:val="24"/>
        </w:rPr>
        <w:t xml:space="preserve"> с требованиями действующего налогового законодательства, включая счета-фактуры, оформляемые на предоплату, если она осуществлялась.</w:t>
      </w:r>
    </w:p>
    <w:p w:rsidR="005478AB" w:rsidRDefault="005478AB" w:rsidP="005478AB">
      <w:pPr>
        <w:pStyle w:val="ad"/>
        <w:widowControl w:val="0"/>
        <w:tabs>
          <w:tab w:val="num" w:pos="0"/>
          <w:tab w:val="left" w:pos="1276"/>
        </w:tabs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В течение 5 (Пяти) рабочих дней с момента подписания настоящего Договора Арендатор обязуется направить Арендодателю надлежащим образом заверенные копии документов, подтверждающих полномочия лиц, уполномоченных подписывать дополнительные соглашения к настоящему Договору, акты и счета-фактуры (для руководителя - документа о назначении на должность руководителя, для главного бухгалтера – приказа о назначении на </w:t>
      </w:r>
      <w:r>
        <w:rPr>
          <w:rFonts w:ascii="Times New Roman" w:hAnsi="Times New Roman" w:cs="Times New Roman"/>
          <w:sz w:val="24"/>
          <w:szCs w:val="24"/>
        </w:rPr>
        <w:lastRenderedPageBreak/>
        <w:t>должность главного бухгалтера, для иных лиц – приказа (иного распорядительного документа) по организации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, доверенности от организации), а также предоставить заверенные организацией образцы подписей вышеуказанных лиц. В случае изменения перечня лиц, имеющих вышеуказанные полномочия, </w:t>
      </w:r>
      <w:r w:rsidR="000C7580">
        <w:rPr>
          <w:rFonts w:ascii="Times New Roman" w:hAnsi="Times New Roman" w:cs="Times New Roman"/>
          <w:sz w:val="24"/>
          <w:szCs w:val="24"/>
        </w:rPr>
        <w:t>Арендатор</w:t>
      </w:r>
      <w:r>
        <w:rPr>
          <w:rFonts w:ascii="Times New Roman" w:hAnsi="Times New Roman" w:cs="Times New Roman"/>
          <w:sz w:val="24"/>
          <w:szCs w:val="24"/>
        </w:rPr>
        <w:t xml:space="preserve"> обязуется незамедлительно сообщить об этом </w:t>
      </w:r>
      <w:proofErr w:type="spellStart"/>
      <w:r w:rsidR="000C7580">
        <w:rPr>
          <w:rFonts w:ascii="Times New Roman" w:hAnsi="Times New Roman" w:cs="Times New Roman"/>
          <w:sz w:val="24"/>
          <w:szCs w:val="24"/>
        </w:rPr>
        <w:t>Арендодатель</w:t>
      </w:r>
      <w:r>
        <w:rPr>
          <w:rFonts w:ascii="Times New Roman" w:hAnsi="Times New Roman" w:cs="Times New Roman"/>
          <w:sz w:val="24"/>
          <w:szCs w:val="24"/>
        </w:rPr>
        <w:t>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предоставить указанные в настоящем абзаце документы в отношении указанных лиц. </w:t>
      </w:r>
    </w:p>
    <w:p w:rsidR="005478AB" w:rsidRDefault="005478AB" w:rsidP="005478AB">
      <w:pPr>
        <w:pStyle w:val="ad"/>
        <w:widowControl w:val="0"/>
        <w:tabs>
          <w:tab w:val="num" w:pos="0"/>
          <w:tab w:val="left" w:pos="1276"/>
        </w:tabs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Счета-фактуры и первичные документы, составляемые во исполнение обязатель</w:t>
      </w:r>
      <w:proofErr w:type="gramStart"/>
      <w:r>
        <w:rPr>
          <w:rFonts w:ascii="Times New Roman" w:hAnsi="Times New Roman" w:cs="Times New Roman"/>
          <w:sz w:val="24"/>
          <w:szCs w:val="24"/>
        </w:rPr>
        <w:t>ств Ст</w:t>
      </w:r>
      <w:proofErr w:type="gramEnd"/>
      <w:r>
        <w:rPr>
          <w:rFonts w:ascii="Times New Roman" w:hAnsi="Times New Roman" w:cs="Times New Roman"/>
          <w:sz w:val="24"/>
          <w:szCs w:val="24"/>
        </w:rPr>
        <w:t>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</w:t>
      </w:r>
    </w:p>
    <w:p w:rsidR="005478AB" w:rsidRDefault="005478AB" w:rsidP="005478AB">
      <w:pPr>
        <w:pStyle w:val="ad"/>
        <w:widowControl w:val="0"/>
        <w:tabs>
          <w:tab w:val="num" w:pos="0"/>
          <w:tab w:val="left" w:pos="1276"/>
        </w:tabs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Счета-фактуры и первичные документы,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уполномочивающего документа (наименование, дата, номер).</w:t>
      </w:r>
    </w:p>
    <w:p w:rsidR="005478AB" w:rsidRDefault="005478AB" w:rsidP="005478AB">
      <w:pPr>
        <w:pStyle w:val="ad"/>
        <w:widowControl w:val="0"/>
        <w:tabs>
          <w:tab w:val="num" w:pos="0"/>
          <w:tab w:val="left" w:pos="1276"/>
        </w:tabs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Счета-фактуры передаются нарочным (курьером) с обязательным подписанием акта приема-передачи счета-фактуры уполномоченными лицами или почтовым отправлением с описью вложения. </w:t>
      </w:r>
    </w:p>
    <w:p w:rsidR="005478AB" w:rsidRDefault="005478AB" w:rsidP="005478AB">
      <w:pPr>
        <w:pStyle w:val="ad"/>
        <w:widowControl w:val="0"/>
        <w:tabs>
          <w:tab w:val="num" w:pos="0"/>
          <w:tab w:val="left" w:pos="1276"/>
        </w:tabs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Вместе с оригиналами счетов-фактур направляются надлежащим образом заверенные копии документов, подтверждающих полномочия лиц подписывать счета-фактуры (за исключением случаев, когда соответствующие документы были представлены ранее).</w:t>
      </w:r>
    </w:p>
    <w:p w:rsidR="005478AB" w:rsidRDefault="005478AB" w:rsidP="005478AB">
      <w:pPr>
        <w:pStyle w:val="ad"/>
        <w:widowControl w:val="0"/>
        <w:tabs>
          <w:tab w:val="num" w:pos="0"/>
          <w:tab w:val="left" w:pos="1276"/>
        </w:tabs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подписании счетов-фактур и первичных документов не допускается использование факсимильного воспроизведения подписи, либо иного аналога собственноручной подписи. </w:t>
      </w:r>
    </w:p>
    <w:p w:rsidR="005478AB" w:rsidRDefault="005478AB" w:rsidP="005478AB">
      <w:pPr>
        <w:pStyle w:val="ad"/>
        <w:widowControl w:val="0"/>
        <w:tabs>
          <w:tab w:val="num" w:pos="0"/>
          <w:tab w:val="left" w:pos="1276"/>
        </w:tabs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течение 7 (семи) дней Сторона, получившая счет-фактуру и первичные документы, не соответствующие требованиям настоящего Договора, обязана проинформировать другую Сторону об этом с указанием конкретных допущенных нарушений.</w:t>
      </w:r>
    </w:p>
    <w:p w:rsidR="005478AB" w:rsidRDefault="005478AB" w:rsidP="005E78E4">
      <w:pPr>
        <w:pStyle w:val="ad"/>
        <w:widowControl w:val="0"/>
        <w:numPr>
          <w:ilvl w:val="1"/>
          <w:numId w:val="9"/>
        </w:numPr>
        <w:tabs>
          <w:tab w:val="num" w:pos="540"/>
          <w:tab w:val="left" w:pos="709"/>
          <w:tab w:val="left" w:pos="1276"/>
        </w:tabs>
        <w:ind w:left="0" w:firstLine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Ежеквартально до 25 числа месяца, следующего за отчетным кварталом, Стороны подписывают акт сверки расчетов. </w:t>
      </w:r>
    </w:p>
    <w:p w:rsidR="005478AB" w:rsidRDefault="005478AB" w:rsidP="005478AB">
      <w:pPr>
        <w:pStyle w:val="a7"/>
        <w:widowControl w:val="0"/>
        <w:tabs>
          <w:tab w:val="num" w:pos="0"/>
          <w:tab w:val="left" w:pos="709"/>
          <w:tab w:val="left" w:pos="1276"/>
        </w:tabs>
        <w:ind w:firstLine="142"/>
        <w:rPr>
          <w:szCs w:val="24"/>
        </w:rPr>
      </w:pPr>
      <w:r>
        <w:rPr>
          <w:szCs w:val="24"/>
        </w:rPr>
        <w:t>Арендатор в течение 10 (десяти) дней после получения от Арендодателя акта сверки обязан проверить его и выслать в адрес Арендодателя один подписанный со своей стороны экземпляр либо мотивированные замечания к акту сверки.</w:t>
      </w:r>
    </w:p>
    <w:p w:rsidR="005478AB" w:rsidRDefault="005478AB" w:rsidP="005E78E4">
      <w:pPr>
        <w:pStyle w:val="a7"/>
        <w:widowControl w:val="0"/>
        <w:numPr>
          <w:ilvl w:val="1"/>
          <w:numId w:val="9"/>
        </w:numPr>
        <w:tabs>
          <w:tab w:val="num" w:pos="540"/>
          <w:tab w:val="left" w:pos="709"/>
          <w:tab w:val="left" w:pos="1276"/>
        </w:tabs>
        <w:ind w:left="0" w:firstLine="142"/>
        <w:rPr>
          <w:szCs w:val="24"/>
        </w:rPr>
      </w:pPr>
      <w:r>
        <w:rPr>
          <w:szCs w:val="24"/>
        </w:rPr>
        <w:t xml:space="preserve">Ежегодно, в </w:t>
      </w:r>
      <w:proofErr w:type="gramStart"/>
      <w:r>
        <w:rPr>
          <w:szCs w:val="24"/>
        </w:rPr>
        <w:t>рамках</w:t>
      </w:r>
      <w:proofErr w:type="gramEnd"/>
      <w:r>
        <w:rPr>
          <w:szCs w:val="24"/>
        </w:rPr>
        <w:t xml:space="preserve"> проведения годовой инвентаризации Имущества, Стороны подписывают Акт сверки объектов Имущества (основных средств), переданных в аренду.</w:t>
      </w:r>
    </w:p>
    <w:p w:rsidR="005478AB" w:rsidRDefault="005478AB" w:rsidP="00354EA1">
      <w:pPr>
        <w:widowControl w:val="0"/>
        <w:numPr>
          <w:ilvl w:val="0"/>
          <w:numId w:val="1"/>
        </w:numPr>
        <w:spacing w:before="120" w:after="120"/>
        <w:ind w:firstLine="142"/>
        <w:jc w:val="center"/>
        <w:rPr>
          <w:b/>
        </w:rPr>
      </w:pPr>
      <w:r>
        <w:rPr>
          <w:b/>
        </w:rPr>
        <w:t>Ответственность Сторон.</w:t>
      </w:r>
    </w:p>
    <w:p w:rsidR="005478AB" w:rsidRDefault="005478AB" w:rsidP="005E78E4">
      <w:pPr>
        <w:pStyle w:val="21"/>
        <w:widowControl w:val="0"/>
        <w:numPr>
          <w:ilvl w:val="1"/>
          <w:numId w:val="11"/>
        </w:numPr>
        <w:ind w:firstLine="142"/>
        <w:rPr>
          <w:szCs w:val="24"/>
        </w:rPr>
      </w:pPr>
      <w:r>
        <w:rPr>
          <w:szCs w:val="24"/>
        </w:rPr>
        <w:t xml:space="preserve"> За неисполнение либо ненадлежащее исполнение своих обязательств по настоящему Договору стороны несут ответственность в </w:t>
      </w:r>
      <w:proofErr w:type="gramStart"/>
      <w:r>
        <w:rPr>
          <w:szCs w:val="24"/>
        </w:rPr>
        <w:t>соответствии</w:t>
      </w:r>
      <w:proofErr w:type="gramEnd"/>
      <w:r>
        <w:rPr>
          <w:szCs w:val="24"/>
        </w:rPr>
        <w:t xml:space="preserve"> с действующим законодательством и настоящим Договором.</w:t>
      </w:r>
    </w:p>
    <w:p w:rsidR="005478AB" w:rsidRDefault="005478AB" w:rsidP="005E78E4">
      <w:pPr>
        <w:pStyle w:val="21"/>
        <w:widowControl w:val="0"/>
        <w:numPr>
          <w:ilvl w:val="1"/>
          <w:numId w:val="11"/>
        </w:numPr>
        <w:ind w:firstLine="142"/>
        <w:rPr>
          <w:szCs w:val="24"/>
        </w:rPr>
      </w:pPr>
      <w:r>
        <w:rPr>
          <w:szCs w:val="24"/>
        </w:rPr>
        <w:t xml:space="preserve">В случае нарушения сроков уплаты арендной платы и гарантийного платежа, предусмотренных в Приложении № 2 и п. 3.4. Договора, Арендодатель также вправе взыскать с Арендатора штрафную неустойку в </w:t>
      </w:r>
      <w:proofErr w:type="gramStart"/>
      <w:r>
        <w:rPr>
          <w:szCs w:val="24"/>
        </w:rPr>
        <w:t>размере</w:t>
      </w:r>
      <w:proofErr w:type="gramEnd"/>
      <w:r>
        <w:rPr>
          <w:szCs w:val="24"/>
        </w:rPr>
        <w:t xml:space="preserve"> 0,1% ежемесячной арендной платы за каждый день просрочки, но не более 10% от ежемесячной арендной платы/гарантийного платежа.</w:t>
      </w:r>
    </w:p>
    <w:p w:rsidR="005478AB" w:rsidRPr="00550E61" w:rsidRDefault="005478AB" w:rsidP="005E78E4">
      <w:pPr>
        <w:pStyle w:val="21"/>
        <w:widowControl w:val="0"/>
        <w:numPr>
          <w:ilvl w:val="1"/>
          <w:numId w:val="11"/>
        </w:numPr>
        <w:ind w:firstLine="142"/>
        <w:rPr>
          <w:szCs w:val="24"/>
        </w:rPr>
      </w:pPr>
      <w:proofErr w:type="gramStart"/>
      <w:r w:rsidRPr="00550E61">
        <w:rPr>
          <w:szCs w:val="24"/>
        </w:rPr>
        <w:t>За просрочку возврата Имущества при прекращении данного договора Арендатор</w:t>
      </w:r>
      <w:r w:rsidR="00A01D98">
        <w:rPr>
          <w:szCs w:val="24"/>
        </w:rPr>
        <w:t xml:space="preserve"> </w:t>
      </w:r>
      <w:r w:rsidRPr="00550E61">
        <w:rPr>
          <w:szCs w:val="24"/>
        </w:rPr>
        <w:t xml:space="preserve"> помимо оплаты арендной платы за все время просрочки, уплачивает Арендодателю штрафную неустойку (пеню) в размере 0,1% от суммы месячной арендной платы, указанной в Приложении № 2 к настоящему Договору, за каждый день просрочки, а при невозврате Имущества в течение 30-ти календарных дней с даты прекращения Договора – 5 % от суммы месячной арендной платы</w:t>
      </w:r>
      <w:proofErr w:type="gramEnd"/>
      <w:r w:rsidRPr="00550E61">
        <w:rPr>
          <w:szCs w:val="24"/>
        </w:rPr>
        <w:t xml:space="preserve">, указанной в </w:t>
      </w:r>
      <w:proofErr w:type="gramStart"/>
      <w:r w:rsidRPr="00550E61">
        <w:rPr>
          <w:szCs w:val="24"/>
        </w:rPr>
        <w:t>Приложении</w:t>
      </w:r>
      <w:proofErr w:type="gramEnd"/>
      <w:r w:rsidRPr="00550E61">
        <w:rPr>
          <w:szCs w:val="24"/>
        </w:rPr>
        <w:t xml:space="preserve"> № 2 к настоящему Договору, за каждый день просрочки, начиная с 31 дня просрочки.</w:t>
      </w:r>
    </w:p>
    <w:p w:rsidR="009A55E4" w:rsidRDefault="009A55E4" w:rsidP="005E78E4">
      <w:pPr>
        <w:pStyle w:val="21"/>
        <w:widowControl w:val="0"/>
        <w:numPr>
          <w:ilvl w:val="1"/>
          <w:numId w:val="11"/>
        </w:numPr>
        <w:ind w:firstLine="142"/>
        <w:rPr>
          <w:szCs w:val="24"/>
        </w:rPr>
      </w:pPr>
      <w:r w:rsidRPr="009A55E4">
        <w:rPr>
          <w:szCs w:val="24"/>
        </w:rPr>
        <w:t xml:space="preserve">Арендодатель не несет ответственность по обязательствам Арендатора перед третьими лицами. На Имущество не может быть обращено взыскание, наложен арест или какое-либо иное обременение, в том числе Имущество не может являться предметом залога, в связи с обязательствами Арендатора перед третьими лицами. Неотделимые </w:t>
      </w:r>
      <w:proofErr w:type="gramStart"/>
      <w:r w:rsidRPr="009A55E4">
        <w:rPr>
          <w:szCs w:val="24"/>
        </w:rPr>
        <w:t>улучшения</w:t>
      </w:r>
      <w:proofErr w:type="gramEnd"/>
      <w:r w:rsidRPr="009A55E4">
        <w:rPr>
          <w:szCs w:val="24"/>
        </w:rPr>
        <w:t xml:space="preserve"> производимые Арендатором также не могут являться предметом залога.</w:t>
      </w:r>
    </w:p>
    <w:p w:rsidR="005478AB" w:rsidRPr="00550E61" w:rsidRDefault="005478AB" w:rsidP="005E78E4">
      <w:pPr>
        <w:pStyle w:val="21"/>
        <w:widowControl w:val="0"/>
        <w:numPr>
          <w:ilvl w:val="1"/>
          <w:numId w:val="11"/>
        </w:numPr>
        <w:ind w:firstLine="142"/>
        <w:rPr>
          <w:szCs w:val="24"/>
        </w:rPr>
      </w:pPr>
      <w:r w:rsidRPr="00550E61">
        <w:rPr>
          <w:szCs w:val="24"/>
        </w:rPr>
        <w:t xml:space="preserve">При осуществлении предпринимательской деятельности Арендатор несет полную </w:t>
      </w:r>
      <w:r w:rsidRPr="00550E61">
        <w:rPr>
          <w:szCs w:val="24"/>
        </w:rPr>
        <w:lastRenderedPageBreak/>
        <w:t>ответственность за соблюдение требований пожарной и экологической безопасности, а также правил обслуживания потребителей в соответствии с действующим законодательством.</w:t>
      </w:r>
    </w:p>
    <w:p w:rsidR="005478AB" w:rsidRPr="00550E61" w:rsidRDefault="005478AB" w:rsidP="005E78E4">
      <w:pPr>
        <w:pStyle w:val="21"/>
        <w:widowControl w:val="0"/>
        <w:numPr>
          <w:ilvl w:val="1"/>
          <w:numId w:val="11"/>
        </w:numPr>
        <w:ind w:firstLine="142"/>
        <w:rPr>
          <w:b/>
          <w:szCs w:val="24"/>
        </w:rPr>
      </w:pPr>
      <w:r w:rsidRPr="00550E61">
        <w:rPr>
          <w:szCs w:val="24"/>
        </w:rPr>
        <w:t xml:space="preserve">Стороны освобождаются от ответственности за частичное или полное неисполнение своих обязательств по настоящему Договору, если это неисполнение является следствием обстоятельств непреодолимой силы, которые признаются таковыми в силу действующего законодательства, возникших после подписания настоящего Договора и препятствующих его полному или частичному исполнению. </w:t>
      </w:r>
    </w:p>
    <w:p w:rsidR="005478AB" w:rsidRDefault="005478AB" w:rsidP="005E78E4">
      <w:pPr>
        <w:pStyle w:val="21"/>
        <w:widowControl w:val="0"/>
        <w:numPr>
          <w:ilvl w:val="1"/>
          <w:numId w:val="11"/>
        </w:numPr>
        <w:ind w:firstLine="142"/>
        <w:rPr>
          <w:rStyle w:val="itemtext1"/>
          <w:rFonts w:ascii="Times New Roman" w:hAnsi="Times New Roman" w:cs="Times New Roman"/>
          <w:sz w:val="24"/>
          <w:szCs w:val="24"/>
        </w:rPr>
      </w:pPr>
      <w:r w:rsidRPr="00550E61">
        <w:rPr>
          <w:rStyle w:val="itemtext1"/>
          <w:rFonts w:ascii="Times New Roman" w:hAnsi="Times New Roman" w:cs="Times New Roman"/>
          <w:sz w:val="24"/>
          <w:szCs w:val="24"/>
        </w:rPr>
        <w:t xml:space="preserve">Арендатор несет ответственность за нарушение и повреждение имущества Арендодателя. </w:t>
      </w:r>
      <w:proofErr w:type="gramStart"/>
      <w:r w:rsidRPr="00550E61">
        <w:rPr>
          <w:rStyle w:val="itemtext1"/>
          <w:rFonts w:ascii="Times New Roman" w:hAnsi="Times New Roman" w:cs="Times New Roman"/>
          <w:sz w:val="24"/>
          <w:szCs w:val="24"/>
        </w:rPr>
        <w:t>В случае повреждения Арендатором линий электропередач, электропроводки, трубопроводов других коммуникаций или объектов Арендодателя, остановки работоспособности оборудования, невозможности осуществления деятельности персоналом Арендодателя по вине Арендатора, а также установления факта незаконной утилизации или захоронения отходов производства и потребления, Арендатор компенсирует Арендодателю понесенные убытки (ущерб) и упущенную выгоду Арендодателю на основании двухстороннего акта и соответствующей претензии.</w:t>
      </w:r>
      <w:proofErr w:type="gramEnd"/>
      <w:r w:rsidRPr="00550E61">
        <w:rPr>
          <w:rStyle w:val="itemtext1"/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50E61">
        <w:rPr>
          <w:rStyle w:val="itemtext1"/>
          <w:rFonts w:ascii="Times New Roman" w:hAnsi="Times New Roman" w:cs="Times New Roman"/>
          <w:sz w:val="24"/>
          <w:szCs w:val="24"/>
        </w:rPr>
        <w:t>Кроме того, при установлении факта перечисленных повреждений, остановки работоспособности оборудования Арендодателя, невозможности осуществления деятельности персоналом Арендодателя, незаконной утилизации либо захоронений отходов производства и потребления, пожара (порче имущества Арендодателя), аварии или инцидента (на оборудовании или сооружениях Арендодателя), несчастного случая (</w:t>
      </w:r>
      <w:proofErr w:type="spellStart"/>
      <w:r w:rsidRPr="00550E61">
        <w:rPr>
          <w:rStyle w:val="itemtext1"/>
          <w:rFonts w:ascii="Times New Roman" w:hAnsi="Times New Roman" w:cs="Times New Roman"/>
          <w:sz w:val="24"/>
          <w:szCs w:val="24"/>
        </w:rPr>
        <w:t>травмирования</w:t>
      </w:r>
      <w:proofErr w:type="spellEnd"/>
      <w:r w:rsidRPr="00550E61">
        <w:rPr>
          <w:rStyle w:val="itemtext1"/>
          <w:rFonts w:ascii="Times New Roman" w:hAnsi="Times New Roman" w:cs="Times New Roman"/>
          <w:sz w:val="24"/>
          <w:szCs w:val="24"/>
        </w:rPr>
        <w:t xml:space="preserve"> персонала Арендодателя), допущенных по вине Арендатора, Арендодатель имеет право взыскать с него штраф в размере 100</w:t>
      </w:r>
      <w:r w:rsidR="00D545BC">
        <w:rPr>
          <w:rStyle w:val="itemtext1"/>
          <w:rFonts w:ascii="Times New Roman" w:hAnsi="Times New Roman" w:cs="Times New Roman"/>
          <w:sz w:val="24"/>
          <w:szCs w:val="24"/>
        </w:rPr>
        <w:t xml:space="preserve"> 000 (сто </w:t>
      </w:r>
      <w:r w:rsidRPr="00550E61">
        <w:rPr>
          <w:rStyle w:val="itemtext1"/>
          <w:rFonts w:ascii="Times New Roman" w:hAnsi="Times New Roman" w:cs="Times New Roman"/>
          <w:sz w:val="24"/>
          <w:szCs w:val="24"/>
        </w:rPr>
        <w:t>тысяч</w:t>
      </w:r>
      <w:r w:rsidR="00D545BC">
        <w:rPr>
          <w:rStyle w:val="itemtext1"/>
          <w:rFonts w:ascii="Times New Roman" w:hAnsi="Times New Roman" w:cs="Times New Roman"/>
          <w:sz w:val="24"/>
          <w:szCs w:val="24"/>
        </w:rPr>
        <w:t>)</w:t>
      </w:r>
      <w:r w:rsidRPr="00550E61">
        <w:rPr>
          <w:rStyle w:val="itemtext1"/>
          <w:rFonts w:ascii="Times New Roman" w:hAnsi="Times New Roman" w:cs="Times New Roman"/>
          <w:sz w:val="24"/>
          <w:szCs w:val="24"/>
        </w:rPr>
        <w:t xml:space="preserve"> руб</w:t>
      </w:r>
      <w:r w:rsidR="00D545BC">
        <w:rPr>
          <w:rStyle w:val="itemtext1"/>
          <w:rFonts w:ascii="Times New Roman" w:hAnsi="Times New Roman" w:cs="Times New Roman"/>
          <w:sz w:val="24"/>
          <w:szCs w:val="24"/>
        </w:rPr>
        <w:t>лей</w:t>
      </w:r>
      <w:r w:rsidRPr="00550E61">
        <w:rPr>
          <w:rStyle w:val="itemtext1"/>
          <w:rFonts w:ascii="Times New Roman" w:hAnsi="Times New Roman" w:cs="Times New Roman"/>
          <w:sz w:val="24"/>
          <w:szCs w:val="24"/>
        </w:rPr>
        <w:t>.</w:t>
      </w:r>
      <w:proofErr w:type="gramEnd"/>
      <w:r w:rsidRPr="00550E61">
        <w:rPr>
          <w:rStyle w:val="itemtext1"/>
          <w:rFonts w:ascii="Times New Roman" w:hAnsi="Times New Roman" w:cs="Times New Roman"/>
          <w:sz w:val="24"/>
          <w:szCs w:val="24"/>
        </w:rPr>
        <w:t xml:space="preserve"> При этом убытки взыскиваются в полном объеме сверх неустойки. В случае допущения названных ситуаций Субарендатором штраф уплачивает Арендатор.</w:t>
      </w:r>
    </w:p>
    <w:p w:rsidR="00D545BC" w:rsidRPr="00550E61" w:rsidRDefault="00D545BC" w:rsidP="00D545BC">
      <w:pPr>
        <w:pStyle w:val="21"/>
        <w:widowControl w:val="0"/>
        <w:ind w:firstLine="0"/>
        <w:rPr>
          <w:rStyle w:val="itemtext1"/>
          <w:rFonts w:ascii="Times New Roman" w:hAnsi="Times New Roman" w:cs="Times New Roman"/>
          <w:sz w:val="24"/>
          <w:szCs w:val="24"/>
        </w:rPr>
      </w:pPr>
      <w:r w:rsidRPr="00D545BC">
        <w:rPr>
          <w:rStyle w:val="itemtext1"/>
          <w:rFonts w:ascii="Times New Roman" w:hAnsi="Times New Roman" w:cs="Times New Roman"/>
          <w:sz w:val="24"/>
          <w:szCs w:val="24"/>
        </w:rPr>
        <w:t>Арендатор компенсирует Арендодателю понесенные убытки (ущерб) и упущенную Арендодателем выгоду на основании двухстороннего акта и соответствующей претензии</w:t>
      </w:r>
    </w:p>
    <w:p w:rsidR="00DB4E29" w:rsidRPr="00816D19" w:rsidRDefault="005478AB" w:rsidP="005E78E4">
      <w:pPr>
        <w:pStyle w:val="21"/>
        <w:widowControl w:val="0"/>
        <w:numPr>
          <w:ilvl w:val="1"/>
          <w:numId w:val="11"/>
        </w:numPr>
        <w:ind w:firstLine="142"/>
        <w:rPr>
          <w:rStyle w:val="itemtext1"/>
          <w:rFonts w:ascii="Times New Roman" w:hAnsi="Times New Roman" w:cs="Times New Roman"/>
          <w:sz w:val="24"/>
          <w:szCs w:val="24"/>
        </w:rPr>
      </w:pPr>
      <w:proofErr w:type="gramStart"/>
      <w:r w:rsidRPr="00550E61">
        <w:rPr>
          <w:rStyle w:val="itemtext1"/>
          <w:rFonts w:ascii="Times New Roman" w:hAnsi="Times New Roman" w:cs="Times New Roman"/>
          <w:sz w:val="24"/>
          <w:szCs w:val="24"/>
        </w:rPr>
        <w:t xml:space="preserve">За невыполнение </w:t>
      </w:r>
      <w:proofErr w:type="spellStart"/>
      <w:r w:rsidRPr="00550E61">
        <w:rPr>
          <w:rStyle w:val="itemtext1"/>
          <w:rFonts w:ascii="Times New Roman" w:hAnsi="Times New Roman" w:cs="Times New Roman"/>
          <w:sz w:val="24"/>
          <w:szCs w:val="24"/>
        </w:rPr>
        <w:t>п.</w:t>
      </w:r>
      <w:r w:rsidR="005750B5">
        <w:rPr>
          <w:rStyle w:val="itemtext1"/>
          <w:rFonts w:ascii="Times New Roman" w:hAnsi="Times New Roman" w:cs="Times New Roman"/>
          <w:sz w:val="24"/>
          <w:szCs w:val="24"/>
        </w:rPr>
        <w:t>п</w:t>
      </w:r>
      <w:proofErr w:type="spellEnd"/>
      <w:r w:rsidR="005750B5">
        <w:rPr>
          <w:rStyle w:val="itemtext1"/>
          <w:rFonts w:ascii="Times New Roman" w:hAnsi="Times New Roman" w:cs="Times New Roman"/>
          <w:sz w:val="24"/>
          <w:szCs w:val="24"/>
        </w:rPr>
        <w:t>.</w:t>
      </w:r>
      <w:r w:rsidRPr="00550E61">
        <w:rPr>
          <w:rStyle w:val="itemtext1"/>
          <w:rFonts w:ascii="Times New Roman" w:hAnsi="Times New Roman" w:cs="Times New Roman"/>
          <w:sz w:val="24"/>
          <w:szCs w:val="24"/>
        </w:rPr>
        <w:t xml:space="preserve"> 2.2.1</w:t>
      </w:r>
      <w:r w:rsidR="00F9630F">
        <w:rPr>
          <w:rStyle w:val="itemtext1"/>
          <w:rFonts w:ascii="Times New Roman" w:hAnsi="Times New Roman" w:cs="Times New Roman"/>
          <w:sz w:val="24"/>
          <w:szCs w:val="24"/>
        </w:rPr>
        <w:t>4</w:t>
      </w:r>
      <w:r w:rsidR="00606C70">
        <w:rPr>
          <w:rStyle w:val="itemtext1"/>
          <w:rFonts w:ascii="Times New Roman" w:hAnsi="Times New Roman" w:cs="Times New Roman"/>
          <w:sz w:val="24"/>
          <w:szCs w:val="24"/>
        </w:rPr>
        <w:t xml:space="preserve"> </w:t>
      </w:r>
      <w:r w:rsidR="00606C70" w:rsidRPr="00606C70">
        <w:rPr>
          <w:rStyle w:val="itemtext1"/>
          <w:rFonts w:ascii="Times New Roman" w:hAnsi="Times New Roman" w:cs="Times New Roman"/>
          <w:sz w:val="24"/>
          <w:szCs w:val="24"/>
        </w:rPr>
        <w:t>-</w:t>
      </w:r>
      <w:r w:rsidR="00606C70">
        <w:rPr>
          <w:rStyle w:val="itemtext1"/>
          <w:rFonts w:ascii="Times New Roman" w:hAnsi="Times New Roman" w:cs="Times New Roman"/>
          <w:sz w:val="24"/>
          <w:szCs w:val="24"/>
        </w:rPr>
        <w:t xml:space="preserve"> 2.2.</w:t>
      </w:r>
      <w:r w:rsidR="00606C70" w:rsidRPr="00606C70">
        <w:rPr>
          <w:rStyle w:val="itemtext1"/>
          <w:rFonts w:ascii="Times New Roman" w:hAnsi="Times New Roman" w:cs="Times New Roman"/>
          <w:sz w:val="24"/>
          <w:szCs w:val="24"/>
        </w:rPr>
        <w:t xml:space="preserve">16 </w:t>
      </w:r>
      <w:r w:rsidR="00606C70">
        <w:rPr>
          <w:rStyle w:val="itemtext1"/>
          <w:rFonts w:ascii="Times New Roman" w:hAnsi="Times New Roman" w:cs="Times New Roman"/>
          <w:sz w:val="24"/>
          <w:szCs w:val="24"/>
        </w:rPr>
        <w:t xml:space="preserve">и </w:t>
      </w:r>
      <w:proofErr w:type="spellStart"/>
      <w:r w:rsidR="005750B5">
        <w:rPr>
          <w:rStyle w:val="itemtext1"/>
          <w:rFonts w:ascii="Times New Roman" w:hAnsi="Times New Roman" w:cs="Times New Roman"/>
          <w:sz w:val="24"/>
          <w:szCs w:val="24"/>
        </w:rPr>
        <w:t>п.п</w:t>
      </w:r>
      <w:proofErr w:type="spellEnd"/>
      <w:r w:rsidR="005750B5">
        <w:rPr>
          <w:rStyle w:val="itemtext1"/>
          <w:rFonts w:ascii="Times New Roman" w:hAnsi="Times New Roman" w:cs="Times New Roman"/>
          <w:sz w:val="24"/>
          <w:szCs w:val="24"/>
        </w:rPr>
        <w:t xml:space="preserve">. </w:t>
      </w:r>
      <w:bookmarkStart w:id="0" w:name="_GoBack"/>
      <w:bookmarkEnd w:id="0"/>
      <w:r w:rsidR="00606C70">
        <w:rPr>
          <w:rStyle w:val="itemtext1"/>
          <w:rFonts w:ascii="Times New Roman" w:hAnsi="Times New Roman" w:cs="Times New Roman"/>
          <w:sz w:val="24"/>
          <w:szCs w:val="24"/>
        </w:rPr>
        <w:t>2.2.4 – 2.2.28 Арендатор</w:t>
      </w:r>
      <w:r w:rsidRPr="00550E61">
        <w:rPr>
          <w:rStyle w:val="itemtext1"/>
          <w:rFonts w:ascii="Times New Roman" w:hAnsi="Times New Roman" w:cs="Times New Roman"/>
          <w:sz w:val="24"/>
          <w:szCs w:val="24"/>
        </w:rPr>
        <w:t xml:space="preserve"> </w:t>
      </w:r>
      <w:r w:rsidR="00606C70">
        <w:rPr>
          <w:rStyle w:val="itemtext1"/>
          <w:rFonts w:ascii="Times New Roman" w:hAnsi="Times New Roman" w:cs="Times New Roman"/>
          <w:sz w:val="24"/>
          <w:szCs w:val="24"/>
        </w:rPr>
        <w:t>обязан оплатить Арендодателю</w:t>
      </w:r>
      <w:r w:rsidRPr="00550E61">
        <w:rPr>
          <w:rStyle w:val="itemtext1"/>
          <w:rFonts w:ascii="Times New Roman" w:hAnsi="Times New Roman" w:cs="Times New Roman"/>
          <w:sz w:val="24"/>
          <w:szCs w:val="24"/>
        </w:rPr>
        <w:t xml:space="preserve"> штраф в размере 100</w:t>
      </w:r>
      <w:r w:rsidR="00D545BC">
        <w:rPr>
          <w:rStyle w:val="itemtext1"/>
          <w:rFonts w:ascii="Times New Roman" w:hAnsi="Times New Roman" w:cs="Times New Roman"/>
          <w:sz w:val="24"/>
          <w:szCs w:val="24"/>
        </w:rPr>
        <w:t xml:space="preserve"> 000</w:t>
      </w:r>
      <w:r w:rsidRPr="00550E61">
        <w:rPr>
          <w:rStyle w:val="itemtext1"/>
          <w:rFonts w:ascii="Times New Roman" w:hAnsi="Times New Roman" w:cs="Times New Roman"/>
          <w:sz w:val="24"/>
          <w:szCs w:val="24"/>
        </w:rPr>
        <w:t xml:space="preserve"> </w:t>
      </w:r>
      <w:r w:rsidR="00D545BC">
        <w:rPr>
          <w:rStyle w:val="itemtext1"/>
          <w:rFonts w:ascii="Times New Roman" w:hAnsi="Times New Roman" w:cs="Times New Roman"/>
          <w:sz w:val="24"/>
          <w:szCs w:val="24"/>
        </w:rPr>
        <w:t xml:space="preserve">(сто </w:t>
      </w:r>
      <w:r w:rsidRPr="00550E61">
        <w:rPr>
          <w:rStyle w:val="itemtext1"/>
          <w:rFonts w:ascii="Times New Roman" w:hAnsi="Times New Roman" w:cs="Times New Roman"/>
          <w:sz w:val="24"/>
          <w:szCs w:val="24"/>
        </w:rPr>
        <w:t>тысяч</w:t>
      </w:r>
      <w:r w:rsidR="00D545BC">
        <w:rPr>
          <w:rStyle w:val="itemtext1"/>
          <w:rFonts w:ascii="Times New Roman" w:hAnsi="Times New Roman" w:cs="Times New Roman"/>
          <w:sz w:val="24"/>
          <w:szCs w:val="24"/>
        </w:rPr>
        <w:t>)</w:t>
      </w:r>
      <w:r w:rsidR="00816D19">
        <w:rPr>
          <w:rStyle w:val="itemtext1"/>
          <w:rFonts w:ascii="Times New Roman" w:hAnsi="Times New Roman" w:cs="Times New Roman"/>
          <w:sz w:val="24"/>
          <w:szCs w:val="24"/>
        </w:rPr>
        <w:t xml:space="preserve"> рублей,</w:t>
      </w:r>
      <w:r w:rsidR="00F9630F">
        <w:rPr>
          <w:rStyle w:val="itemtext1"/>
          <w:rFonts w:ascii="Times New Roman" w:hAnsi="Times New Roman" w:cs="Times New Roman"/>
          <w:sz w:val="24"/>
          <w:szCs w:val="24"/>
        </w:rPr>
        <w:t xml:space="preserve"> за каждый факт нарушения, а также </w:t>
      </w:r>
      <w:r w:rsidR="00606C70">
        <w:rPr>
          <w:rStyle w:val="itemtext1"/>
          <w:rFonts w:ascii="Times New Roman" w:hAnsi="Times New Roman" w:cs="Times New Roman"/>
          <w:sz w:val="24"/>
          <w:szCs w:val="24"/>
        </w:rPr>
        <w:t xml:space="preserve">обязан возместить </w:t>
      </w:r>
      <w:r w:rsidR="00F9630F">
        <w:rPr>
          <w:rStyle w:val="itemtext1"/>
          <w:rFonts w:ascii="Times New Roman" w:hAnsi="Times New Roman" w:cs="Times New Roman"/>
          <w:sz w:val="24"/>
          <w:szCs w:val="24"/>
        </w:rPr>
        <w:t xml:space="preserve">Арендодателю в полном объёме все убытки которые у него возникнут в связи с нарушением </w:t>
      </w:r>
      <w:r w:rsidR="00606C70">
        <w:rPr>
          <w:rStyle w:val="itemtext1"/>
          <w:rFonts w:ascii="Times New Roman" w:hAnsi="Times New Roman" w:cs="Times New Roman"/>
          <w:sz w:val="24"/>
          <w:szCs w:val="24"/>
        </w:rPr>
        <w:t>А</w:t>
      </w:r>
      <w:r w:rsidR="00F9630F">
        <w:rPr>
          <w:rStyle w:val="itemtext1"/>
          <w:rFonts w:ascii="Times New Roman" w:hAnsi="Times New Roman" w:cs="Times New Roman"/>
          <w:sz w:val="24"/>
          <w:szCs w:val="24"/>
        </w:rPr>
        <w:t xml:space="preserve">рендатором </w:t>
      </w:r>
      <w:proofErr w:type="spellStart"/>
      <w:r w:rsidR="00606C70">
        <w:rPr>
          <w:rStyle w:val="itemtext1"/>
          <w:rFonts w:ascii="Times New Roman" w:hAnsi="Times New Roman" w:cs="Times New Roman"/>
          <w:sz w:val="24"/>
          <w:szCs w:val="24"/>
        </w:rPr>
        <w:t>п.</w:t>
      </w:r>
      <w:r w:rsidR="00F9630F">
        <w:rPr>
          <w:rStyle w:val="itemtext1"/>
          <w:rFonts w:ascii="Times New Roman" w:hAnsi="Times New Roman" w:cs="Times New Roman"/>
          <w:sz w:val="24"/>
          <w:szCs w:val="24"/>
        </w:rPr>
        <w:t>п</w:t>
      </w:r>
      <w:proofErr w:type="spellEnd"/>
      <w:r w:rsidR="00F9630F">
        <w:rPr>
          <w:rStyle w:val="itemtext1"/>
          <w:rFonts w:ascii="Times New Roman" w:hAnsi="Times New Roman" w:cs="Times New Roman"/>
          <w:sz w:val="24"/>
          <w:szCs w:val="24"/>
        </w:rPr>
        <w:t>. 2.2.14</w:t>
      </w:r>
      <w:r w:rsidR="00606C70">
        <w:rPr>
          <w:rStyle w:val="itemtext1"/>
          <w:rFonts w:ascii="Times New Roman" w:hAnsi="Times New Roman" w:cs="Times New Roman"/>
          <w:sz w:val="24"/>
          <w:szCs w:val="24"/>
        </w:rPr>
        <w:t xml:space="preserve"> – 2.2.16</w:t>
      </w:r>
      <w:r w:rsidR="00F9630F">
        <w:rPr>
          <w:rStyle w:val="itemtext1"/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606C70">
        <w:rPr>
          <w:rStyle w:val="itemtext1"/>
          <w:rFonts w:ascii="Times New Roman" w:hAnsi="Times New Roman" w:cs="Times New Roman"/>
          <w:sz w:val="24"/>
          <w:szCs w:val="24"/>
        </w:rPr>
        <w:t>п.</w:t>
      </w:r>
      <w:r w:rsidR="00F9630F">
        <w:rPr>
          <w:rStyle w:val="itemtext1"/>
          <w:rFonts w:ascii="Times New Roman" w:hAnsi="Times New Roman" w:cs="Times New Roman"/>
          <w:sz w:val="24"/>
          <w:szCs w:val="24"/>
        </w:rPr>
        <w:t>п</w:t>
      </w:r>
      <w:proofErr w:type="spellEnd"/>
      <w:r w:rsidR="00F9630F">
        <w:rPr>
          <w:rStyle w:val="itemtext1"/>
          <w:rFonts w:ascii="Times New Roman" w:hAnsi="Times New Roman" w:cs="Times New Roman"/>
          <w:sz w:val="24"/>
          <w:szCs w:val="24"/>
        </w:rPr>
        <w:t xml:space="preserve">. </w:t>
      </w:r>
      <w:r w:rsidR="00606C70">
        <w:rPr>
          <w:rStyle w:val="itemtext1"/>
          <w:rFonts w:ascii="Times New Roman" w:hAnsi="Times New Roman" w:cs="Times New Roman"/>
          <w:sz w:val="24"/>
          <w:szCs w:val="24"/>
        </w:rPr>
        <w:t>2.2.4 - 2.2.28</w:t>
      </w:r>
      <w:r w:rsidR="00816D19" w:rsidRPr="00816D19">
        <w:rPr>
          <w:rStyle w:val="itemtext1"/>
          <w:rFonts w:ascii="Times New Roman" w:hAnsi="Times New Roman" w:cs="Times New Roman"/>
          <w:sz w:val="24"/>
          <w:szCs w:val="24"/>
        </w:rPr>
        <w:t>.</w:t>
      </w:r>
      <w:proofErr w:type="gramEnd"/>
    </w:p>
    <w:p w:rsidR="00653162" w:rsidRDefault="00653162" w:rsidP="00B554B7">
      <w:pPr>
        <w:pStyle w:val="13"/>
        <w:widowControl w:val="0"/>
        <w:numPr>
          <w:ilvl w:val="1"/>
          <w:numId w:val="11"/>
        </w:numPr>
        <w:tabs>
          <w:tab w:val="left" w:pos="851"/>
        </w:tabs>
        <w:ind w:firstLine="142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653162">
        <w:rPr>
          <w:rFonts w:ascii="Times New Roman" w:hAnsi="Times New Roman"/>
          <w:color w:val="000000"/>
          <w:sz w:val="24"/>
          <w:szCs w:val="24"/>
          <w:lang w:val="ru-RU"/>
        </w:rPr>
        <w:t xml:space="preserve">В случае </w:t>
      </w:r>
      <w:proofErr w:type="spellStart"/>
      <w:r w:rsidRPr="00653162">
        <w:rPr>
          <w:rFonts w:ascii="Times New Roman" w:hAnsi="Times New Roman"/>
          <w:color w:val="000000"/>
          <w:sz w:val="24"/>
          <w:szCs w:val="24"/>
          <w:lang w:val="ru-RU"/>
        </w:rPr>
        <w:t>непредоставления</w:t>
      </w:r>
      <w:proofErr w:type="spellEnd"/>
      <w:r w:rsidRPr="00653162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Арендатором</w:t>
      </w:r>
      <w:r w:rsidRPr="00653162">
        <w:rPr>
          <w:rFonts w:ascii="Times New Roman" w:hAnsi="Times New Roman"/>
          <w:color w:val="000000"/>
          <w:sz w:val="24"/>
          <w:szCs w:val="24"/>
          <w:lang w:val="ru-RU"/>
        </w:rPr>
        <w:t xml:space="preserve"> бухгалтерской (финансовой) отчётности по запросу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Арендодателя</w:t>
      </w:r>
      <w:r w:rsidRPr="00653162">
        <w:rPr>
          <w:rFonts w:ascii="Times New Roman" w:hAnsi="Times New Roman"/>
          <w:color w:val="000000"/>
          <w:sz w:val="24"/>
          <w:szCs w:val="24"/>
          <w:lang w:val="ru-RU"/>
        </w:rPr>
        <w:t xml:space="preserve">, предоставление которой </w:t>
      </w:r>
      <w:r w:rsidRPr="005E3436">
        <w:rPr>
          <w:rFonts w:ascii="Times New Roman" w:hAnsi="Times New Roman"/>
          <w:color w:val="000000"/>
          <w:sz w:val="24"/>
          <w:szCs w:val="24"/>
          <w:lang w:val="ru-RU"/>
        </w:rPr>
        <w:t>предусмотрено п.1</w:t>
      </w:r>
      <w:r w:rsidR="00D04D80" w:rsidRPr="005E3436">
        <w:rPr>
          <w:rFonts w:ascii="Times New Roman" w:hAnsi="Times New Roman"/>
          <w:color w:val="000000"/>
          <w:sz w:val="24"/>
          <w:szCs w:val="24"/>
          <w:lang w:val="ru-RU"/>
        </w:rPr>
        <w:t>4</w:t>
      </w:r>
      <w:r w:rsidRPr="005E3436">
        <w:rPr>
          <w:rFonts w:ascii="Times New Roman" w:hAnsi="Times New Roman"/>
          <w:color w:val="000000"/>
          <w:sz w:val="24"/>
          <w:szCs w:val="24"/>
          <w:lang w:val="ru-RU"/>
        </w:rPr>
        <w:t>.1. настоящего</w:t>
      </w:r>
      <w:r w:rsidRPr="00653162">
        <w:rPr>
          <w:rFonts w:ascii="Times New Roman" w:hAnsi="Times New Roman"/>
          <w:color w:val="000000"/>
          <w:sz w:val="24"/>
          <w:szCs w:val="24"/>
          <w:lang w:val="ru-RU"/>
        </w:rPr>
        <w:t xml:space="preserve"> Договора,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Арендатор</w:t>
      </w:r>
      <w:r w:rsidRPr="00653162">
        <w:rPr>
          <w:rFonts w:ascii="Times New Roman" w:hAnsi="Times New Roman"/>
          <w:color w:val="000000"/>
          <w:sz w:val="24"/>
          <w:szCs w:val="24"/>
          <w:lang w:val="ru-RU"/>
        </w:rPr>
        <w:t xml:space="preserve"> обязан уплатить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Арендодателю</w:t>
      </w:r>
      <w:r w:rsidR="00D04D80">
        <w:rPr>
          <w:rFonts w:ascii="Times New Roman" w:hAnsi="Times New Roman"/>
          <w:color w:val="000000"/>
          <w:sz w:val="24"/>
          <w:szCs w:val="24"/>
          <w:lang w:val="ru-RU"/>
        </w:rPr>
        <w:t xml:space="preserve"> штраф в размере 1</w:t>
      </w:r>
      <w:r w:rsidRPr="00653162">
        <w:rPr>
          <w:rFonts w:ascii="Times New Roman" w:hAnsi="Times New Roman"/>
          <w:color w:val="000000"/>
          <w:sz w:val="24"/>
          <w:szCs w:val="24"/>
          <w:lang w:val="ru-RU"/>
        </w:rPr>
        <w:t>0</w:t>
      </w:r>
      <w:r w:rsidR="00D04D80">
        <w:rPr>
          <w:rFonts w:ascii="Times New Roman" w:hAnsi="Times New Roman"/>
          <w:color w:val="000000"/>
          <w:sz w:val="24"/>
          <w:szCs w:val="24"/>
          <w:lang w:val="ru-RU"/>
        </w:rPr>
        <w:t> 000 (десять</w:t>
      </w:r>
      <w:r w:rsidR="00D545BC">
        <w:rPr>
          <w:rFonts w:ascii="Times New Roman" w:hAnsi="Times New Roman"/>
          <w:color w:val="000000"/>
          <w:sz w:val="24"/>
          <w:szCs w:val="24"/>
          <w:lang w:val="ru-RU"/>
        </w:rPr>
        <w:t xml:space="preserve"> тысяч)</w:t>
      </w:r>
      <w:r w:rsidRPr="00653162">
        <w:rPr>
          <w:rFonts w:ascii="Times New Roman" w:hAnsi="Times New Roman"/>
          <w:color w:val="000000"/>
          <w:sz w:val="24"/>
          <w:szCs w:val="24"/>
          <w:lang w:val="ru-RU"/>
        </w:rPr>
        <w:t xml:space="preserve"> рублей.</w:t>
      </w:r>
    </w:p>
    <w:p w:rsidR="00EB6E6E" w:rsidRPr="0093389F" w:rsidRDefault="00EB6E6E" w:rsidP="00B554B7">
      <w:pPr>
        <w:numPr>
          <w:ilvl w:val="1"/>
          <w:numId w:val="11"/>
        </w:numPr>
        <w:spacing w:line="240" w:lineRule="atLeast"/>
        <w:ind w:firstLine="142"/>
        <w:jc w:val="both"/>
      </w:pPr>
      <w:proofErr w:type="gramStart"/>
      <w:r w:rsidRPr="0093389F">
        <w:t xml:space="preserve">В случае отказа </w:t>
      </w:r>
      <w:r w:rsidRPr="00EB6E6E">
        <w:t>Арендатора</w:t>
      </w:r>
      <w:r>
        <w:t xml:space="preserve"> </w:t>
      </w:r>
      <w:r w:rsidRPr="0093389F">
        <w:t>от предоставления Информации,</w:t>
      </w:r>
      <w:r>
        <w:t xml:space="preserve"> согласно п. </w:t>
      </w:r>
      <w:r w:rsidR="005327F1">
        <w:t>10.7</w:t>
      </w:r>
      <w:r w:rsidRPr="0093389F"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Pr="00EB6E6E">
        <w:t xml:space="preserve">Арендодатель </w:t>
      </w:r>
      <w:r w:rsidRPr="0093389F">
        <w:t>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  <w:proofErr w:type="gramEnd"/>
    </w:p>
    <w:p w:rsidR="00653162" w:rsidRDefault="00EB6E6E" w:rsidP="00B554B7">
      <w:pPr>
        <w:numPr>
          <w:ilvl w:val="1"/>
          <w:numId w:val="11"/>
        </w:numPr>
        <w:spacing w:line="240" w:lineRule="atLeast"/>
        <w:ind w:firstLine="142"/>
        <w:jc w:val="both"/>
      </w:pPr>
      <w:proofErr w:type="gramStart"/>
      <w:r w:rsidRPr="0093389F">
        <w:t>В случае предоставления Информации не в полном объеме (т.е. непредставление какой-либо информации у</w:t>
      </w:r>
      <w:r>
        <w:t xml:space="preserve">казанной в форме (Приложение № </w:t>
      </w:r>
      <w:r w:rsidR="0005599E">
        <w:t>3</w:t>
      </w:r>
      <w:r w:rsidRPr="0093389F">
        <w:t xml:space="preserve"> к настоящему Договору) </w:t>
      </w:r>
      <w:r w:rsidR="0005599E" w:rsidRPr="0005599E">
        <w:t>Арендодатель</w:t>
      </w:r>
      <w:r>
        <w:t xml:space="preserve"> </w:t>
      </w:r>
      <w:r w:rsidRPr="0093389F">
        <w:t>направляет повторный запрос о предоставлении Информ</w:t>
      </w:r>
      <w:r>
        <w:t xml:space="preserve">ации по форме, указанной в п. </w:t>
      </w:r>
      <w:r w:rsidR="005327F1">
        <w:t>10.7</w:t>
      </w:r>
      <w:r w:rsidRPr="0093389F">
        <w:t xml:space="preserve"> настоящего Договора, дополненной отсутствующей информацией с указанием сроков ее предоставления.</w:t>
      </w:r>
      <w:proofErr w:type="gramEnd"/>
      <w:r w:rsidRPr="0093389F">
        <w:t xml:space="preserve">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05599E" w:rsidRPr="0005599E">
        <w:t>Арендодатель</w:t>
      </w:r>
      <w:r>
        <w:t xml:space="preserve"> </w:t>
      </w:r>
      <w:r w:rsidRPr="0093389F">
        <w:t xml:space="preserve">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</w:t>
      </w:r>
      <w:r>
        <w:t>момента направления уведомления</w:t>
      </w:r>
      <w:r w:rsidRPr="0093389F">
        <w:t>.</w:t>
      </w:r>
    </w:p>
    <w:p w:rsidR="005478AB" w:rsidRPr="00550E61" w:rsidRDefault="005478AB" w:rsidP="00354EA1">
      <w:pPr>
        <w:widowControl w:val="0"/>
        <w:numPr>
          <w:ilvl w:val="0"/>
          <w:numId w:val="1"/>
        </w:numPr>
        <w:spacing w:before="120" w:after="120"/>
        <w:ind w:firstLine="142"/>
        <w:jc w:val="center"/>
        <w:rPr>
          <w:b/>
        </w:rPr>
      </w:pPr>
      <w:r w:rsidRPr="00550E61">
        <w:rPr>
          <w:b/>
        </w:rPr>
        <w:t>Срок аренды</w:t>
      </w:r>
    </w:p>
    <w:p w:rsidR="005478AB" w:rsidRPr="00550E61" w:rsidRDefault="005478AB" w:rsidP="005E78E4">
      <w:pPr>
        <w:pStyle w:val="21"/>
        <w:widowControl w:val="0"/>
        <w:numPr>
          <w:ilvl w:val="1"/>
          <w:numId w:val="12"/>
        </w:numPr>
        <w:shd w:val="clear" w:color="auto" w:fill="FFFFFF"/>
        <w:tabs>
          <w:tab w:val="left" w:pos="-1843"/>
        </w:tabs>
        <w:ind w:firstLine="142"/>
        <w:rPr>
          <w:szCs w:val="24"/>
        </w:rPr>
      </w:pPr>
      <w:r w:rsidRPr="00550E61">
        <w:rPr>
          <w:bCs/>
          <w:szCs w:val="24"/>
        </w:rPr>
        <w:t xml:space="preserve">Срок аренды по настоящему Договору составляет 11 месяцев </w:t>
      </w:r>
      <w:proofErr w:type="gramStart"/>
      <w:r w:rsidRPr="00550E61">
        <w:rPr>
          <w:bCs/>
          <w:szCs w:val="24"/>
        </w:rPr>
        <w:t>с даты подписания</w:t>
      </w:r>
      <w:proofErr w:type="gramEnd"/>
      <w:r w:rsidRPr="00550E61">
        <w:rPr>
          <w:bCs/>
          <w:szCs w:val="24"/>
        </w:rPr>
        <w:t xml:space="preserve"> акта приема-передачи</w:t>
      </w:r>
    </w:p>
    <w:p w:rsidR="005478AB" w:rsidRPr="00686420" w:rsidRDefault="005478AB" w:rsidP="005E78E4">
      <w:pPr>
        <w:pStyle w:val="21"/>
        <w:widowControl w:val="0"/>
        <w:numPr>
          <w:ilvl w:val="1"/>
          <w:numId w:val="12"/>
        </w:numPr>
        <w:shd w:val="clear" w:color="auto" w:fill="FFFFFF"/>
        <w:tabs>
          <w:tab w:val="left" w:pos="-1843"/>
        </w:tabs>
        <w:ind w:firstLine="142"/>
        <w:rPr>
          <w:bCs/>
          <w:szCs w:val="24"/>
        </w:rPr>
      </w:pPr>
      <w:r w:rsidRPr="00550E61">
        <w:rPr>
          <w:bCs/>
          <w:szCs w:val="24"/>
        </w:rPr>
        <w:t xml:space="preserve">В случае если по окончании срока действия Договора Арендатор продолжает пользоваться имуществом и ни одна из Сторон не заявила о своем намерении расторгнуть </w:t>
      </w:r>
      <w:r w:rsidRPr="00550E61">
        <w:rPr>
          <w:bCs/>
          <w:szCs w:val="24"/>
        </w:rPr>
        <w:lastRenderedPageBreak/>
        <w:t>настоящий Договор или отказаться от его исполнения настоящий Договор считается возобновленным на тех же условиях на тот же срок.</w:t>
      </w:r>
      <w:r w:rsidR="00686420">
        <w:rPr>
          <w:bCs/>
          <w:szCs w:val="24"/>
        </w:rPr>
        <w:t xml:space="preserve"> </w:t>
      </w:r>
      <w:r w:rsidR="00686420" w:rsidRPr="00686420">
        <w:rPr>
          <w:bCs/>
          <w:szCs w:val="24"/>
        </w:rPr>
        <w:t>Количество возобновлений договора не ограничено</w:t>
      </w:r>
      <w:r w:rsidR="00686420">
        <w:rPr>
          <w:bCs/>
          <w:szCs w:val="24"/>
        </w:rPr>
        <w:t>.</w:t>
      </w:r>
    </w:p>
    <w:p w:rsidR="005478AB" w:rsidRPr="00550E61" w:rsidRDefault="005478AB" w:rsidP="00354EA1">
      <w:pPr>
        <w:widowControl w:val="0"/>
        <w:numPr>
          <w:ilvl w:val="0"/>
          <w:numId w:val="1"/>
        </w:numPr>
        <w:spacing w:before="120" w:after="120"/>
        <w:ind w:firstLine="142"/>
        <w:jc w:val="center"/>
        <w:rPr>
          <w:b/>
        </w:rPr>
      </w:pPr>
      <w:r w:rsidRPr="00550E61">
        <w:rPr>
          <w:b/>
        </w:rPr>
        <w:t>Действие Договора</w:t>
      </w:r>
    </w:p>
    <w:p w:rsidR="005478AB" w:rsidRPr="00550E61" w:rsidRDefault="005478AB" w:rsidP="005478AB">
      <w:pPr>
        <w:pStyle w:val="21"/>
        <w:widowControl w:val="0"/>
        <w:shd w:val="clear" w:color="auto" w:fill="FFFFFF"/>
        <w:tabs>
          <w:tab w:val="left" w:pos="-1843"/>
        </w:tabs>
        <w:ind w:firstLine="142"/>
        <w:rPr>
          <w:szCs w:val="24"/>
        </w:rPr>
      </w:pPr>
      <w:r w:rsidRPr="00550E61">
        <w:rPr>
          <w:szCs w:val="24"/>
        </w:rPr>
        <w:t>6.1. Настоящий Договор вступает в силу с момента его подписания и действует до полного исполнения Сторонами своих обязательств.</w:t>
      </w:r>
    </w:p>
    <w:p w:rsidR="005478AB" w:rsidRPr="00550E61" w:rsidRDefault="005478AB" w:rsidP="00354EA1">
      <w:pPr>
        <w:widowControl w:val="0"/>
        <w:numPr>
          <w:ilvl w:val="0"/>
          <w:numId w:val="1"/>
        </w:numPr>
        <w:spacing w:before="120" w:after="120"/>
        <w:ind w:firstLine="142"/>
        <w:jc w:val="center"/>
        <w:rPr>
          <w:b/>
        </w:rPr>
      </w:pPr>
      <w:r w:rsidRPr="00550E61">
        <w:rPr>
          <w:b/>
        </w:rPr>
        <w:t>Изменение и расторжение Договора</w:t>
      </w:r>
    </w:p>
    <w:p w:rsidR="005478AB" w:rsidRPr="00550E61" w:rsidRDefault="005478AB" w:rsidP="005E78E4">
      <w:pPr>
        <w:pStyle w:val="21"/>
        <w:widowControl w:val="0"/>
        <w:numPr>
          <w:ilvl w:val="1"/>
          <w:numId w:val="13"/>
        </w:numPr>
        <w:shd w:val="clear" w:color="auto" w:fill="FFFFFF"/>
        <w:tabs>
          <w:tab w:val="left" w:pos="-1843"/>
          <w:tab w:val="left" w:pos="567"/>
          <w:tab w:val="left" w:pos="1276"/>
        </w:tabs>
        <w:ind w:left="0" w:firstLine="142"/>
        <w:rPr>
          <w:szCs w:val="24"/>
        </w:rPr>
      </w:pPr>
      <w:r w:rsidRPr="00550E61">
        <w:rPr>
          <w:szCs w:val="24"/>
        </w:rPr>
        <w:t xml:space="preserve">Настоящий Договор аренды прекращается вследствие истечения срока аренды Имущества, а также вследствие его расторжения в </w:t>
      </w:r>
      <w:proofErr w:type="gramStart"/>
      <w:r w:rsidRPr="00550E61">
        <w:rPr>
          <w:szCs w:val="24"/>
        </w:rPr>
        <w:t>соответствии</w:t>
      </w:r>
      <w:proofErr w:type="gramEnd"/>
      <w:r w:rsidRPr="00550E61">
        <w:rPr>
          <w:szCs w:val="24"/>
        </w:rPr>
        <w:t xml:space="preserve"> с законодательством Российской Федерации и настоящим Договором.</w:t>
      </w:r>
    </w:p>
    <w:p w:rsidR="005478AB" w:rsidRPr="00550E61" w:rsidRDefault="005478AB" w:rsidP="005E78E4">
      <w:pPr>
        <w:pStyle w:val="21"/>
        <w:widowControl w:val="0"/>
        <w:numPr>
          <w:ilvl w:val="1"/>
          <w:numId w:val="13"/>
        </w:numPr>
        <w:shd w:val="clear" w:color="auto" w:fill="FFFFFF"/>
        <w:tabs>
          <w:tab w:val="left" w:pos="-1843"/>
          <w:tab w:val="left" w:pos="567"/>
          <w:tab w:val="left" w:pos="1276"/>
        </w:tabs>
        <w:ind w:left="0" w:firstLine="142"/>
        <w:rPr>
          <w:szCs w:val="24"/>
        </w:rPr>
      </w:pPr>
      <w:r w:rsidRPr="00550E61">
        <w:rPr>
          <w:szCs w:val="24"/>
        </w:rPr>
        <w:t>Прекращение настоящего Договора не освобождает Стороны от ответственности за его нарушение.</w:t>
      </w:r>
    </w:p>
    <w:p w:rsidR="005478AB" w:rsidRPr="00550E61" w:rsidRDefault="005478AB" w:rsidP="005E78E4">
      <w:pPr>
        <w:widowControl w:val="0"/>
        <w:numPr>
          <w:ilvl w:val="1"/>
          <w:numId w:val="13"/>
        </w:numPr>
        <w:tabs>
          <w:tab w:val="left" w:pos="567"/>
          <w:tab w:val="left" w:pos="1276"/>
          <w:tab w:val="left" w:pos="1440"/>
        </w:tabs>
        <w:ind w:left="0" w:firstLine="142"/>
        <w:jc w:val="both"/>
      </w:pPr>
      <w:r w:rsidRPr="00550E61">
        <w:t xml:space="preserve">Изменение и расторжение настоящего Договора аренды осуществляются Сторонами по основаниям и в </w:t>
      </w:r>
      <w:proofErr w:type="gramStart"/>
      <w:r w:rsidRPr="00550E61">
        <w:t>порядке</w:t>
      </w:r>
      <w:proofErr w:type="gramEnd"/>
      <w:r w:rsidRPr="00550E61">
        <w:t>, установленными законодательством Российской Федерации.</w:t>
      </w:r>
    </w:p>
    <w:p w:rsidR="005478AB" w:rsidRPr="00550E61" w:rsidRDefault="005478AB" w:rsidP="005478AB">
      <w:pPr>
        <w:pStyle w:val="21"/>
        <w:widowControl w:val="0"/>
        <w:shd w:val="clear" w:color="auto" w:fill="FFFFFF"/>
        <w:tabs>
          <w:tab w:val="left" w:pos="-1843"/>
          <w:tab w:val="left" w:pos="567"/>
          <w:tab w:val="left" w:pos="1276"/>
        </w:tabs>
        <w:ind w:firstLine="142"/>
        <w:rPr>
          <w:szCs w:val="24"/>
        </w:rPr>
      </w:pPr>
      <w:r w:rsidRPr="00550E61">
        <w:rPr>
          <w:szCs w:val="24"/>
        </w:rPr>
        <w:t>При этом</w:t>
      </w:r>
      <w:proofErr w:type="gramStart"/>
      <w:r w:rsidRPr="00550E61">
        <w:rPr>
          <w:szCs w:val="24"/>
        </w:rPr>
        <w:t>,</w:t>
      </w:r>
      <w:proofErr w:type="gramEnd"/>
      <w:r w:rsidRPr="00550E61">
        <w:rPr>
          <w:szCs w:val="24"/>
        </w:rPr>
        <w:t xml:space="preserve"> существенное изменение обстоятельств, из которых Стороны исходили при заключении настоящего Договора аренды, не является основанием для изменения или расторжения настоящего Договора аренды.</w:t>
      </w:r>
    </w:p>
    <w:p w:rsidR="005478AB" w:rsidRPr="00550E61" w:rsidRDefault="005478AB" w:rsidP="005E78E4">
      <w:pPr>
        <w:pStyle w:val="21"/>
        <w:widowControl w:val="0"/>
        <w:numPr>
          <w:ilvl w:val="1"/>
          <w:numId w:val="13"/>
        </w:numPr>
        <w:shd w:val="clear" w:color="auto" w:fill="FFFFFF"/>
        <w:tabs>
          <w:tab w:val="left" w:pos="-1843"/>
          <w:tab w:val="left" w:pos="567"/>
          <w:tab w:val="left" w:pos="1276"/>
        </w:tabs>
        <w:ind w:left="0" w:firstLine="142"/>
        <w:rPr>
          <w:szCs w:val="24"/>
        </w:rPr>
      </w:pPr>
      <w:r w:rsidRPr="00550E61">
        <w:rPr>
          <w:szCs w:val="24"/>
        </w:rPr>
        <w:t xml:space="preserve">Арендодатель вправе отказаться от исполнения Договора в одностороннем внесудебном </w:t>
      </w:r>
      <w:proofErr w:type="gramStart"/>
      <w:r w:rsidRPr="00550E61">
        <w:rPr>
          <w:szCs w:val="24"/>
        </w:rPr>
        <w:t>порядке</w:t>
      </w:r>
      <w:proofErr w:type="gramEnd"/>
      <w:r w:rsidRPr="00550E61">
        <w:rPr>
          <w:szCs w:val="24"/>
        </w:rPr>
        <w:t xml:space="preserve"> в любое время, письменно предупредив другую Сторону о таком отказе не менее чем за 30 дней до даты предстоящего прекращения Договора. В этом случае Договор считается прекращенным с даты указанной в уведомлении. Арендатор обязуется освободить Имущество и вернуть его Арендодателю в дату прекращения Договора. При этом не </w:t>
      </w:r>
      <w:proofErr w:type="gramStart"/>
      <w:r w:rsidRPr="00550E61">
        <w:rPr>
          <w:szCs w:val="24"/>
        </w:rPr>
        <w:t>позднее</w:t>
      </w:r>
      <w:proofErr w:type="gramEnd"/>
      <w:r w:rsidRPr="00550E61">
        <w:rPr>
          <w:szCs w:val="24"/>
        </w:rPr>
        <w:t xml:space="preserve"> чем в течение 10 календарных дней с даты прекращения Договора Стороны производят сверку взаиморасчетов.</w:t>
      </w:r>
    </w:p>
    <w:p w:rsidR="005478AB" w:rsidRPr="00550E61" w:rsidRDefault="005478AB" w:rsidP="005E78E4">
      <w:pPr>
        <w:pStyle w:val="21"/>
        <w:widowControl w:val="0"/>
        <w:numPr>
          <w:ilvl w:val="1"/>
          <w:numId w:val="13"/>
        </w:numPr>
        <w:tabs>
          <w:tab w:val="left" w:pos="567"/>
          <w:tab w:val="left" w:pos="1276"/>
        </w:tabs>
        <w:ind w:left="0" w:firstLine="142"/>
        <w:rPr>
          <w:szCs w:val="24"/>
        </w:rPr>
      </w:pPr>
      <w:r w:rsidRPr="00550E61">
        <w:rPr>
          <w:szCs w:val="24"/>
        </w:rPr>
        <w:t>При переходе права собственности на Имущество от Арендодателя к третьему лицу настоящий Договор сохраняет силу для нового собственника.</w:t>
      </w:r>
    </w:p>
    <w:p w:rsidR="005478AB" w:rsidRPr="00D01D54" w:rsidRDefault="005478AB" w:rsidP="005478AB">
      <w:pPr>
        <w:pStyle w:val="21"/>
        <w:widowControl w:val="0"/>
        <w:numPr>
          <w:ilvl w:val="1"/>
          <w:numId w:val="13"/>
        </w:numPr>
        <w:tabs>
          <w:tab w:val="left" w:pos="567"/>
          <w:tab w:val="left" w:pos="1276"/>
        </w:tabs>
        <w:ind w:left="0" w:firstLine="142"/>
        <w:rPr>
          <w:szCs w:val="24"/>
        </w:rPr>
      </w:pPr>
      <w:r w:rsidRPr="00D01D54">
        <w:rPr>
          <w:szCs w:val="24"/>
        </w:rPr>
        <w:t xml:space="preserve">За </w:t>
      </w:r>
      <w:r w:rsidR="00F9630F">
        <w:rPr>
          <w:szCs w:val="24"/>
        </w:rPr>
        <w:t>3 календарных дня</w:t>
      </w:r>
      <w:r w:rsidRPr="00D01D54">
        <w:rPr>
          <w:szCs w:val="24"/>
        </w:rPr>
        <w:t xml:space="preserve"> до прекращения договора Арендатор обязан обес</w:t>
      </w:r>
      <w:r w:rsidR="00F9630F">
        <w:rPr>
          <w:szCs w:val="24"/>
        </w:rPr>
        <w:t>печить выполнение пунктов 2.2.14</w:t>
      </w:r>
      <w:r w:rsidRPr="00D01D54">
        <w:rPr>
          <w:szCs w:val="24"/>
        </w:rPr>
        <w:t>, 2.2.2</w:t>
      </w:r>
      <w:r w:rsidR="00F9630F">
        <w:rPr>
          <w:szCs w:val="24"/>
        </w:rPr>
        <w:t>7</w:t>
      </w:r>
      <w:r w:rsidRPr="00D01D54">
        <w:rPr>
          <w:szCs w:val="24"/>
        </w:rPr>
        <w:t xml:space="preserve"> , в противном </w:t>
      </w:r>
      <w:proofErr w:type="gramStart"/>
      <w:r w:rsidRPr="00D01D54">
        <w:rPr>
          <w:szCs w:val="24"/>
        </w:rPr>
        <w:t>случае</w:t>
      </w:r>
      <w:proofErr w:type="gramEnd"/>
      <w:r w:rsidRPr="00D01D54">
        <w:rPr>
          <w:szCs w:val="24"/>
        </w:rPr>
        <w:t xml:space="preserve"> на него налагается штраф согласно п. 4.8 настоящего Договора. </w:t>
      </w:r>
    </w:p>
    <w:p w:rsidR="005478AB" w:rsidRPr="00550E61" w:rsidRDefault="005478AB" w:rsidP="00354EA1">
      <w:pPr>
        <w:widowControl w:val="0"/>
        <w:numPr>
          <w:ilvl w:val="0"/>
          <w:numId w:val="1"/>
        </w:numPr>
        <w:spacing w:before="120" w:after="120"/>
        <w:ind w:firstLine="142"/>
        <w:jc w:val="center"/>
        <w:rPr>
          <w:b/>
        </w:rPr>
      </w:pPr>
      <w:r w:rsidRPr="00550E61">
        <w:rPr>
          <w:b/>
        </w:rPr>
        <w:t>Споры</w:t>
      </w:r>
    </w:p>
    <w:p w:rsidR="005478AB" w:rsidRPr="00550E61" w:rsidRDefault="005478AB" w:rsidP="005E78E4">
      <w:pPr>
        <w:pStyle w:val="21"/>
        <w:widowControl w:val="0"/>
        <w:numPr>
          <w:ilvl w:val="1"/>
          <w:numId w:val="14"/>
        </w:numPr>
        <w:tabs>
          <w:tab w:val="left" w:pos="567"/>
          <w:tab w:val="left" w:pos="1276"/>
        </w:tabs>
        <w:ind w:left="0" w:firstLine="142"/>
        <w:rPr>
          <w:szCs w:val="24"/>
        </w:rPr>
      </w:pPr>
      <w:r w:rsidRPr="00550E61">
        <w:rPr>
          <w:szCs w:val="24"/>
        </w:rPr>
        <w:t>Все споры между Сторонами из настоящего Договора аренды или в связи с ним, разрешаются Сторонами в соответствии с законодательством российской Федерации.</w:t>
      </w:r>
    </w:p>
    <w:p w:rsidR="005478AB" w:rsidRPr="00550E61" w:rsidRDefault="005478AB" w:rsidP="005E78E4">
      <w:pPr>
        <w:pStyle w:val="21"/>
        <w:widowControl w:val="0"/>
        <w:numPr>
          <w:ilvl w:val="1"/>
          <w:numId w:val="14"/>
        </w:numPr>
        <w:tabs>
          <w:tab w:val="left" w:pos="567"/>
          <w:tab w:val="left" w:pos="1276"/>
        </w:tabs>
        <w:ind w:left="0" w:firstLine="142"/>
        <w:rPr>
          <w:szCs w:val="24"/>
        </w:rPr>
      </w:pPr>
      <w:r w:rsidRPr="00550E61">
        <w:rPr>
          <w:szCs w:val="24"/>
        </w:rPr>
        <w:t>Стороны устанавливают обязательность соблюдения досудебного претензионного порядка разрешения спора. Сторона, получившая претензию, обязана представить свой ответ в течение 15 календарных дней с момента получения претензии.</w:t>
      </w:r>
    </w:p>
    <w:p w:rsidR="005478AB" w:rsidRPr="00D01D54" w:rsidRDefault="005478AB" w:rsidP="005478AB">
      <w:pPr>
        <w:pStyle w:val="21"/>
        <w:widowControl w:val="0"/>
        <w:numPr>
          <w:ilvl w:val="1"/>
          <w:numId w:val="14"/>
        </w:numPr>
        <w:tabs>
          <w:tab w:val="left" w:pos="567"/>
          <w:tab w:val="left" w:pos="1276"/>
        </w:tabs>
        <w:ind w:left="0" w:firstLine="142"/>
        <w:rPr>
          <w:b/>
          <w:szCs w:val="24"/>
        </w:rPr>
      </w:pPr>
      <w:r w:rsidRPr="00D01D54">
        <w:rPr>
          <w:szCs w:val="24"/>
        </w:rPr>
        <w:t xml:space="preserve">Споры, неурегулированные Сторонами, подлежат рассмотрению в Арбитражном </w:t>
      </w:r>
      <w:proofErr w:type="gramStart"/>
      <w:r w:rsidRPr="00D01D54">
        <w:rPr>
          <w:szCs w:val="24"/>
        </w:rPr>
        <w:t>суде</w:t>
      </w:r>
      <w:proofErr w:type="gramEnd"/>
      <w:r w:rsidRPr="00D01D54">
        <w:rPr>
          <w:szCs w:val="24"/>
        </w:rPr>
        <w:t xml:space="preserve"> г. Москвы.</w:t>
      </w:r>
      <w:r w:rsidRPr="00D01D54">
        <w:rPr>
          <w:b/>
          <w:szCs w:val="24"/>
        </w:rPr>
        <w:t xml:space="preserve"> </w:t>
      </w:r>
    </w:p>
    <w:p w:rsidR="005478AB" w:rsidRPr="00550E61" w:rsidRDefault="005478AB" w:rsidP="00354EA1">
      <w:pPr>
        <w:widowControl w:val="0"/>
        <w:numPr>
          <w:ilvl w:val="0"/>
          <w:numId w:val="1"/>
        </w:numPr>
        <w:spacing w:before="120" w:after="120"/>
        <w:ind w:firstLine="142"/>
        <w:jc w:val="center"/>
        <w:rPr>
          <w:b/>
        </w:rPr>
      </w:pPr>
      <w:r w:rsidRPr="00550E61">
        <w:rPr>
          <w:b/>
        </w:rPr>
        <w:t xml:space="preserve">Обстоятельства непреодолимой силы </w:t>
      </w:r>
    </w:p>
    <w:p w:rsidR="00D4037E" w:rsidRPr="00D6724B" w:rsidRDefault="00D4037E" w:rsidP="00354EA1">
      <w:pPr>
        <w:pStyle w:val="a9"/>
        <w:numPr>
          <w:ilvl w:val="1"/>
          <w:numId w:val="45"/>
        </w:numPr>
        <w:tabs>
          <w:tab w:val="left" w:pos="567"/>
        </w:tabs>
        <w:spacing w:after="200"/>
        <w:ind w:left="0" w:firstLine="142"/>
        <w:jc w:val="both"/>
      </w:pPr>
      <w:r w:rsidRPr="00D6724B">
        <w:t xml:space="preserve">Стороны освобождаются от ответственности за частичное и полное неисполнение обязательств по настоящему Договору, если это неисполнение явилось следствием обстоятельств непреодолимой силы, возникших после заключения настоящего Договора в </w:t>
      </w:r>
      <w:proofErr w:type="gramStart"/>
      <w:r w:rsidRPr="00D6724B">
        <w:t>результате</w:t>
      </w:r>
      <w:proofErr w:type="gramEnd"/>
      <w:r w:rsidRPr="00D6724B">
        <w:t xml:space="preserve"> событий чрезвычайного характера, которые Сторона не могла ни предвидеть, ни предотвратить разумными мерами. </w:t>
      </w:r>
      <w:proofErr w:type="gramStart"/>
      <w:r w:rsidRPr="00D6724B">
        <w:t>К таким событиям и явлениям чрезвычайного характера относятся: наводнение, пожар, землетрясение, взрыв, шторм, оседание почвы, эпидемия, иные природные явления, война, военные действия, введение на соответствующей территории чрезвычайного или военного положения, забастовка</w:t>
      </w:r>
      <w:r w:rsidR="00BA1B0E">
        <w:t xml:space="preserve"> (</w:t>
      </w:r>
      <w:r w:rsidR="00BA1B0E" w:rsidRPr="00BA1B0E">
        <w:t>кроме забастовки работников Сторон настоящего Договора</w:t>
      </w:r>
      <w:r w:rsidR="00BA1B0E">
        <w:t>)</w:t>
      </w:r>
      <w:r w:rsidRPr="00D6724B">
        <w:t>, различные акции неповиновения и/или протеста, принятие органом государственной власти или управления решения, повлекшего невозможность исполнения Договора, иные события непредсказуемого характера, предотвратить которые</w:t>
      </w:r>
      <w:proofErr w:type="gramEnd"/>
      <w:r w:rsidRPr="00D6724B">
        <w:t xml:space="preserve"> имеющимися в </w:t>
      </w:r>
      <w:proofErr w:type="gramStart"/>
      <w:r w:rsidRPr="00D6724B">
        <w:t>распоряжении</w:t>
      </w:r>
      <w:proofErr w:type="gramEnd"/>
      <w:r w:rsidRPr="00D6724B">
        <w:t xml:space="preserve"> Сторон силами и средствами не представлялось возможным.</w:t>
      </w:r>
    </w:p>
    <w:p w:rsidR="00D4037E" w:rsidRPr="00D6724B" w:rsidRDefault="00D4037E" w:rsidP="00354EA1">
      <w:pPr>
        <w:pStyle w:val="a9"/>
        <w:numPr>
          <w:ilvl w:val="1"/>
          <w:numId w:val="45"/>
        </w:numPr>
        <w:tabs>
          <w:tab w:val="left" w:pos="567"/>
        </w:tabs>
        <w:spacing w:before="360" w:after="200"/>
        <w:ind w:left="0" w:firstLine="142"/>
        <w:jc w:val="both"/>
      </w:pPr>
      <w:r w:rsidRPr="00D6724B">
        <w:lastRenderedPageBreak/>
        <w:t>Факт возникновения обстоятельств, указанных в п. 9.1 Договора, должен быть подтвержден соответствующим актом компетентного государственного органа.</w:t>
      </w:r>
    </w:p>
    <w:p w:rsidR="00D4037E" w:rsidRPr="00D4037E" w:rsidRDefault="00D4037E" w:rsidP="00354EA1">
      <w:pPr>
        <w:pStyle w:val="a9"/>
        <w:numPr>
          <w:ilvl w:val="1"/>
          <w:numId w:val="45"/>
        </w:numPr>
        <w:tabs>
          <w:tab w:val="left" w:pos="567"/>
        </w:tabs>
        <w:spacing w:before="360" w:after="200"/>
        <w:ind w:left="0" w:firstLine="142"/>
        <w:jc w:val="both"/>
      </w:pPr>
      <w:r w:rsidRPr="00D6724B">
        <w:t>Сторона, для которой создалась невозможность надлежащего исполнения обязательств по Договору ввиду наступления вышеуказанных обстоятельств непреодолимой силы, обязана незамедлительно в письменной форме известить другую Сторону о наступлении и прекращении таких обстоятельств. Несвоевременное извещение об обстоятельствах непреодолимой силы лишает соответствующую Сторону права ссылаться на них в будущем, как на основани</w:t>
      </w:r>
      <w:proofErr w:type="gramStart"/>
      <w:r w:rsidRPr="00D6724B">
        <w:t>е</w:t>
      </w:r>
      <w:proofErr w:type="gramEnd"/>
      <w:r w:rsidRPr="00D6724B">
        <w:t xml:space="preserve"> для освобождения от ответственности за неисполнение или ненадлежащее исполнение своих обязательств по Договору.</w:t>
      </w:r>
    </w:p>
    <w:p w:rsidR="00D4037E" w:rsidRPr="00D6724B" w:rsidRDefault="00D4037E" w:rsidP="00354EA1">
      <w:pPr>
        <w:pStyle w:val="a9"/>
        <w:numPr>
          <w:ilvl w:val="1"/>
          <w:numId w:val="45"/>
        </w:numPr>
        <w:tabs>
          <w:tab w:val="left" w:pos="567"/>
        </w:tabs>
        <w:ind w:left="0" w:firstLine="142"/>
        <w:jc w:val="both"/>
      </w:pPr>
      <w:r w:rsidRPr="00D6724B">
        <w:t xml:space="preserve">Если невозможность надлежащего исполнения обязательств </w:t>
      </w:r>
      <w:proofErr w:type="gramStart"/>
      <w:r w:rsidRPr="00D6724B">
        <w:t>будет существовать свыше трех месяцев подряд любая из Сторон может</w:t>
      </w:r>
      <w:proofErr w:type="gramEnd"/>
      <w:r w:rsidRPr="00D6724B">
        <w:t xml:space="preserve"> в одностороннем порядке расторгнуть Договор без обязанности по возмещению возникших вследствие этого убытков, предварительно уведомив в письменной форме другую Сторону о расторжении Договора.</w:t>
      </w:r>
    </w:p>
    <w:p w:rsidR="005478AB" w:rsidRPr="00354EA1" w:rsidRDefault="005478AB" w:rsidP="00354EA1">
      <w:pPr>
        <w:widowControl w:val="0"/>
        <w:numPr>
          <w:ilvl w:val="0"/>
          <w:numId w:val="1"/>
        </w:numPr>
        <w:spacing w:before="120" w:after="120"/>
        <w:ind w:firstLine="142"/>
        <w:jc w:val="center"/>
        <w:rPr>
          <w:b/>
        </w:rPr>
      </w:pPr>
      <w:r w:rsidRPr="00354EA1">
        <w:rPr>
          <w:b/>
        </w:rPr>
        <w:t>Антикоррупционные условия.</w:t>
      </w:r>
    </w:p>
    <w:p w:rsidR="00915687" w:rsidRPr="00915687" w:rsidRDefault="00915687" w:rsidP="00A6264A">
      <w:pPr>
        <w:pStyle w:val="a9"/>
        <w:numPr>
          <w:ilvl w:val="0"/>
          <w:numId w:val="16"/>
        </w:numPr>
        <w:tabs>
          <w:tab w:val="left" w:pos="567"/>
        </w:tabs>
        <w:spacing w:after="200"/>
        <w:jc w:val="both"/>
        <w:rPr>
          <w:vanish/>
        </w:rPr>
      </w:pPr>
    </w:p>
    <w:p w:rsidR="00915687" w:rsidRPr="00915687" w:rsidRDefault="00915687" w:rsidP="00A6264A">
      <w:pPr>
        <w:pStyle w:val="a9"/>
        <w:numPr>
          <w:ilvl w:val="0"/>
          <w:numId w:val="16"/>
        </w:numPr>
        <w:tabs>
          <w:tab w:val="left" w:pos="567"/>
        </w:tabs>
        <w:spacing w:after="200"/>
        <w:jc w:val="both"/>
        <w:rPr>
          <w:vanish/>
        </w:rPr>
      </w:pPr>
    </w:p>
    <w:p w:rsidR="00915687" w:rsidRPr="00915687" w:rsidRDefault="00915687" w:rsidP="00A6264A">
      <w:pPr>
        <w:pStyle w:val="a9"/>
        <w:numPr>
          <w:ilvl w:val="0"/>
          <w:numId w:val="16"/>
        </w:numPr>
        <w:tabs>
          <w:tab w:val="left" w:pos="567"/>
        </w:tabs>
        <w:spacing w:after="200"/>
        <w:jc w:val="both"/>
        <w:rPr>
          <w:vanish/>
        </w:rPr>
      </w:pPr>
    </w:p>
    <w:p w:rsidR="00915687" w:rsidRPr="00915687" w:rsidRDefault="00915687" w:rsidP="00A6264A">
      <w:pPr>
        <w:pStyle w:val="a9"/>
        <w:numPr>
          <w:ilvl w:val="0"/>
          <w:numId w:val="16"/>
        </w:numPr>
        <w:tabs>
          <w:tab w:val="left" w:pos="567"/>
        </w:tabs>
        <w:spacing w:after="200"/>
        <w:jc w:val="both"/>
        <w:rPr>
          <w:vanish/>
        </w:rPr>
      </w:pPr>
    </w:p>
    <w:p w:rsidR="00915687" w:rsidRPr="00915687" w:rsidRDefault="00915687" w:rsidP="00A6264A">
      <w:pPr>
        <w:pStyle w:val="a9"/>
        <w:numPr>
          <w:ilvl w:val="0"/>
          <w:numId w:val="16"/>
        </w:numPr>
        <w:tabs>
          <w:tab w:val="left" w:pos="567"/>
        </w:tabs>
        <w:spacing w:after="200"/>
        <w:jc w:val="both"/>
        <w:rPr>
          <w:vanish/>
        </w:rPr>
      </w:pPr>
    </w:p>
    <w:p w:rsidR="00915687" w:rsidRPr="00915687" w:rsidRDefault="00915687" w:rsidP="00A6264A">
      <w:pPr>
        <w:pStyle w:val="a9"/>
        <w:numPr>
          <w:ilvl w:val="0"/>
          <w:numId w:val="16"/>
        </w:numPr>
        <w:tabs>
          <w:tab w:val="left" w:pos="567"/>
        </w:tabs>
        <w:spacing w:after="200"/>
        <w:jc w:val="both"/>
        <w:rPr>
          <w:vanish/>
        </w:rPr>
      </w:pPr>
    </w:p>
    <w:p w:rsidR="00915687" w:rsidRPr="00915687" w:rsidRDefault="00915687" w:rsidP="00A6264A">
      <w:pPr>
        <w:pStyle w:val="a9"/>
        <w:numPr>
          <w:ilvl w:val="0"/>
          <w:numId w:val="16"/>
        </w:numPr>
        <w:tabs>
          <w:tab w:val="left" w:pos="567"/>
        </w:tabs>
        <w:spacing w:after="200"/>
        <w:jc w:val="both"/>
        <w:rPr>
          <w:vanish/>
        </w:rPr>
      </w:pPr>
    </w:p>
    <w:p w:rsidR="00915687" w:rsidRPr="00915687" w:rsidRDefault="00915687" w:rsidP="00A6264A">
      <w:pPr>
        <w:pStyle w:val="a9"/>
        <w:numPr>
          <w:ilvl w:val="0"/>
          <w:numId w:val="16"/>
        </w:numPr>
        <w:tabs>
          <w:tab w:val="left" w:pos="567"/>
        </w:tabs>
        <w:spacing w:after="200"/>
        <w:jc w:val="both"/>
        <w:rPr>
          <w:vanish/>
        </w:rPr>
      </w:pPr>
    </w:p>
    <w:p w:rsidR="00915687" w:rsidRPr="00915687" w:rsidRDefault="00915687" w:rsidP="00A6264A">
      <w:pPr>
        <w:pStyle w:val="a9"/>
        <w:numPr>
          <w:ilvl w:val="0"/>
          <w:numId w:val="16"/>
        </w:numPr>
        <w:tabs>
          <w:tab w:val="left" w:pos="567"/>
        </w:tabs>
        <w:spacing w:after="200"/>
        <w:jc w:val="both"/>
        <w:rPr>
          <w:vanish/>
        </w:rPr>
      </w:pPr>
    </w:p>
    <w:p w:rsidR="00915687" w:rsidRPr="00915687" w:rsidRDefault="00915687" w:rsidP="00A6264A">
      <w:pPr>
        <w:pStyle w:val="a9"/>
        <w:numPr>
          <w:ilvl w:val="0"/>
          <w:numId w:val="16"/>
        </w:numPr>
        <w:tabs>
          <w:tab w:val="left" w:pos="567"/>
        </w:tabs>
        <w:spacing w:after="200"/>
        <w:jc w:val="both"/>
        <w:rPr>
          <w:vanish/>
        </w:rPr>
      </w:pPr>
    </w:p>
    <w:p w:rsidR="002C0392" w:rsidRPr="00D6724B" w:rsidRDefault="002C0392" w:rsidP="00A6264A">
      <w:pPr>
        <w:pStyle w:val="a9"/>
        <w:numPr>
          <w:ilvl w:val="1"/>
          <w:numId w:val="16"/>
        </w:numPr>
        <w:tabs>
          <w:tab w:val="left" w:pos="709"/>
        </w:tabs>
        <w:spacing w:after="200"/>
        <w:ind w:left="0" w:firstLine="142"/>
        <w:jc w:val="both"/>
      </w:pPr>
      <w:proofErr w:type="gramStart"/>
      <w:r w:rsidRPr="00D6724B">
        <w:t>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иные неправомерные цели.</w:t>
      </w:r>
      <w:proofErr w:type="gramEnd"/>
    </w:p>
    <w:p w:rsidR="002C0392" w:rsidRPr="00D6724B" w:rsidRDefault="00F03471" w:rsidP="005327F1">
      <w:pPr>
        <w:pStyle w:val="a9"/>
        <w:tabs>
          <w:tab w:val="left" w:pos="709"/>
        </w:tabs>
        <w:ind w:left="0" w:firstLine="142"/>
        <w:jc w:val="both"/>
      </w:pPr>
      <w:r>
        <w:t>Арендатор</w:t>
      </w:r>
      <w:r w:rsidR="002C0392" w:rsidRPr="00D6724B">
        <w:t xml:space="preserve"> подтверждает, что ознакомился с содержанием и обязуется придерживаться </w:t>
      </w:r>
      <w:r w:rsidR="002C0392" w:rsidRPr="00087CDF">
        <w:t xml:space="preserve">принципов Политики </w:t>
      </w:r>
      <w:r w:rsidR="003F4D0C" w:rsidRPr="00087CDF">
        <w:t>Компании</w:t>
      </w:r>
      <w:r w:rsidR="002C0392" w:rsidRPr="00087CDF">
        <w:t xml:space="preserve"> «В области противодействия </w:t>
      </w:r>
      <w:r w:rsidR="003F4D0C" w:rsidRPr="00087CDF">
        <w:t>корпоративному мошенничеству и вовлечению</w:t>
      </w:r>
      <w:r w:rsidR="002C0392" w:rsidRPr="00087CDF">
        <w:t xml:space="preserve"> в коррупционную деятельность»,</w:t>
      </w:r>
      <w:r w:rsidR="002C0392" w:rsidRPr="00D6724B">
        <w:t xml:space="preserve"> размещенной в открытом доступе на официальном сайте ПАО «НК «Роснефть» в сети Интернет.</w:t>
      </w:r>
    </w:p>
    <w:p w:rsidR="002C0392" w:rsidRPr="00D6724B" w:rsidRDefault="002C0392" w:rsidP="00A6264A">
      <w:pPr>
        <w:pStyle w:val="a9"/>
        <w:numPr>
          <w:ilvl w:val="1"/>
          <w:numId w:val="16"/>
        </w:numPr>
        <w:tabs>
          <w:tab w:val="left" w:pos="567"/>
        </w:tabs>
        <w:spacing w:before="360" w:after="200"/>
        <w:ind w:left="0" w:firstLine="142"/>
        <w:jc w:val="both"/>
      </w:pPr>
      <w:proofErr w:type="gramStart"/>
      <w:r w:rsidRPr="00D6724B">
        <w:t>При исполнении своих обязательств по настоящему Договору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  <w:proofErr w:type="gramEnd"/>
    </w:p>
    <w:p w:rsidR="002C0392" w:rsidRPr="00D6724B" w:rsidRDefault="002C0392" w:rsidP="00A6264A">
      <w:pPr>
        <w:pStyle w:val="a9"/>
        <w:numPr>
          <w:ilvl w:val="1"/>
          <w:numId w:val="16"/>
        </w:numPr>
        <w:tabs>
          <w:tab w:val="left" w:pos="567"/>
        </w:tabs>
        <w:spacing w:before="360" w:after="200"/>
        <w:ind w:left="0" w:firstLine="142"/>
        <w:jc w:val="both"/>
      </w:pPr>
      <w:proofErr w:type="gramStart"/>
      <w:r w:rsidRPr="00D6724B"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 направленного на обеспечение выполнения этим работником каких-либо действий в пользу стимулирующей его Стороны.</w:t>
      </w:r>
      <w:proofErr w:type="gramEnd"/>
    </w:p>
    <w:p w:rsidR="002C0392" w:rsidRPr="00D6724B" w:rsidRDefault="002C0392" w:rsidP="005327F1">
      <w:pPr>
        <w:pStyle w:val="a9"/>
        <w:tabs>
          <w:tab w:val="left" w:pos="567"/>
        </w:tabs>
        <w:spacing w:before="360"/>
        <w:ind w:left="0" w:firstLine="142"/>
        <w:jc w:val="both"/>
      </w:pPr>
      <w:r w:rsidRPr="00D6724B">
        <w:t>Под действиями работника, осуществляемыми в пользу стимулирующей его Стороны, понимаются:</w:t>
      </w:r>
    </w:p>
    <w:p w:rsidR="002C0392" w:rsidRPr="00D6724B" w:rsidRDefault="002C0392" w:rsidP="00A6264A">
      <w:pPr>
        <w:pStyle w:val="a9"/>
        <w:numPr>
          <w:ilvl w:val="2"/>
          <w:numId w:val="17"/>
        </w:numPr>
        <w:tabs>
          <w:tab w:val="left" w:pos="284"/>
        </w:tabs>
        <w:spacing w:before="360" w:after="200"/>
        <w:ind w:left="0" w:firstLine="142"/>
        <w:jc w:val="both"/>
      </w:pPr>
      <w:r w:rsidRPr="00D6724B">
        <w:t>предоставление неоправданных преимуществ по сравнению с другими контрагентами;</w:t>
      </w:r>
    </w:p>
    <w:p w:rsidR="002C0392" w:rsidRPr="00D6724B" w:rsidRDefault="002C0392" w:rsidP="00A6264A">
      <w:pPr>
        <w:pStyle w:val="a9"/>
        <w:numPr>
          <w:ilvl w:val="2"/>
          <w:numId w:val="17"/>
        </w:numPr>
        <w:tabs>
          <w:tab w:val="left" w:pos="284"/>
        </w:tabs>
        <w:spacing w:before="360" w:after="200"/>
        <w:ind w:left="0" w:firstLine="142"/>
        <w:jc w:val="both"/>
      </w:pPr>
      <w:r w:rsidRPr="00D6724B">
        <w:t>предоставление каких-либо гарантий;</w:t>
      </w:r>
    </w:p>
    <w:p w:rsidR="002C0392" w:rsidRPr="00D6724B" w:rsidRDefault="002C0392" w:rsidP="00A6264A">
      <w:pPr>
        <w:pStyle w:val="a9"/>
        <w:numPr>
          <w:ilvl w:val="2"/>
          <w:numId w:val="17"/>
        </w:numPr>
        <w:tabs>
          <w:tab w:val="left" w:pos="284"/>
        </w:tabs>
        <w:spacing w:before="360" w:after="200"/>
        <w:ind w:left="0" w:firstLine="142"/>
        <w:jc w:val="both"/>
      </w:pPr>
      <w:r w:rsidRPr="00D6724B">
        <w:t>ускорение существующих процедур;</w:t>
      </w:r>
    </w:p>
    <w:p w:rsidR="002C0392" w:rsidRPr="00D6724B" w:rsidRDefault="002C0392" w:rsidP="00A6264A">
      <w:pPr>
        <w:pStyle w:val="a9"/>
        <w:numPr>
          <w:ilvl w:val="2"/>
          <w:numId w:val="17"/>
        </w:numPr>
        <w:tabs>
          <w:tab w:val="left" w:pos="284"/>
        </w:tabs>
        <w:spacing w:before="360" w:after="200"/>
        <w:ind w:left="0" w:firstLine="142"/>
        <w:jc w:val="both"/>
      </w:pPr>
      <w:r w:rsidRPr="00D6724B">
        <w:t xml:space="preserve">иные действия, выполняемые работником в </w:t>
      </w:r>
      <w:proofErr w:type="gramStart"/>
      <w:r w:rsidRPr="00D6724B">
        <w:t>рамках</w:t>
      </w:r>
      <w:proofErr w:type="gramEnd"/>
      <w:r w:rsidRPr="00D6724B">
        <w:t xml:space="preserve"> своих должностных обязанностей, но идущие вразрез с принципами прозрачности и открытости взаимоотношений между Сторонами.</w:t>
      </w:r>
    </w:p>
    <w:p w:rsidR="002C0392" w:rsidRPr="00D6724B" w:rsidRDefault="002C0392" w:rsidP="00A6264A">
      <w:pPr>
        <w:pStyle w:val="a9"/>
        <w:numPr>
          <w:ilvl w:val="1"/>
          <w:numId w:val="16"/>
        </w:numPr>
        <w:tabs>
          <w:tab w:val="left" w:pos="567"/>
        </w:tabs>
        <w:spacing w:before="360" w:after="200"/>
        <w:ind w:left="0" w:firstLine="142"/>
        <w:jc w:val="both"/>
      </w:pPr>
      <w:r w:rsidRPr="00D6724B">
        <w:t xml:space="preserve"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 Это подтверждение должно быть направлено в течение 5 (Пяти) рабочих дней </w:t>
      </w:r>
      <w:proofErr w:type="gramStart"/>
      <w:r w:rsidRPr="00D6724B">
        <w:t>с даты направления</w:t>
      </w:r>
      <w:proofErr w:type="gramEnd"/>
      <w:r w:rsidRPr="00D6724B">
        <w:t xml:space="preserve"> письменного уведомления.</w:t>
      </w:r>
    </w:p>
    <w:p w:rsidR="002C0392" w:rsidRPr="00D6724B" w:rsidRDefault="002C0392" w:rsidP="00A6264A">
      <w:pPr>
        <w:pStyle w:val="a9"/>
        <w:numPr>
          <w:ilvl w:val="1"/>
          <w:numId w:val="16"/>
        </w:numPr>
        <w:tabs>
          <w:tab w:val="left" w:pos="567"/>
        </w:tabs>
        <w:spacing w:before="360" w:after="200"/>
        <w:ind w:left="0" w:firstLine="142"/>
        <w:jc w:val="both"/>
      </w:pPr>
      <w:proofErr w:type="gramStart"/>
      <w:r w:rsidRPr="00D6724B">
        <w:t xml:space="preserve"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</w:t>
      </w:r>
      <w:r w:rsidRPr="00D6724B">
        <w:lastRenderedPageBreak/>
        <w:t>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посредниками,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</w:t>
      </w:r>
      <w:proofErr w:type="gramEnd"/>
      <w:r w:rsidRPr="00D6724B">
        <w:t xml:space="preserve"> доходов, полученных преступным путем.</w:t>
      </w:r>
    </w:p>
    <w:p w:rsidR="002C0392" w:rsidRPr="00D6724B" w:rsidRDefault="002C0392" w:rsidP="00A6264A">
      <w:pPr>
        <w:pStyle w:val="a9"/>
        <w:numPr>
          <w:ilvl w:val="1"/>
          <w:numId w:val="16"/>
        </w:numPr>
        <w:tabs>
          <w:tab w:val="left" w:pos="567"/>
        </w:tabs>
        <w:spacing w:before="360" w:after="200"/>
        <w:ind w:left="0" w:firstLine="142"/>
        <w:jc w:val="both"/>
      </w:pPr>
      <w:r w:rsidRPr="00D6724B">
        <w:t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2C0392" w:rsidRPr="005E3436" w:rsidRDefault="002C0392" w:rsidP="00A6264A">
      <w:pPr>
        <w:pStyle w:val="a9"/>
        <w:numPr>
          <w:ilvl w:val="1"/>
          <w:numId w:val="16"/>
        </w:numPr>
        <w:tabs>
          <w:tab w:val="left" w:pos="567"/>
        </w:tabs>
        <w:spacing w:before="360" w:after="200"/>
        <w:ind w:left="0" w:firstLine="142"/>
        <w:jc w:val="both"/>
      </w:pPr>
      <w:proofErr w:type="gramStart"/>
      <w:r w:rsidRPr="00D6724B">
        <w:t xml:space="preserve">В целях проведения антикоррупционных проверок </w:t>
      </w:r>
      <w:r w:rsidR="000C7580">
        <w:rPr>
          <w:bCs/>
        </w:rPr>
        <w:t>Арендатор</w:t>
      </w:r>
      <w:r w:rsidRPr="00D6724B">
        <w:t xml:space="preserve"> обязуется в течение 5 (Пяти) рабочих дней с момента заключения настоящего Договора, а также в любое время в течение действия настоящего Договора, по письменному запросу </w:t>
      </w:r>
      <w:r w:rsidR="000C7580">
        <w:t>Арендодателя</w:t>
      </w:r>
      <w:r w:rsidRPr="00D6724B">
        <w:t xml:space="preserve"> предоставить информацию о цепочке </w:t>
      </w:r>
      <w:r w:rsidRPr="005E3436">
        <w:t xml:space="preserve">собственников </w:t>
      </w:r>
      <w:r w:rsidR="00D04D80" w:rsidRPr="005E3436">
        <w:rPr>
          <w:bCs/>
        </w:rPr>
        <w:t>Арендатора</w:t>
      </w:r>
      <w:r w:rsidRPr="005E3436">
        <w:t xml:space="preserve"> включая бенефициаров (в том числе конечных), по форме согласно Приложению № </w:t>
      </w:r>
      <w:r w:rsidR="00857A2D" w:rsidRPr="005E3436">
        <w:t>3</w:t>
      </w:r>
      <w:r w:rsidRPr="005E3436">
        <w:t xml:space="preserve"> к настоящему Договору с приложением подтверждающих документов (далее – Информация).</w:t>
      </w:r>
      <w:proofErr w:type="gramEnd"/>
    </w:p>
    <w:p w:rsidR="002C0392" w:rsidRPr="00D6724B" w:rsidRDefault="002C0392" w:rsidP="005327F1">
      <w:pPr>
        <w:pStyle w:val="a9"/>
        <w:tabs>
          <w:tab w:val="left" w:pos="567"/>
        </w:tabs>
        <w:spacing w:before="360"/>
        <w:ind w:left="0" w:firstLine="142"/>
        <w:jc w:val="both"/>
      </w:pPr>
      <w:r w:rsidRPr="005E3436">
        <w:t xml:space="preserve">В случае изменений в цепочке собственников </w:t>
      </w:r>
      <w:r w:rsidR="0069407D" w:rsidRPr="005E3436">
        <w:rPr>
          <w:bCs/>
        </w:rPr>
        <w:t>Арендатора</w:t>
      </w:r>
      <w:r w:rsidRPr="005E3436">
        <w:t xml:space="preserve">, включая бенефициаров (в том числе конечных), и (или) в исполнительных органах, </w:t>
      </w:r>
      <w:r w:rsidR="000C7580" w:rsidRPr="005E3436">
        <w:rPr>
          <w:bCs/>
        </w:rPr>
        <w:t>Арендатор</w:t>
      </w:r>
      <w:r w:rsidRPr="005E3436">
        <w:t xml:space="preserve"> обязуется в течение 5 (Пяти) рабочих дней </w:t>
      </w:r>
      <w:proofErr w:type="gramStart"/>
      <w:r w:rsidRPr="005E3436">
        <w:t>с даты внесения</w:t>
      </w:r>
      <w:proofErr w:type="gramEnd"/>
      <w:r w:rsidRPr="005E3436">
        <w:t xml:space="preserve"> таких изменений предоставить соответствующую</w:t>
      </w:r>
      <w:r w:rsidRPr="00D6724B">
        <w:t xml:space="preserve"> информацию </w:t>
      </w:r>
      <w:r w:rsidR="000C7580">
        <w:t>Арендодателю</w:t>
      </w:r>
      <w:r w:rsidRPr="00D6724B">
        <w:t>.</w:t>
      </w:r>
    </w:p>
    <w:p w:rsidR="002C0392" w:rsidRPr="00D6724B" w:rsidRDefault="002C0392" w:rsidP="005327F1">
      <w:pPr>
        <w:pStyle w:val="a9"/>
        <w:tabs>
          <w:tab w:val="left" w:pos="567"/>
        </w:tabs>
        <w:spacing w:before="360"/>
        <w:ind w:left="0" w:firstLine="142"/>
        <w:jc w:val="both"/>
      </w:pPr>
      <w:r w:rsidRPr="00D6724B">
        <w:t xml:space="preserve">Информация предоставляется на бумажном носителе, заверенная подписью Генерального директора (или иного должностного лица, являющегося единоличным исполнительным органом контрагента) или уполномоченным на основании доверенности лицом, и направляется в адрес </w:t>
      </w:r>
      <w:r w:rsidR="000C7580">
        <w:t>Арендодателя</w:t>
      </w:r>
      <w:r w:rsidRPr="00D6724B">
        <w:t xml:space="preserve"> путем почтового отправления с описью вложения. Датой предоставления Информации является дата получения </w:t>
      </w:r>
      <w:r w:rsidR="00B60681">
        <w:t>Арендодателем</w:t>
      </w:r>
      <w:r w:rsidRPr="00D6724B">
        <w:t xml:space="preserve"> почтового отправления. Дополнительно Информация предоставляется на электронном носителе. </w:t>
      </w:r>
    </w:p>
    <w:p w:rsidR="002C0392" w:rsidRPr="00D6724B" w:rsidRDefault="002C0392" w:rsidP="005327F1">
      <w:pPr>
        <w:pStyle w:val="a9"/>
        <w:tabs>
          <w:tab w:val="left" w:pos="567"/>
        </w:tabs>
        <w:spacing w:before="360"/>
        <w:ind w:left="0" w:firstLine="142"/>
        <w:jc w:val="both"/>
      </w:pPr>
      <w:r w:rsidRPr="00D6724B">
        <w:t xml:space="preserve">Указанное в </w:t>
      </w:r>
      <w:proofErr w:type="gramStart"/>
      <w:r w:rsidRPr="00D6724B">
        <w:t>настоящем</w:t>
      </w:r>
      <w:proofErr w:type="gramEnd"/>
      <w:r w:rsidRPr="00D6724B">
        <w:t xml:space="preserve"> пункте условие является существенным условием настоящего Договора в соответствии с ч. 1 ст. 432 ГК РФ.</w:t>
      </w:r>
    </w:p>
    <w:p w:rsidR="002C0392" w:rsidRPr="00D6724B" w:rsidRDefault="002C0392" w:rsidP="00A6264A">
      <w:pPr>
        <w:pStyle w:val="a9"/>
        <w:numPr>
          <w:ilvl w:val="1"/>
          <w:numId w:val="16"/>
        </w:numPr>
        <w:tabs>
          <w:tab w:val="left" w:pos="567"/>
        </w:tabs>
        <w:spacing w:before="360" w:after="200"/>
        <w:ind w:left="0" w:firstLine="142"/>
        <w:jc w:val="both"/>
      </w:pPr>
      <w:r w:rsidRPr="00D6724B">
        <w:t>Стороны признают,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2C0392" w:rsidRPr="00D6724B" w:rsidRDefault="002C0392" w:rsidP="00A6264A">
      <w:pPr>
        <w:pStyle w:val="a9"/>
        <w:numPr>
          <w:ilvl w:val="1"/>
          <w:numId w:val="16"/>
        </w:numPr>
        <w:tabs>
          <w:tab w:val="left" w:pos="567"/>
        </w:tabs>
        <w:spacing w:before="360" w:after="200"/>
        <w:ind w:left="0" w:firstLine="142"/>
        <w:jc w:val="both"/>
      </w:pPr>
      <w:proofErr w:type="gramStart"/>
      <w:r w:rsidRPr="00D6724B">
        <w:t>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  <w:proofErr w:type="gramEnd"/>
    </w:p>
    <w:p w:rsidR="005478AB" w:rsidRPr="000460DF" w:rsidRDefault="002C0392" w:rsidP="00A6264A">
      <w:pPr>
        <w:pStyle w:val="a9"/>
        <w:numPr>
          <w:ilvl w:val="1"/>
          <w:numId w:val="16"/>
        </w:numPr>
        <w:tabs>
          <w:tab w:val="left" w:pos="567"/>
          <w:tab w:val="left" w:pos="851"/>
        </w:tabs>
        <w:ind w:left="0" w:firstLine="142"/>
        <w:jc w:val="both"/>
      </w:pPr>
      <w:r w:rsidRPr="00D6724B">
        <w:t xml:space="preserve">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</w:t>
      </w:r>
      <w:proofErr w:type="gramStart"/>
      <w:r w:rsidRPr="00D6724B">
        <w:t>целом</w:t>
      </w:r>
      <w:proofErr w:type="gramEnd"/>
      <w:r w:rsidRPr="00D6724B">
        <w:t>, так и для конкретных работников обращающейся Стороны, сообщивших о факте нарушений.</w:t>
      </w:r>
    </w:p>
    <w:p w:rsidR="005478AB" w:rsidRPr="000460DF" w:rsidRDefault="000460DF" w:rsidP="00354EA1">
      <w:pPr>
        <w:widowControl w:val="0"/>
        <w:numPr>
          <w:ilvl w:val="0"/>
          <w:numId w:val="1"/>
        </w:numPr>
        <w:spacing w:before="120" w:after="120"/>
        <w:ind w:firstLine="142"/>
        <w:jc w:val="center"/>
        <w:rPr>
          <w:b/>
        </w:rPr>
      </w:pPr>
      <w:r w:rsidRPr="00D6724B">
        <w:rPr>
          <w:b/>
        </w:rPr>
        <w:t>Персональные данные</w:t>
      </w:r>
    </w:p>
    <w:p w:rsidR="000460DF" w:rsidRPr="005E3436" w:rsidRDefault="000460DF" w:rsidP="00A6264A">
      <w:pPr>
        <w:pStyle w:val="a9"/>
        <w:numPr>
          <w:ilvl w:val="1"/>
          <w:numId w:val="18"/>
        </w:numPr>
        <w:tabs>
          <w:tab w:val="left" w:pos="0"/>
        </w:tabs>
        <w:spacing w:after="200"/>
        <w:ind w:left="0" w:firstLine="142"/>
        <w:jc w:val="both"/>
      </w:pPr>
      <w:proofErr w:type="gramStart"/>
      <w:r w:rsidRPr="00D6724B">
        <w:t xml:space="preserve">В целях обеспечения выполнения требований Федерального закона РФ от 27.07.2006 № 152-ФЗ «О персональных данных» одновременно с предоставлением Информации о цепочке собственников контрагента, включая бенефициаров (в том числе конечных), </w:t>
      </w:r>
      <w:r w:rsidR="000C7580">
        <w:t>Арендатор</w:t>
      </w:r>
      <w:r w:rsidRPr="00D6724B">
        <w:t xml:space="preserve"> обязан предоставить </w:t>
      </w:r>
      <w:r w:rsidR="000C7580">
        <w:t>Арендодателю</w:t>
      </w:r>
      <w:r w:rsidRPr="00D6724B">
        <w:t xml:space="preserve"> подтверждение наличия согласия на обработку персональных данных и направления уведомлений об осуществлении обработки персональных данных, получаемых в </w:t>
      </w:r>
      <w:r w:rsidRPr="005E3436">
        <w:t>составе информации о цепочке собственников контрагента, включая бенефициаров, по форме согласно</w:t>
      </w:r>
      <w:proofErr w:type="gramEnd"/>
      <w:r w:rsidRPr="005E3436">
        <w:t xml:space="preserve"> Приложению № </w:t>
      </w:r>
      <w:r w:rsidR="001C1CF7">
        <w:t>4</w:t>
      </w:r>
      <w:r w:rsidRPr="005E3436">
        <w:t xml:space="preserve"> к Договору.</w:t>
      </w:r>
    </w:p>
    <w:p w:rsidR="000460DF" w:rsidRPr="00D6724B" w:rsidRDefault="000C7580" w:rsidP="00A6264A">
      <w:pPr>
        <w:pStyle w:val="a9"/>
        <w:numPr>
          <w:ilvl w:val="1"/>
          <w:numId w:val="19"/>
        </w:numPr>
        <w:tabs>
          <w:tab w:val="left" w:pos="0"/>
        </w:tabs>
        <w:spacing w:before="360" w:after="200"/>
        <w:ind w:left="0" w:firstLine="142"/>
        <w:jc w:val="both"/>
      </w:pPr>
      <w:r w:rsidRPr="005E3436">
        <w:lastRenderedPageBreak/>
        <w:t>Арендатор</w:t>
      </w:r>
      <w:r w:rsidR="000460DF" w:rsidRPr="005E3436">
        <w:t xml:space="preserve"> подтверждает, что согласие субъектов персональных</w:t>
      </w:r>
      <w:r w:rsidR="000460DF" w:rsidRPr="00D6724B">
        <w:t xml:space="preserve"> данных на обработку их персональных данных оформлено в соответствии с Федеральным законом РФ «О персональных данных» от 27.07.2006 №152- ФЗ.</w:t>
      </w:r>
    </w:p>
    <w:p w:rsidR="000460DF" w:rsidRPr="00D6724B" w:rsidRDefault="000460DF" w:rsidP="00A6264A">
      <w:pPr>
        <w:pStyle w:val="a9"/>
        <w:numPr>
          <w:ilvl w:val="1"/>
          <w:numId w:val="19"/>
        </w:numPr>
        <w:tabs>
          <w:tab w:val="left" w:pos="0"/>
        </w:tabs>
        <w:ind w:left="0" w:firstLine="142"/>
        <w:jc w:val="both"/>
      </w:pPr>
      <w:proofErr w:type="gramStart"/>
      <w:r w:rsidRPr="00D6724B">
        <w:t xml:space="preserve">В случае если </w:t>
      </w:r>
      <w:r w:rsidR="000C7580">
        <w:t>Арендодатель</w:t>
      </w:r>
      <w:r w:rsidRPr="00D6724B">
        <w:t xml:space="preserve"> будет привлечен к ответственности в виде штрафов, наложенных государственными органами за нарушение Федерального закона РФ «О персональных данных» от 27.07.2006 №152- ФЗ в связи отсутствием согласия субъекта на обработку его персональных данных, предусмотренного пунктом </w:t>
      </w:r>
      <w:r w:rsidR="007E3B1F">
        <w:t>11</w:t>
      </w:r>
      <w:r w:rsidRPr="00D6724B">
        <w:t xml:space="preserve">.1 настоящего Договора, либо </w:t>
      </w:r>
      <w:r w:rsidR="000C7580">
        <w:t>Арендодатель</w:t>
      </w:r>
      <w:r w:rsidRPr="00D6724B">
        <w:t xml:space="preserve"> понесет расходы в виде сумм возмещения морального и/или имущественного вреда, подлежащих возмещению субъекту персональных данных за</w:t>
      </w:r>
      <w:proofErr w:type="gramEnd"/>
      <w:r w:rsidRPr="00D6724B">
        <w:t xml:space="preserve"> </w:t>
      </w:r>
      <w:proofErr w:type="gramStart"/>
      <w:r w:rsidRPr="00D6724B">
        <w:t xml:space="preserve">нарушение Федерального закона РФ «О персональных данных» от 27.07.2006 №152- ФЗ в связи отсутствием согласия такого субъекта на обработку его персональных данных, предусмотренного пунктом </w:t>
      </w:r>
      <w:r w:rsidR="00BD6BE1">
        <w:t>11</w:t>
      </w:r>
      <w:r w:rsidRPr="00D6724B">
        <w:t xml:space="preserve">.1 настоящего Договора, </w:t>
      </w:r>
      <w:r w:rsidR="000C7580">
        <w:t>Арендатор</w:t>
      </w:r>
      <w:r w:rsidRPr="00D6724B">
        <w:t xml:space="preserve"> обязан возместить </w:t>
      </w:r>
      <w:r w:rsidR="000C7580">
        <w:t>Арендодателю</w:t>
      </w:r>
      <w:r w:rsidRPr="00D6724B">
        <w:t xml:space="preserve"> 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</w:t>
      </w:r>
      <w:proofErr w:type="gramEnd"/>
      <w:r w:rsidRPr="00D6724B">
        <w:t xml:space="preserve"> субъекту персональных данных.</w:t>
      </w:r>
    </w:p>
    <w:p w:rsidR="000460DF" w:rsidRPr="00B35416" w:rsidRDefault="000460DF" w:rsidP="00354EA1">
      <w:pPr>
        <w:widowControl w:val="0"/>
        <w:numPr>
          <w:ilvl w:val="0"/>
          <w:numId w:val="1"/>
        </w:numPr>
        <w:spacing w:before="120" w:after="120"/>
        <w:ind w:firstLine="142"/>
        <w:jc w:val="center"/>
        <w:rPr>
          <w:b/>
        </w:rPr>
      </w:pPr>
      <w:r w:rsidRPr="00B35416">
        <w:rPr>
          <w:b/>
        </w:rPr>
        <w:t>Конфиденциальность</w:t>
      </w:r>
    </w:p>
    <w:p w:rsidR="00456292" w:rsidRPr="00D6724B" w:rsidRDefault="00456292" w:rsidP="00A6264A">
      <w:pPr>
        <w:pStyle w:val="a9"/>
        <w:numPr>
          <w:ilvl w:val="1"/>
          <w:numId w:val="21"/>
        </w:numPr>
        <w:tabs>
          <w:tab w:val="left" w:pos="-142"/>
          <w:tab w:val="left" w:pos="709"/>
        </w:tabs>
        <w:ind w:left="0" w:firstLine="142"/>
        <w:jc w:val="both"/>
      </w:pPr>
      <w:r>
        <w:t xml:space="preserve"> </w:t>
      </w:r>
      <w:r w:rsidRPr="00D6724B">
        <w:t>Для целей настоящей статьи термин:</w:t>
      </w:r>
    </w:p>
    <w:p w:rsidR="00DC2730" w:rsidRPr="00FA25F6" w:rsidRDefault="00DC2730" w:rsidP="005327F1">
      <w:pPr>
        <w:widowControl w:val="0"/>
        <w:tabs>
          <w:tab w:val="left" w:pos="-142"/>
          <w:tab w:val="left" w:pos="284"/>
          <w:tab w:val="left" w:pos="709"/>
          <w:tab w:val="left" w:pos="1418"/>
        </w:tabs>
        <w:ind w:firstLine="142"/>
        <w:jc w:val="both"/>
      </w:pPr>
      <w:r w:rsidRPr="00FA25F6">
        <w:rPr>
          <w:b/>
        </w:rPr>
        <w:t>«Раскрывающая сторона»</w:t>
      </w:r>
      <w:r w:rsidRPr="00FA25F6">
        <w:t xml:space="preserve"> означает для целей каждого случая обмена Конфиденциальной Информацией в </w:t>
      </w:r>
      <w:proofErr w:type="gramStart"/>
      <w:r w:rsidRPr="00FA25F6">
        <w:t>соответствии</w:t>
      </w:r>
      <w:proofErr w:type="gramEnd"/>
      <w:r w:rsidRPr="00FA25F6">
        <w:t xml:space="preserve"> с настоящим Договором Сторону, предоставляющую (аффилированные лица, члены органа управления, работники, консультанты, инвесторы, представители (далее – Представители Раскрывающей Стороны) которой предоставляют) Конфиденциальную Информацию другой Стороне; </w:t>
      </w:r>
    </w:p>
    <w:p w:rsidR="00DC2730" w:rsidRPr="00FA25F6" w:rsidRDefault="00DC2730" w:rsidP="005327F1">
      <w:pPr>
        <w:widowControl w:val="0"/>
        <w:tabs>
          <w:tab w:val="left" w:pos="-142"/>
          <w:tab w:val="left" w:pos="284"/>
          <w:tab w:val="left" w:pos="709"/>
          <w:tab w:val="left" w:pos="1418"/>
        </w:tabs>
        <w:ind w:firstLine="142"/>
        <w:jc w:val="both"/>
      </w:pPr>
      <w:r w:rsidRPr="00FA25F6">
        <w:rPr>
          <w:b/>
        </w:rPr>
        <w:t>«Получающая Сторона»</w:t>
      </w:r>
      <w:r w:rsidRPr="00FA25F6">
        <w:t xml:space="preserve"> означает для целей каждого случая обмена Конфиденциальной Информацией в </w:t>
      </w:r>
      <w:proofErr w:type="gramStart"/>
      <w:r w:rsidRPr="00FA25F6">
        <w:t>соответствии</w:t>
      </w:r>
      <w:proofErr w:type="gramEnd"/>
      <w:r w:rsidRPr="00FA25F6">
        <w:t xml:space="preserve"> с настоящим Соглашением Сторону, которая получает (аффилированные лица, члены органа управления, работники, консультанты, инвесторы, представители (далее – Представители Получающей Стороны), которой получают) Конфиденциальную Информацию от другой Стороны;</w:t>
      </w:r>
    </w:p>
    <w:p w:rsidR="00DC2730" w:rsidRPr="00FA25F6" w:rsidRDefault="00DC2730" w:rsidP="005327F1">
      <w:pPr>
        <w:widowControl w:val="0"/>
        <w:tabs>
          <w:tab w:val="left" w:pos="-142"/>
          <w:tab w:val="left" w:pos="284"/>
          <w:tab w:val="left" w:pos="709"/>
          <w:tab w:val="left" w:pos="1418"/>
        </w:tabs>
        <w:ind w:firstLine="142"/>
        <w:jc w:val="both"/>
      </w:pPr>
      <w:r w:rsidRPr="00FA25F6">
        <w:rPr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"/>
            </w:textInput>
          </w:ffData>
        </w:fldChar>
      </w:r>
      <w:r w:rsidRPr="00FA25F6">
        <w:rPr>
          <w:color w:val="000000" w:themeColor="text1"/>
        </w:rPr>
        <w:instrText xml:space="preserve"> FORMTEXT </w:instrText>
      </w:r>
      <w:r w:rsidRPr="00FA25F6">
        <w:rPr>
          <w:color w:val="000000" w:themeColor="text1"/>
        </w:rPr>
      </w:r>
      <w:r w:rsidRPr="00FA25F6">
        <w:rPr>
          <w:color w:val="000000" w:themeColor="text1"/>
        </w:rPr>
        <w:fldChar w:fldCharType="separate"/>
      </w:r>
      <w:r w:rsidRPr="00FA25F6">
        <w:rPr>
          <w:noProof/>
          <w:color w:val="000000" w:themeColor="text1"/>
        </w:rPr>
        <w:t xml:space="preserve">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</w:t>
      </w:r>
      <w:r w:rsidRPr="00FA25F6">
        <w:rPr>
          <w:color w:val="000000" w:themeColor="text1"/>
        </w:rPr>
        <w:fldChar w:fldCharType="end"/>
      </w:r>
      <w:r w:rsidRPr="00FA25F6">
        <w:rPr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Информацией, между ПАО «НК «Роснефть», его Аффилированными лицами и пользователями Системы; "/>
            </w:textInput>
          </w:ffData>
        </w:fldChar>
      </w:r>
      <w:r w:rsidRPr="00FA25F6">
        <w:rPr>
          <w:color w:val="000000" w:themeColor="text1"/>
        </w:rPr>
        <w:instrText xml:space="preserve"> FORMTEXT </w:instrText>
      </w:r>
      <w:r w:rsidRPr="00FA25F6">
        <w:rPr>
          <w:color w:val="000000" w:themeColor="text1"/>
        </w:rPr>
      </w:r>
      <w:r w:rsidRPr="00FA25F6">
        <w:rPr>
          <w:color w:val="000000" w:themeColor="text1"/>
        </w:rPr>
        <w:fldChar w:fldCharType="separate"/>
      </w:r>
      <w:r w:rsidRPr="00FA25F6">
        <w:rPr>
          <w:noProof/>
          <w:color w:val="000000" w:themeColor="text1"/>
        </w:rPr>
        <w:t xml:space="preserve">Информацией, между ПАО «НК «Роснефть», его Аффилированными лицами и пользователями Системы; </w:t>
      </w:r>
      <w:r w:rsidRPr="00FA25F6">
        <w:rPr>
          <w:color w:val="000000" w:themeColor="text1"/>
        </w:rPr>
        <w:fldChar w:fldCharType="end"/>
      </w:r>
    </w:p>
    <w:p w:rsidR="00DC2730" w:rsidRPr="00FA25F6" w:rsidRDefault="00DC2730" w:rsidP="005327F1">
      <w:pPr>
        <w:widowControl w:val="0"/>
        <w:tabs>
          <w:tab w:val="left" w:pos="-142"/>
          <w:tab w:val="left" w:pos="284"/>
          <w:tab w:val="left" w:pos="709"/>
          <w:tab w:val="left" w:pos="1418"/>
        </w:tabs>
        <w:ind w:firstLine="142"/>
        <w:jc w:val="both"/>
      </w:pPr>
      <w:r w:rsidRPr="00FA25F6">
        <w:rPr>
          <w:b/>
        </w:rPr>
        <w:t>«Съемные носители информации»</w:t>
      </w:r>
      <w:r w:rsidRPr="00FA25F6">
        <w:t xml:space="preserve"> 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хранения данных, конструктивно выполненное отдельно;</w:t>
      </w:r>
    </w:p>
    <w:p w:rsidR="00DC2730" w:rsidRPr="00FA25F6" w:rsidRDefault="00DC2730" w:rsidP="005327F1">
      <w:pPr>
        <w:widowControl w:val="0"/>
        <w:tabs>
          <w:tab w:val="left" w:pos="-142"/>
          <w:tab w:val="left" w:pos="284"/>
          <w:tab w:val="left" w:pos="709"/>
          <w:tab w:val="left" w:pos="1418"/>
        </w:tabs>
        <w:ind w:firstLine="142"/>
        <w:jc w:val="both"/>
      </w:pPr>
      <w:r w:rsidRPr="00FA25F6">
        <w:rPr>
          <w:b/>
        </w:rPr>
        <w:t>«Конфиденциальность информации»</w:t>
      </w:r>
      <w:r w:rsidRPr="00FA25F6">
        <w:t xml:space="preserve"> означает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 [Федеральный закон от 27.07.2006 № 149-ФЗ «Об информации, информационных технологиях и о защите информации»];</w:t>
      </w:r>
    </w:p>
    <w:p w:rsidR="00DC2730" w:rsidRPr="00FA25F6" w:rsidRDefault="00DC2730" w:rsidP="005327F1">
      <w:pPr>
        <w:widowControl w:val="0"/>
        <w:tabs>
          <w:tab w:val="left" w:pos="-142"/>
          <w:tab w:val="left" w:pos="284"/>
          <w:tab w:val="left" w:pos="709"/>
          <w:tab w:val="num" w:pos="1140"/>
        </w:tabs>
        <w:ind w:firstLine="142"/>
        <w:jc w:val="both"/>
        <w:rPr>
          <w:color w:val="000000" w:themeColor="text1"/>
        </w:rPr>
      </w:pPr>
      <w:r w:rsidRPr="00FA25F6">
        <w:rPr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«Конфиденциальная Информация» "/>
            </w:textInput>
          </w:ffData>
        </w:fldChar>
      </w:r>
      <w:r w:rsidRPr="00FA25F6">
        <w:rPr>
          <w:color w:val="000000" w:themeColor="text1"/>
        </w:rPr>
        <w:instrText xml:space="preserve"> FORMTEXT </w:instrText>
      </w:r>
      <w:r w:rsidRPr="00FA25F6">
        <w:rPr>
          <w:color w:val="000000" w:themeColor="text1"/>
        </w:rPr>
      </w:r>
      <w:r w:rsidRPr="00FA25F6">
        <w:rPr>
          <w:color w:val="000000" w:themeColor="text1"/>
        </w:rPr>
        <w:fldChar w:fldCharType="separate"/>
      </w:r>
      <w:r w:rsidRPr="00FA25F6">
        <w:rPr>
          <w:noProof/>
          <w:color w:val="000000" w:themeColor="text1"/>
        </w:rPr>
        <w:t xml:space="preserve">«Конфиденциальная Информация» </w:t>
      </w:r>
      <w:r w:rsidRPr="00FA25F6">
        <w:rPr>
          <w:color w:val="000000" w:themeColor="text1"/>
        </w:rPr>
        <w:fldChar w:fldCharType="end"/>
      </w:r>
      <w:r w:rsidRPr="00FA25F6">
        <w:rPr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означает любую информацию, предоставляемую в рамках настоящего Договора в любой форме (в том числе, но не ограничиваясь, письменно, устно, посредством использования телефонной связи, факса, электронной почты,"/>
            </w:textInput>
          </w:ffData>
        </w:fldChar>
      </w:r>
      <w:r w:rsidRPr="00FA25F6">
        <w:rPr>
          <w:color w:val="000000" w:themeColor="text1"/>
        </w:rPr>
        <w:instrText xml:space="preserve"> FORMTEXT </w:instrText>
      </w:r>
      <w:r w:rsidRPr="00FA25F6">
        <w:rPr>
          <w:color w:val="000000" w:themeColor="text1"/>
        </w:rPr>
      </w:r>
      <w:r w:rsidRPr="00FA25F6">
        <w:rPr>
          <w:color w:val="000000" w:themeColor="text1"/>
        </w:rPr>
        <w:fldChar w:fldCharType="separate"/>
      </w:r>
      <w:r w:rsidRPr="00FA25F6">
        <w:rPr>
          <w:noProof/>
          <w:color w:val="000000" w:themeColor="text1"/>
        </w:rPr>
        <w:t>означает любую информацию, предоставляемую в рамках настоящего Договора в любой форме (в том числе, но не ограничиваясь, письменно, устно, посредством использования телефонной связи, факса, электронной почты,</w:t>
      </w:r>
      <w:r w:rsidRPr="00FA25F6">
        <w:rPr>
          <w:color w:val="000000" w:themeColor="text1"/>
        </w:rPr>
        <w:fldChar w:fldCharType="end"/>
      </w:r>
      <w:r w:rsidRPr="00FA25F6">
        <w:rPr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 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имеющую действительную или потенциальную ценность в силу неизвестности её "/>
            </w:textInput>
          </w:ffData>
        </w:fldChar>
      </w:r>
      <w:r w:rsidRPr="00FA25F6">
        <w:rPr>
          <w:color w:val="000000" w:themeColor="text1"/>
        </w:rPr>
        <w:instrText xml:space="preserve"> FORMTEXT </w:instrText>
      </w:r>
      <w:r w:rsidRPr="00FA25F6">
        <w:rPr>
          <w:color w:val="000000" w:themeColor="text1"/>
        </w:rPr>
      </w:r>
      <w:r w:rsidRPr="00FA25F6">
        <w:rPr>
          <w:color w:val="000000" w:themeColor="text1"/>
        </w:rPr>
        <w:fldChar w:fldCharType="separate"/>
      </w:r>
      <w:r w:rsidRPr="00FA25F6">
        <w:rPr>
          <w:noProof/>
          <w:color w:val="000000" w:themeColor="text1"/>
        </w:rPr>
        <w:t xml:space="preserve"> 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имеющую действительную или потенциальную ценность в силу неизвестности её </w:t>
      </w:r>
      <w:r w:rsidRPr="00FA25F6">
        <w:rPr>
          <w:color w:val="000000" w:themeColor="text1"/>
        </w:rPr>
        <w:fldChar w:fldCharType="end"/>
      </w:r>
      <w:r w:rsidRPr="00FA25F6">
        <w:rPr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третьим лицам, не предназначенную для широкого распространения и/или использования неограниченным кругом лиц, в отношении которой Раскрывающей Стороной установлен режим конфиденциальности;"/>
            </w:textInput>
          </w:ffData>
        </w:fldChar>
      </w:r>
      <w:r w:rsidRPr="00FA25F6">
        <w:rPr>
          <w:color w:val="000000" w:themeColor="text1"/>
        </w:rPr>
        <w:instrText xml:space="preserve"> FORMTEXT </w:instrText>
      </w:r>
      <w:r w:rsidRPr="00FA25F6">
        <w:rPr>
          <w:color w:val="000000" w:themeColor="text1"/>
        </w:rPr>
      </w:r>
      <w:r w:rsidRPr="00FA25F6">
        <w:rPr>
          <w:color w:val="000000" w:themeColor="text1"/>
        </w:rPr>
        <w:fldChar w:fldCharType="separate"/>
      </w:r>
      <w:r w:rsidRPr="00FA25F6">
        <w:rPr>
          <w:noProof/>
          <w:color w:val="000000" w:themeColor="text1"/>
        </w:rPr>
        <w:t>третьим лицам, не предназначенную для широкого распространения и/или использования неограниченным кругом лиц, в отношении которой Раскрывающей Стороной установлен режим конфиденциальности;</w:t>
      </w:r>
      <w:r w:rsidRPr="00FA25F6">
        <w:rPr>
          <w:color w:val="000000" w:themeColor="text1"/>
        </w:rPr>
        <w:fldChar w:fldCharType="end"/>
      </w:r>
    </w:p>
    <w:p w:rsidR="00DC2730" w:rsidRPr="00FA25F6" w:rsidRDefault="00DC2730" w:rsidP="005327F1">
      <w:pPr>
        <w:widowControl w:val="0"/>
        <w:tabs>
          <w:tab w:val="left" w:pos="-142"/>
          <w:tab w:val="left" w:pos="284"/>
          <w:tab w:val="left" w:pos="709"/>
          <w:tab w:val="left" w:pos="1418"/>
        </w:tabs>
        <w:ind w:firstLine="142"/>
        <w:jc w:val="both"/>
      </w:pPr>
      <w:r w:rsidRPr="00FA25F6">
        <w:rPr>
          <w:b/>
        </w:rPr>
        <w:t xml:space="preserve"> «Разглашение Конфиденциальной Информации»</w:t>
      </w:r>
      <w:r w:rsidRPr="00FA25F6">
        <w:t xml:space="preserve"> (либо в зависимости от контекста </w:t>
      </w:r>
      <w:r w:rsidRPr="00FA25F6">
        <w:lastRenderedPageBreak/>
        <w:t xml:space="preserve">«разглашать Конфиденциальную информацию») означает 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в нарушение настоящего </w:t>
      </w:r>
      <w:r w:rsidRPr="00FA25F6"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Pr="00FA25F6">
        <w:instrText xml:space="preserve"> FORMTEXT </w:instrText>
      </w:r>
      <w:r w:rsidRPr="00FA25F6">
        <w:fldChar w:fldCharType="separate"/>
      </w:r>
      <w:r w:rsidRPr="00FA25F6">
        <w:rPr>
          <w:noProof/>
        </w:rPr>
        <w:t>Договора</w:t>
      </w:r>
      <w:r w:rsidRPr="00FA25F6">
        <w:fldChar w:fldCharType="end"/>
      </w:r>
      <w:r w:rsidRPr="00FA25F6">
        <w:t>;</w:t>
      </w:r>
    </w:p>
    <w:p w:rsidR="00DC2730" w:rsidRPr="00FA25F6" w:rsidRDefault="00DC2730" w:rsidP="005327F1">
      <w:pPr>
        <w:widowControl w:val="0"/>
        <w:tabs>
          <w:tab w:val="left" w:pos="-142"/>
          <w:tab w:val="left" w:pos="284"/>
          <w:tab w:val="left" w:pos="709"/>
          <w:tab w:val="left" w:pos="1418"/>
        </w:tabs>
        <w:ind w:firstLine="142"/>
        <w:jc w:val="both"/>
      </w:pPr>
      <w:r w:rsidRPr="00FA25F6">
        <w:rPr>
          <w:b/>
        </w:rPr>
        <w:t>«Режим Конфиденциальности»</w:t>
      </w:r>
      <w:r w:rsidRPr="00FA25F6">
        <w:t xml:space="preserve"> означает правовые, организационные, технические и иные принимаемые меры по охране информации, отнесенной </w:t>
      </w:r>
      <w:proofErr w:type="gramStart"/>
      <w:r w:rsidRPr="00FA25F6">
        <w:t>к</w:t>
      </w:r>
      <w:proofErr w:type="gramEnd"/>
      <w:r w:rsidRPr="00FA25F6">
        <w:t xml:space="preserve"> конфиденциальной.</w:t>
      </w:r>
    </w:p>
    <w:p w:rsidR="00DC2730" w:rsidRPr="008E5787" w:rsidRDefault="00DC2730" w:rsidP="00A6264A">
      <w:pPr>
        <w:pStyle w:val="a9"/>
        <w:widowControl w:val="0"/>
        <w:numPr>
          <w:ilvl w:val="1"/>
          <w:numId w:val="21"/>
        </w:numPr>
        <w:tabs>
          <w:tab w:val="left" w:pos="-142"/>
          <w:tab w:val="left" w:pos="284"/>
          <w:tab w:val="left" w:pos="709"/>
        </w:tabs>
        <w:ind w:left="0" w:firstLine="142"/>
        <w:jc w:val="both"/>
        <w:rPr>
          <w:lang w:val="en-US"/>
        </w:rPr>
      </w:pPr>
      <w:proofErr w:type="gramStart"/>
      <w:r w:rsidRPr="00FA25F6">
        <w:t xml:space="preserve">Получающая Сторона обязуется не разглашать Конфиденциальную Информацию, использовать Конфиденциальную Информацию исключительно в рамках предмета настоящего </w:t>
      </w:r>
      <w:r w:rsidRPr="00FA25F6"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Pr="00FA25F6">
        <w:instrText xml:space="preserve"> FORMTEXT </w:instrText>
      </w:r>
      <w:r w:rsidRPr="00FA25F6">
        <w:fldChar w:fldCharType="separate"/>
      </w:r>
      <w:r w:rsidRPr="00FA25F6">
        <w:rPr>
          <w:noProof/>
        </w:rPr>
        <w:t>Договора</w:t>
      </w:r>
      <w:r w:rsidRPr="00FA25F6">
        <w:fldChar w:fldCharType="end"/>
      </w:r>
      <w:r w:rsidRPr="00FA25F6">
        <w:t xml:space="preserve">, в целях исполнения обязательств по настоящему </w:t>
      </w:r>
      <w:r w:rsidRPr="00FA25F6"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 w:rsidRPr="00FA25F6">
        <w:instrText xml:space="preserve"> FORMTEXT </w:instrText>
      </w:r>
      <w:r w:rsidRPr="00FA25F6">
        <w:fldChar w:fldCharType="separate"/>
      </w:r>
      <w:r w:rsidRPr="00FA25F6">
        <w:rPr>
          <w:noProof/>
        </w:rPr>
        <w:t>Договору</w:t>
      </w:r>
      <w:r w:rsidRPr="00FA25F6">
        <w:fldChar w:fldCharType="end"/>
      </w:r>
      <w:r w:rsidRPr="00FA25F6">
        <w:t>, не использовать Конфиденциальную Информацию в каких-либо иных целях и/или во вред Раскрывающей Стороне и обеспечить, чтобы Представители Получающей Стороны не использовали Конфиденциальную Информацию в таких целях.</w:t>
      </w:r>
      <w:proofErr w:type="gramEnd"/>
    </w:p>
    <w:p w:rsidR="00DC2730" w:rsidRPr="00FA25F6" w:rsidRDefault="00DC2730" w:rsidP="00A6264A">
      <w:pPr>
        <w:widowControl w:val="0"/>
        <w:numPr>
          <w:ilvl w:val="1"/>
          <w:numId w:val="21"/>
        </w:numPr>
        <w:tabs>
          <w:tab w:val="left" w:pos="-142"/>
          <w:tab w:val="left" w:pos="284"/>
          <w:tab w:val="left" w:pos="709"/>
        </w:tabs>
        <w:ind w:left="0" w:firstLine="142"/>
        <w:jc w:val="both"/>
      </w:pPr>
      <w:proofErr w:type="gramStart"/>
      <w:r w:rsidRPr="00FA25F6">
        <w:t>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лицам, за исключением случаев, когда обязанность такого раскрытия для Получающей Стороны установлена законодательством, вступившим в законную силу судебным решением, применимыми к Получающей Стороне правилами биржи или по запросу уполномоченных государственных органов, а также в случае судебного либо арбитражного (третейского) спора</w:t>
      </w:r>
      <w:proofErr w:type="gramEnd"/>
      <w:r w:rsidRPr="00FA25F6">
        <w:t xml:space="preserve"> с Раскрывающей Стороной. Информация,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</w:r>
    </w:p>
    <w:p w:rsidR="00DC2730" w:rsidRPr="00FA25F6" w:rsidRDefault="00DC2730" w:rsidP="00A6264A">
      <w:pPr>
        <w:widowControl w:val="0"/>
        <w:numPr>
          <w:ilvl w:val="1"/>
          <w:numId w:val="21"/>
        </w:numPr>
        <w:tabs>
          <w:tab w:val="left" w:pos="-142"/>
          <w:tab w:val="left" w:pos="284"/>
          <w:tab w:val="left" w:pos="709"/>
        </w:tabs>
        <w:ind w:left="0" w:firstLine="142"/>
        <w:jc w:val="both"/>
        <w:rPr>
          <w:lang w:val="en-US"/>
        </w:rPr>
      </w:pPr>
      <w:proofErr w:type="gramStart"/>
      <w:r w:rsidRPr="00FA25F6">
        <w:rPr>
          <w:color w:val="000000"/>
        </w:rPr>
        <w:t>При этом до предоставления Конфиденциальной Информации, требующей раскрытия, Получающая Сторона предварительно в письменном виде либо в разумный срок (но не более 5 рабочих дней) после раскрытия Конфиденциальной Информации уведомит Раскрывающую Сторону о необходимости раскрытия, если это не запрещено соответствующим законодательством, с указанием положений законодательства, в силу которых Получающая Сторона обязана предоставить Конфиденциальную Информацию, а также об условиях и сроках такого</w:t>
      </w:r>
      <w:proofErr w:type="gramEnd"/>
      <w:r w:rsidRPr="00FA25F6">
        <w:rPr>
          <w:color w:val="000000"/>
        </w:rPr>
        <w:t xml:space="preserve"> раскрытия.</w:t>
      </w:r>
      <w:r w:rsidRPr="00FA25F6">
        <w:t xml:space="preserve"> </w:t>
      </w:r>
    </w:p>
    <w:p w:rsidR="00DC2730" w:rsidRPr="00FA25F6" w:rsidRDefault="00DC2730" w:rsidP="005327F1">
      <w:pPr>
        <w:widowControl w:val="0"/>
        <w:tabs>
          <w:tab w:val="left" w:pos="-142"/>
          <w:tab w:val="left" w:pos="284"/>
          <w:tab w:val="left" w:pos="709"/>
        </w:tabs>
        <w:ind w:firstLine="142"/>
        <w:jc w:val="both"/>
      </w:pPr>
      <w:r w:rsidRPr="00FA25F6">
        <w:t>В любом случае Получающая Сторона раскроет только ту часть Конфиденциальной Информации, раскрытие которой необходимо для соблюдения требований законодательства, вступивших в законную силу решений судов соответствующей юрисдикции либо законных требований уполномоченных государственных органов. При этом Получающая Сторона должна принять разумные усилия для согласования объема раскрытия с Раскрывающей Стороной, если это не запрещено соответствующим законодательством.</w:t>
      </w:r>
    </w:p>
    <w:p w:rsidR="00DC2730" w:rsidRPr="00FA25F6" w:rsidRDefault="00DC2730" w:rsidP="00A6264A">
      <w:pPr>
        <w:pStyle w:val="a9"/>
        <w:widowControl w:val="0"/>
        <w:numPr>
          <w:ilvl w:val="1"/>
          <w:numId w:val="21"/>
        </w:numPr>
        <w:tabs>
          <w:tab w:val="left" w:pos="-142"/>
          <w:tab w:val="left" w:pos="284"/>
          <w:tab w:val="left" w:pos="709"/>
        </w:tabs>
        <w:ind w:left="0" w:firstLine="142"/>
        <w:jc w:val="both"/>
      </w:pPr>
      <w:proofErr w:type="gramStart"/>
      <w:r w:rsidRPr="00FA25F6">
        <w:t xml:space="preserve">Получающая Сторона соглашается, что если в соответствии с законодательством Российской Федерации или иной юрисдикции, информация, относящаяся к Конфиденциальной Информации в соответствии с настоящим </w:t>
      </w:r>
      <w:r w:rsidRPr="00FA25F6">
        <w:fldChar w:fldCharType="begin">
          <w:ffData>
            <w:name w:val="ТекстовоеПоле276"/>
            <w:enabled/>
            <w:calcOnExit w:val="0"/>
            <w:textInput>
              <w:default w:val="Договором"/>
            </w:textInput>
          </w:ffData>
        </w:fldChar>
      </w:r>
      <w:r w:rsidRPr="00FA25F6">
        <w:instrText xml:space="preserve"> FORMTEXT </w:instrText>
      </w:r>
      <w:r w:rsidRPr="00FA25F6">
        <w:fldChar w:fldCharType="separate"/>
      </w:r>
      <w:r w:rsidRPr="00FA25F6">
        <w:rPr>
          <w:noProof/>
        </w:rPr>
        <w:t>Договором</w:t>
      </w:r>
      <w:r w:rsidRPr="00FA25F6">
        <w:fldChar w:fldCharType="end"/>
      </w:r>
      <w:r w:rsidRPr="00FA25F6">
        <w:t xml:space="preserve">, не подлежит защите или подлежит защите в меньшей степени, чем предусмотрено настоящим </w:t>
      </w:r>
      <w:r w:rsidRPr="00FA25F6">
        <w:fldChar w:fldCharType="begin">
          <w:ffData>
            <w:name w:val=""/>
            <w:enabled/>
            <w:calcOnExit w:val="0"/>
            <w:textInput>
              <w:default w:val="Договором"/>
            </w:textInput>
          </w:ffData>
        </w:fldChar>
      </w:r>
      <w:r w:rsidRPr="00FA25F6">
        <w:instrText xml:space="preserve"> FORMTEXT </w:instrText>
      </w:r>
      <w:r w:rsidRPr="00FA25F6">
        <w:fldChar w:fldCharType="separate"/>
      </w:r>
      <w:r w:rsidRPr="00FA25F6">
        <w:rPr>
          <w:noProof/>
        </w:rPr>
        <w:t>Договором</w:t>
      </w:r>
      <w:r w:rsidRPr="00FA25F6">
        <w:fldChar w:fldCharType="end"/>
      </w:r>
      <w:r w:rsidRPr="00FA25F6">
        <w:t xml:space="preserve">, это не отменяет и не уменьшает обязательств Получающей Стороны по настоящему </w:t>
      </w:r>
      <w:r w:rsidRPr="00FA25F6">
        <w:fldChar w:fldCharType="begin">
          <w:ffData>
            <w:name w:val="ТекстовоеПоле277"/>
            <w:enabled/>
            <w:calcOnExit w:val="0"/>
            <w:textInput>
              <w:default w:val="Договору"/>
            </w:textInput>
          </w:ffData>
        </w:fldChar>
      </w:r>
      <w:bookmarkStart w:id="1" w:name="ТекстовоеПоле277"/>
      <w:r w:rsidRPr="00FA25F6">
        <w:instrText xml:space="preserve"> FORMTEXT </w:instrText>
      </w:r>
      <w:r w:rsidRPr="00FA25F6">
        <w:fldChar w:fldCharType="separate"/>
      </w:r>
      <w:r w:rsidRPr="00FA25F6">
        <w:rPr>
          <w:noProof/>
        </w:rPr>
        <w:t>Договору</w:t>
      </w:r>
      <w:r w:rsidRPr="00FA25F6">
        <w:fldChar w:fldCharType="end"/>
      </w:r>
      <w:bookmarkEnd w:id="1"/>
      <w:r w:rsidRPr="00FA25F6">
        <w:t>.</w:t>
      </w:r>
      <w:proofErr w:type="gramEnd"/>
    </w:p>
    <w:p w:rsidR="00DC2730" w:rsidRPr="00FA25F6" w:rsidRDefault="00DC2730" w:rsidP="00A6264A">
      <w:pPr>
        <w:pStyle w:val="a9"/>
        <w:widowControl w:val="0"/>
        <w:numPr>
          <w:ilvl w:val="1"/>
          <w:numId w:val="21"/>
        </w:numPr>
        <w:tabs>
          <w:tab w:val="left" w:pos="-142"/>
          <w:tab w:val="left" w:pos="284"/>
          <w:tab w:val="left" w:pos="709"/>
          <w:tab w:val="left" w:pos="1418"/>
        </w:tabs>
        <w:ind w:left="0" w:firstLine="142"/>
        <w:jc w:val="both"/>
      </w:pPr>
      <w:r w:rsidRPr="00FA25F6">
        <w:t xml:space="preserve">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обязательств по настоящему </w:t>
      </w:r>
      <w:r w:rsidRPr="00FA25F6"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 w:rsidRPr="00FA25F6">
        <w:instrText xml:space="preserve"> FORMTEXT </w:instrText>
      </w:r>
      <w:r w:rsidRPr="00FA25F6">
        <w:fldChar w:fldCharType="separate"/>
      </w:r>
      <w:r w:rsidRPr="00FA25F6">
        <w:rPr>
          <w:noProof/>
        </w:rPr>
        <w:t>Договору</w:t>
      </w:r>
      <w:r w:rsidRPr="00FA25F6">
        <w:fldChar w:fldCharType="end"/>
      </w:r>
      <w:r w:rsidRPr="00FA25F6">
        <w:t>, и при условии обеспечения Получающей Стороной Режима конфиденциальности в отношении Конфиденциальной Информации. Получающая Сторона несёт ответственность за действия либо бездействие своих работников, а также всех Представителей Получающей 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</w:r>
    </w:p>
    <w:p w:rsidR="00DC2730" w:rsidRPr="00FA25F6" w:rsidRDefault="00DC2730" w:rsidP="00644C80">
      <w:pPr>
        <w:pStyle w:val="a9"/>
        <w:widowControl w:val="0"/>
        <w:numPr>
          <w:ilvl w:val="1"/>
          <w:numId w:val="21"/>
        </w:numPr>
        <w:tabs>
          <w:tab w:val="left" w:pos="-142"/>
          <w:tab w:val="left" w:pos="284"/>
          <w:tab w:val="left" w:pos="709"/>
          <w:tab w:val="left" w:pos="1560"/>
        </w:tabs>
        <w:ind w:left="0" w:firstLine="142"/>
        <w:jc w:val="both"/>
      </w:pPr>
      <w:r w:rsidRPr="00FA25F6">
        <w:rPr>
          <w:color w:val="000000" w:themeColor="text1"/>
        </w:rPr>
        <w:t xml:space="preserve"> По требованию Раскрывающей Стороны </w:t>
      </w:r>
      <w:r w:rsidRPr="005E3436">
        <w:rPr>
          <w:color w:val="000000" w:themeColor="text1"/>
        </w:rPr>
        <w:t xml:space="preserve">передача Конфиденциальной Информации оформляется Актом приёма-передачи (Приложение № </w:t>
      </w:r>
      <w:r w:rsidR="009425C1" w:rsidRPr="005E3436">
        <w:rPr>
          <w:color w:val="000000" w:themeColor="text1"/>
        </w:rPr>
        <w:t>8</w:t>
      </w:r>
      <w:r w:rsidRPr="005E3436">
        <w:rPr>
          <w:color w:val="000000" w:themeColor="text1"/>
        </w:rPr>
        <w:t>), который</w:t>
      </w:r>
      <w:r w:rsidRPr="00FA25F6">
        <w:rPr>
          <w:color w:val="000000" w:themeColor="text1"/>
        </w:rPr>
        <w:t xml:space="preserve"> подписывается уполномоченными лицами Сторон.</w:t>
      </w:r>
      <w:r w:rsidR="00A01D98">
        <w:rPr>
          <w:color w:val="000000" w:themeColor="text1"/>
        </w:rPr>
        <w:t xml:space="preserve"> </w:t>
      </w:r>
      <w:r w:rsidRPr="00FA25F6">
        <w:rPr>
          <w:color w:val="000000" w:themeColor="text1"/>
        </w:rPr>
        <w:t xml:space="preserve">В случае предоставления Конфиденциальной Информации с применением информационных систем, факт предоставления фиксируется в журнале </w:t>
      </w:r>
      <w:r w:rsidRPr="00FA25F6">
        <w:rPr>
          <w:color w:val="000000" w:themeColor="text1"/>
        </w:rPr>
        <w:lastRenderedPageBreak/>
        <w:t xml:space="preserve">информационной системы в соответствии с проектной документацией на неё. Отсутствие Акта приёма-передачи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Информации, полученной в рамках настоящего </w:t>
      </w:r>
      <w:r w:rsidRPr="00FA25F6">
        <w:rPr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Pr="00FA25F6">
        <w:rPr>
          <w:color w:val="000000" w:themeColor="text1"/>
        </w:rPr>
        <w:instrText xml:space="preserve"> FORMTEXT </w:instrText>
      </w:r>
      <w:r w:rsidRPr="00FA25F6">
        <w:rPr>
          <w:color w:val="000000" w:themeColor="text1"/>
        </w:rPr>
      </w:r>
      <w:r w:rsidRPr="00FA25F6">
        <w:rPr>
          <w:color w:val="000000" w:themeColor="text1"/>
        </w:rPr>
        <w:fldChar w:fldCharType="separate"/>
      </w:r>
      <w:r w:rsidRPr="00FA25F6">
        <w:rPr>
          <w:noProof/>
          <w:color w:val="000000" w:themeColor="text1"/>
        </w:rPr>
        <w:t>Договора</w:t>
      </w:r>
      <w:r w:rsidRPr="00FA25F6">
        <w:rPr>
          <w:color w:val="000000" w:themeColor="text1"/>
        </w:rPr>
        <w:fldChar w:fldCharType="end"/>
      </w:r>
      <w:r w:rsidRPr="00FA25F6">
        <w:rPr>
          <w:color w:val="000000" w:themeColor="text1"/>
        </w:rPr>
        <w:t>.</w:t>
      </w:r>
    </w:p>
    <w:p w:rsidR="00DC2730" w:rsidRPr="00FA25F6" w:rsidRDefault="00DC2730" w:rsidP="00A6264A">
      <w:pPr>
        <w:pStyle w:val="12"/>
        <w:widowControl w:val="0"/>
        <w:numPr>
          <w:ilvl w:val="1"/>
          <w:numId w:val="21"/>
        </w:numPr>
        <w:tabs>
          <w:tab w:val="left" w:pos="-142"/>
          <w:tab w:val="left" w:pos="284"/>
          <w:tab w:val="left" w:pos="709"/>
        </w:tabs>
        <w:ind w:left="0" w:firstLine="142"/>
        <w:jc w:val="both"/>
        <w:rPr>
          <w:rFonts w:ascii="Times New Roman" w:hAnsi="Times New Roman"/>
          <w:color w:val="000000" w:themeColor="text1"/>
          <w:szCs w:val="24"/>
        </w:rPr>
      </w:pPr>
      <w:r w:rsidRPr="00FA25F6">
        <w:rPr>
          <w:rFonts w:ascii="Times New Roman" w:hAnsi="Times New Roman"/>
          <w:color w:val="000000" w:themeColor="text1"/>
          <w:szCs w:val="24"/>
        </w:rPr>
        <w:fldChar w:fldCharType="begin">
          <w:ffData>
            <w:name w:val=""/>
            <w:enabled/>
            <w:calcOnExit w:val="0"/>
            <w:textInput>
              <w:default w:val="В случае Разглашения Конфиденциальной Информации Получающей Стороной, иных нарушений настоящего Договора Получающая Сторона обязана возместить Раскрывающей Стороне в полном объеме все убытки, причинённые таким Разглашением ЛИБО реальный ущерб,"/>
            </w:textInput>
          </w:ffData>
        </w:fldChar>
      </w:r>
      <w:r w:rsidRPr="00FA25F6">
        <w:rPr>
          <w:rFonts w:ascii="Times New Roman" w:hAnsi="Times New Roman"/>
          <w:color w:val="000000" w:themeColor="text1"/>
          <w:szCs w:val="24"/>
        </w:rPr>
        <w:instrText xml:space="preserve"> FORMTEXT </w:instrText>
      </w:r>
      <w:r w:rsidRPr="00FA25F6">
        <w:rPr>
          <w:rFonts w:ascii="Times New Roman" w:hAnsi="Times New Roman"/>
          <w:color w:val="000000" w:themeColor="text1"/>
          <w:szCs w:val="24"/>
        </w:rPr>
      </w:r>
      <w:r w:rsidRPr="00FA25F6">
        <w:rPr>
          <w:rFonts w:ascii="Times New Roman" w:hAnsi="Times New Roman"/>
          <w:color w:val="000000" w:themeColor="text1"/>
          <w:szCs w:val="24"/>
        </w:rPr>
        <w:fldChar w:fldCharType="separate"/>
      </w:r>
      <w:r w:rsidRPr="00FA25F6">
        <w:rPr>
          <w:rFonts w:ascii="Times New Roman" w:hAnsi="Times New Roman"/>
          <w:noProof/>
          <w:color w:val="000000" w:themeColor="text1"/>
          <w:szCs w:val="24"/>
        </w:rPr>
        <w:t>В случае Разглашения Конфиденциальной Информации Получающей Стороной, иных нарушений настоящего Договора Получающая Сторона обязана возместить Раскрывающей Стороне в полном объеме все убытки, причинённые таким Разглашением ЛИБО реальный ущерб,</w:t>
      </w:r>
      <w:r w:rsidRPr="00FA25F6">
        <w:rPr>
          <w:rFonts w:ascii="Times New Roman" w:hAnsi="Times New Roman"/>
          <w:color w:val="000000" w:themeColor="text1"/>
          <w:szCs w:val="24"/>
        </w:rPr>
        <w:fldChar w:fldCharType="end"/>
      </w:r>
      <w:r w:rsidRPr="00FA25F6">
        <w:rPr>
          <w:rFonts w:ascii="Times New Roman" w:hAnsi="Times New Roman"/>
          <w:color w:val="000000" w:themeColor="text1"/>
          <w:szCs w:val="24"/>
        </w:rPr>
        <w:fldChar w:fldCharType="begin">
          <w:ffData>
            <w:name w:val=""/>
            <w:enabled/>
            <w:calcOnExit w:val="0"/>
            <w:textInput>
              <w:default w:val=" причинённый таким Разглашением, при этом упущенная выгода возмещению не подлежит."/>
            </w:textInput>
          </w:ffData>
        </w:fldChar>
      </w:r>
      <w:r w:rsidRPr="00FA25F6">
        <w:rPr>
          <w:rFonts w:ascii="Times New Roman" w:hAnsi="Times New Roman"/>
          <w:color w:val="000000" w:themeColor="text1"/>
          <w:szCs w:val="24"/>
        </w:rPr>
        <w:instrText xml:space="preserve"> FORMTEXT </w:instrText>
      </w:r>
      <w:r w:rsidRPr="00FA25F6">
        <w:rPr>
          <w:rFonts w:ascii="Times New Roman" w:hAnsi="Times New Roman"/>
          <w:color w:val="000000" w:themeColor="text1"/>
          <w:szCs w:val="24"/>
        </w:rPr>
      </w:r>
      <w:r w:rsidRPr="00FA25F6">
        <w:rPr>
          <w:rFonts w:ascii="Times New Roman" w:hAnsi="Times New Roman"/>
          <w:color w:val="000000" w:themeColor="text1"/>
          <w:szCs w:val="24"/>
        </w:rPr>
        <w:fldChar w:fldCharType="separate"/>
      </w:r>
      <w:r w:rsidRPr="00FA25F6">
        <w:rPr>
          <w:rFonts w:ascii="Times New Roman" w:hAnsi="Times New Roman"/>
          <w:noProof/>
          <w:color w:val="000000" w:themeColor="text1"/>
          <w:szCs w:val="24"/>
        </w:rPr>
        <w:t xml:space="preserve"> причинённый таким Разглашением, при этом упущенная выгода возмещению не подлежит.</w:t>
      </w:r>
      <w:r w:rsidRPr="00FA25F6">
        <w:rPr>
          <w:rFonts w:ascii="Times New Roman" w:hAnsi="Times New Roman"/>
          <w:color w:val="000000" w:themeColor="text1"/>
          <w:szCs w:val="24"/>
        </w:rPr>
        <w:fldChar w:fldCharType="end"/>
      </w:r>
      <w:r w:rsidRPr="00FA25F6">
        <w:rPr>
          <w:rFonts w:ascii="Times New Roman" w:hAnsi="Times New Roman"/>
          <w:color w:val="000000" w:themeColor="text1"/>
          <w:szCs w:val="24"/>
        </w:rPr>
        <w:t xml:space="preserve"> </w:t>
      </w:r>
    </w:p>
    <w:p w:rsidR="00456292" w:rsidRPr="00D6724B" w:rsidRDefault="00DC2730" w:rsidP="00644C80">
      <w:pPr>
        <w:pStyle w:val="a9"/>
        <w:numPr>
          <w:ilvl w:val="1"/>
          <w:numId w:val="21"/>
        </w:numPr>
        <w:tabs>
          <w:tab w:val="left" w:pos="-142"/>
          <w:tab w:val="left" w:pos="567"/>
          <w:tab w:val="left" w:pos="709"/>
          <w:tab w:val="left" w:pos="1560"/>
        </w:tabs>
        <w:ind w:left="0" w:firstLine="142"/>
        <w:jc w:val="both"/>
      </w:pPr>
      <w:r w:rsidRPr="00D01D54">
        <w:rPr>
          <w:color w:val="000000" w:themeColor="text1"/>
        </w:rPr>
        <w:t xml:space="preserve">Обязательства Получающей Стороны применительно к конкретной Конфиденциальной Информации, предоставляемой по настоящему </w:t>
      </w:r>
      <w:r w:rsidRPr="00D01D54">
        <w:rPr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 w:rsidRPr="00D01D54">
        <w:rPr>
          <w:color w:val="000000" w:themeColor="text1"/>
        </w:rPr>
        <w:instrText xml:space="preserve"> FORMTEXT </w:instrText>
      </w:r>
      <w:r w:rsidRPr="00D01D54">
        <w:rPr>
          <w:color w:val="000000" w:themeColor="text1"/>
        </w:rPr>
      </w:r>
      <w:r w:rsidRPr="00D01D54">
        <w:rPr>
          <w:color w:val="000000" w:themeColor="text1"/>
        </w:rPr>
        <w:fldChar w:fldCharType="separate"/>
      </w:r>
      <w:r w:rsidRPr="00D01D54">
        <w:rPr>
          <w:noProof/>
          <w:color w:val="000000" w:themeColor="text1"/>
        </w:rPr>
        <w:t>Договору</w:t>
      </w:r>
      <w:r w:rsidRPr="00D01D54">
        <w:rPr>
          <w:color w:val="000000" w:themeColor="text1"/>
        </w:rPr>
        <w:fldChar w:fldCharType="end"/>
      </w:r>
      <w:r w:rsidRPr="00D01D54">
        <w:rPr>
          <w:color w:val="000000" w:themeColor="text1"/>
        </w:rPr>
        <w:t xml:space="preserve">, действуют </w:t>
      </w:r>
      <w:r w:rsidRPr="00D01D54">
        <w:rPr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3 года"/>
            </w:textInput>
          </w:ffData>
        </w:fldChar>
      </w:r>
      <w:r w:rsidRPr="00D01D54">
        <w:rPr>
          <w:color w:val="000000" w:themeColor="text1"/>
        </w:rPr>
        <w:instrText xml:space="preserve"> FORMTEXT </w:instrText>
      </w:r>
      <w:r w:rsidRPr="00D01D54">
        <w:rPr>
          <w:color w:val="000000" w:themeColor="text1"/>
        </w:rPr>
      </w:r>
      <w:r w:rsidRPr="00D01D54">
        <w:rPr>
          <w:color w:val="000000" w:themeColor="text1"/>
        </w:rPr>
        <w:fldChar w:fldCharType="separate"/>
      </w:r>
      <w:r w:rsidRPr="00D01D54">
        <w:rPr>
          <w:noProof/>
          <w:color w:val="000000" w:themeColor="text1"/>
        </w:rPr>
        <w:t>3 года</w:t>
      </w:r>
      <w:r w:rsidRPr="00D01D54">
        <w:rPr>
          <w:color w:val="000000" w:themeColor="text1"/>
        </w:rPr>
        <w:fldChar w:fldCharType="end"/>
      </w:r>
      <w:r w:rsidRPr="00D01D54">
        <w:rPr>
          <w:color w:val="000000" w:themeColor="text1"/>
        </w:rPr>
        <w:t xml:space="preserve"> </w:t>
      </w:r>
      <w:proofErr w:type="gramStart"/>
      <w:r w:rsidRPr="00D01D54">
        <w:rPr>
          <w:color w:val="000000" w:themeColor="text1"/>
        </w:rPr>
        <w:t>с даты предоставления</w:t>
      </w:r>
      <w:proofErr w:type="gramEnd"/>
      <w:r w:rsidRPr="00D01D54">
        <w:rPr>
          <w:color w:val="000000" w:themeColor="text1"/>
        </w:rPr>
        <w:t xml:space="preserve"> соответствующей Конфиденциальной Информации Получающей Стороне (её Представителям).</w:t>
      </w:r>
    </w:p>
    <w:p w:rsidR="00F21CEC" w:rsidRDefault="00801C4D" w:rsidP="00354EA1">
      <w:pPr>
        <w:widowControl w:val="0"/>
        <w:numPr>
          <w:ilvl w:val="0"/>
          <w:numId w:val="1"/>
        </w:numPr>
        <w:spacing w:before="120" w:after="120"/>
        <w:ind w:firstLine="142"/>
        <w:jc w:val="center"/>
        <w:rPr>
          <w:b/>
        </w:rPr>
      </w:pPr>
      <w:r>
        <w:rPr>
          <w:b/>
        </w:rPr>
        <w:t>Требования локальных нормативных документов</w:t>
      </w:r>
    </w:p>
    <w:p w:rsidR="002B7D5C" w:rsidRPr="00762EC9" w:rsidRDefault="00801C4D" w:rsidP="00644C80">
      <w:pPr>
        <w:tabs>
          <w:tab w:val="left" w:pos="426"/>
        </w:tabs>
        <w:ind w:firstLine="142"/>
        <w:contextualSpacing/>
        <w:jc w:val="both"/>
        <w:rPr>
          <w:rFonts w:eastAsia="Calibri"/>
          <w:lang w:eastAsia="en-US"/>
        </w:rPr>
      </w:pPr>
      <w:r w:rsidRPr="00762EC9">
        <w:t>13.1.</w:t>
      </w:r>
      <w:r w:rsidRPr="00762EC9">
        <w:rPr>
          <w:b/>
        </w:rPr>
        <w:t xml:space="preserve"> </w:t>
      </w:r>
      <w:r w:rsidR="002B7D5C" w:rsidRPr="00762EC9">
        <w:rPr>
          <w:rFonts w:eastAsia="Calibri"/>
          <w:lang w:eastAsia="en-US"/>
        </w:rPr>
        <w:t xml:space="preserve">При исполнении обязательств, предусмотренных Договором, </w:t>
      </w:r>
      <w:r w:rsidR="00880127" w:rsidRPr="00762EC9">
        <w:rPr>
          <w:rFonts w:eastAsia="Calibri"/>
          <w:lang w:eastAsia="en-US"/>
        </w:rPr>
        <w:t>Арендатор</w:t>
      </w:r>
      <w:r w:rsidR="002B7D5C" w:rsidRPr="00762EC9">
        <w:rPr>
          <w:rFonts w:eastAsia="Calibri"/>
          <w:color w:val="808080"/>
          <w:lang w:eastAsia="en-US"/>
        </w:rPr>
        <w:t xml:space="preserve"> </w:t>
      </w:r>
      <w:r w:rsidR="002B7D5C" w:rsidRPr="00762EC9">
        <w:rPr>
          <w:rFonts w:eastAsia="Calibri"/>
          <w:lang w:eastAsia="en-US"/>
        </w:rPr>
        <w:t xml:space="preserve">обязуется соблюдать требования локальных нормативных документов </w:t>
      </w:r>
      <w:r w:rsidR="002B7D5C" w:rsidRPr="00762EC9">
        <w:rPr>
          <w:rFonts w:eastAsia="Calibri"/>
          <w:lang w:eastAsia="en-US"/>
        </w:rPr>
        <w:fldChar w:fldCharType="begin">
          <w:ffData>
            <w:name w:val=""/>
            <w:enabled/>
            <w:calcOnExit w:val="0"/>
            <w:textInput>
              <w:default w:val="АО &quot;РН-Москва&quot;"/>
            </w:textInput>
          </w:ffData>
        </w:fldChar>
      </w:r>
      <w:r w:rsidR="002B7D5C" w:rsidRPr="00762EC9">
        <w:rPr>
          <w:rFonts w:eastAsia="Calibri"/>
          <w:lang w:eastAsia="en-US"/>
        </w:rPr>
        <w:instrText xml:space="preserve"> FORMTEXT </w:instrText>
      </w:r>
      <w:r w:rsidR="002B7D5C" w:rsidRPr="00762EC9">
        <w:rPr>
          <w:rFonts w:eastAsia="Calibri"/>
          <w:lang w:eastAsia="en-US"/>
        </w:rPr>
      </w:r>
      <w:r w:rsidR="002B7D5C" w:rsidRPr="00762EC9">
        <w:rPr>
          <w:rFonts w:eastAsia="Calibri"/>
          <w:lang w:eastAsia="en-US"/>
        </w:rPr>
        <w:fldChar w:fldCharType="separate"/>
      </w:r>
      <w:r w:rsidR="002B7D5C" w:rsidRPr="00762EC9">
        <w:rPr>
          <w:rFonts w:eastAsia="Calibri"/>
          <w:noProof/>
          <w:lang w:eastAsia="en-US"/>
        </w:rPr>
        <w:t>АО "РН-Москва"</w:t>
      </w:r>
      <w:r w:rsidR="002B7D5C" w:rsidRPr="00762EC9">
        <w:rPr>
          <w:rFonts w:eastAsia="Calibri"/>
          <w:lang w:eastAsia="en-US"/>
        </w:rPr>
        <w:fldChar w:fldCharType="end"/>
      </w:r>
      <w:r w:rsidR="002B7D5C" w:rsidRPr="00762EC9">
        <w:rPr>
          <w:rFonts w:eastAsia="Calibri"/>
          <w:lang w:eastAsia="en-US"/>
        </w:rPr>
        <w:t xml:space="preserve"> (далее - ЛНД), переда</w:t>
      </w:r>
      <w:r w:rsidR="006873CE">
        <w:rPr>
          <w:rFonts w:eastAsia="Calibri"/>
          <w:lang w:eastAsia="en-US"/>
        </w:rPr>
        <w:t xml:space="preserve">нных в соответствии </w:t>
      </w:r>
      <w:r w:rsidR="006902D6">
        <w:rPr>
          <w:rFonts w:eastAsia="Calibri"/>
          <w:lang w:eastAsia="en-US"/>
        </w:rPr>
        <w:t>с настоящим Договором</w:t>
      </w:r>
      <w:r w:rsidR="002B7D5C" w:rsidRPr="00762EC9">
        <w:rPr>
          <w:rFonts w:eastAsia="Calibri"/>
          <w:lang w:eastAsia="en-US"/>
        </w:rPr>
        <w:t>.</w:t>
      </w:r>
    </w:p>
    <w:p w:rsidR="002B7D5C" w:rsidRPr="00762EC9" w:rsidRDefault="002B7D5C" w:rsidP="00644C80">
      <w:pPr>
        <w:pStyle w:val="a9"/>
        <w:numPr>
          <w:ilvl w:val="1"/>
          <w:numId w:val="47"/>
        </w:numPr>
        <w:tabs>
          <w:tab w:val="left" w:pos="426"/>
        </w:tabs>
        <w:ind w:left="0" w:firstLine="142"/>
        <w:jc w:val="both"/>
        <w:rPr>
          <w:rFonts w:eastAsia="Calibri"/>
          <w:lang w:eastAsia="en-US"/>
        </w:rPr>
      </w:pPr>
      <w:r w:rsidRPr="00762EC9">
        <w:rPr>
          <w:rFonts w:eastAsia="Calibri"/>
          <w:lang w:eastAsia="en-US"/>
        </w:rPr>
        <w:t xml:space="preserve">Передача ЛНД оформляется Актом приема-передачи ЛНД по форме Приложения </w:t>
      </w:r>
      <w:r w:rsidR="00880127" w:rsidRPr="00762EC9">
        <w:rPr>
          <w:rFonts w:eastAsia="Calibri"/>
          <w:lang w:eastAsia="en-US"/>
        </w:rPr>
        <w:t>№ 5</w:t>
      </w:r>
      <w:r w:rsidRPr="00762EC9">
        <w:rPr>
          <w:rFonts w:eastAsia="Calibri"/>
          <w:lang w:eastAsia="en-US"/>
        </w:rPr>
        <w:t xml:space="preserve"> к настоящему </w:t>
      </w:r>
      <w:r w:rsidR="00880127" w:rsidRPr="00762EC9">
        <w:rPr>
          <w:rFonts w:eastAsia="Calibri"/>
          <w:lang w:eastAsia="en-US"/>
        </w:rPr>
        <w:t>Договору</w:t>
      </w:r>
      <w:r w:rsidRPr="00762EC9">
        <w:rPr>
          <w:rFonts w:eastAsia="Calibri"/>
          <w:lang w:eastAsia="en-US"/>
        </w:rPr>
        <w:t>, который подписывается Сторонами в 2 (двух) экземплярах (по одному экземпляру для каждой из Сторон).</w:t>
      </w:r>
    </w:p>
    <w:p w:rsidR="002B7D5C" w:rsidRPr="00762EC9" w:rsidRDefault="002B7D5C" w:rsidP="00644C80">
      <w:pPr>
        <w:pStyle w:val="a9"/>
        <w:numPr>
          <w:ilvl w:val="1"/>
          <w:numId w:val="47"/>
        </w:numPr>
        <w:tabs>
          <w:tab w:val="left" w:pos="426"/>
        </w:tabs>
        <w:ind w:left="0" w:firstLine="142"/>
        <w:jc w:val="both"/>
        <w:rPr>
          <w:rFonts w:eastAsia="Calibri"/>
          <w:lang w:eastAsia="en-US"/>
        </w:rPr>
      </w:pPr>
      <w:r w:rsidRPr="00762EC9">
        <w:rPr>
          <w:rFonts w:eastAsia="Calibri"/>
          <w:lang w:eastAsia="en-US"/>
        </w:rPr>
        <w:t xml:space="preserve">Стороны признают, что </w:t>
      </w:r>
      <w:proofErr w:type="gramStart"/>
      <w:r w:rsidRPr="00762EC9">
        <w:rPr>
          <w:rFonts w:eastAsia="Calibri"/>
          <w:lang w:eastAsia="en-US"/>
        </w:rPr>
        <w:t>скан-копии</w:t>
      </w:r>
      <w:proofErr w:type="gramEnd"/>
      <w:r w:rsidRPr="00762EC9">
        <w:rPr>
          <w:rFonts w:eastAsia="Calibri"/>
          <w:lang w:eastAsia="en-US"/>
        </w:rPr>
        <w:t xml:space="preserve"> Актов приемки-передачи ЛНД, подписанных уполномоченным представителем одной из Сторон, могут быть направлены другой Стороне посредством электронной почты. Стороны признают, что скан-копия Акта приемки-передачи ЛНД имеет равную юридическую силу с документами, оформленными на бумажном носителе с оригинальными подписями уполномоченных лиц Сторон. В случае неполучения документов на бумажном носителе, </w:t>
      </w:r>
      <w:proofErr w:type="gramStart"/>
      <w:r w:rsidRPr="00762EC9">
        <w:rPr>
          <w:rFonts w:eastAsia="Calibri"/>
          <w:lang w:eastAsia="en-US"/>
        </w:rPr>
        <w:t>скан-копии</w:t>
      </w:r>
      <w:proofErr w:type="gramEnd"/>
      <w:r w:rsidRPr="00762EC9">
        <w:rPr>
          <w:rFonts w:eastAsia="Calibri"/>
          <w:lang w:eastAsia="en-US"/>
        </w:rPr>
        <w:t xml:space="preserve"> сохраняют свою юридическую силу наравне с документами, оформленными на бумажном носителе. Для целей исполнения обязательств по настоящему Приложению надлежащим уведомлением при направлении писем, извещений и иных юридически значимых сообщений посредством электронной почты Стороны признают отправку со следующих корпоративных электронных адресов работников: </w:t>
      </w:r>
      <w:r w:rsidRPr="00762EC9">
        <w:rPr>
          <w:rFonts w:eastAsia="Calibri"/>
          <w:lang w:eastAsia="en-US"/>
        </w:rPr>
        <w:fldChar w:fldCharType="begin">
          <w:ffData>
            <w:name w:val=""/>
            <w:enabled/>
            <w:calcOnExit w:val="0"/>
            <w:textInput>
              <w:default w:val="&lt;указывается e-mail&gt; "/>
            </w:textInput>
          </w:ffData>
        </w:fldChar>
      </w:r>
      <w:r w:rsidRPr="00762EC9">
        <w:rPr>
          <w:rFonts w:eastAsia="Calibri"/>
          <w:lang w:eastAsia="en-US"/>
        </w:rPr>
        <w:instrText xml:space="preserve"> FORMTEXT </w:instrText>
      </w:r>
      <w:r w:rsidRPr="00762EC9">
        <w:rPr>
          <w:rFonts w:eastAsia="Calibri"/>
          <w:lang w:eastAsia="en-US"/>
        </w:rPr>
      </w:r>
      <w:r w:rsidRPr="00762EC9">
        <w:rPr>
          <w:rFonts w:eastAsia="Calibri"/>
          <w:lang w:eastAsia="en-US"/>
        </w:rPr>
        <w:fldChar w:fldCharType="separate"/>
      </w:r>
      <w:r w:rsidRPr="00762EC9">
        <w:rPr>
          <w:rFonts w:eastAsia="Calibri"/>
          <w:lang w:eastAsia="en-US"/>
        </w:rPr>
        <w:t xml:space="preserve">&lt;указывается e-mail&gt; </w:t>
      </w:r>
      <w:r w:rsidRPr="00762EC9">
        <w:rPr>
          <w:rFonts w:eastAsia="Calibri"/>
          <w:lang w:eastAsia="en-US"/>
        </w:rPr>
        <w:fldChar w:fldCharType="end"/>
      </w:r>
      <w:r w:rsidRPr="00762EC9">
        <w:rPr>
          <w:rFonts w:eastAsia="Calibri"/>
          <w:lang w:eastAsia="en-US"/>
        </w:rPr>
        <w:t xml:space="preserve"> - со стороны Арендодателя; </w:t>
      </w:r>
      <w:r w:rsidRPr="00762EC9">
        <w:rPr>
          <w:rFonts w:eastAsia="Calibri"/>
          <w:lang w:eastAsia="en-US"/>
        </w:rPr>
        <w:fldChar w:fldCharType="begin">
          <w:ffData>
            <w:name w:val=""/>
            <w:enabled/>
            <w:calcOnExit w:val="0"/>
            <w:textInput>
              <w:default w:val="&lt;указывается e-mail&gt; "/>
            </w:textInput>
          </w:ffData>
        </w:fldChar>
      </w:r>
      <w:r w:rsidRPr="00762EC9">
        <w:rPr>
          <w:rFonts w:eastAsia="Calibri"/>
          <w:lang w:eastAsia="en-US"/>
        </w:rPr>
        <w:instrText xml:space="preserve"> FORMTEXT </w:instrText>
      </w:r>
      <w:r w:rsidRPr="00762EC9">
        <w:rPr>
          <w:rFonts w:eastAsia="Calibri"/>
          <w:lang w:eastAsia="en-US"/>
        </w:rPr>
      </w:r>
      <w:r w:rsidRPr="00762EC9">
        <w:rPr>
          <w:rFonts w:eastAsia="Calibri"/>
          <w:lang w:eastAsia="en-US"/>
        </w:rPr>
        <w:fldChar w:fldCharType="separate"/>
      </w:r>
      <w:r w:rsidRPr="00762EC9">
        <w:rPr>
          <w:rFonts w:eastAsia="Calibri"/>
          <w:lang w:eastAsia="en-US"/>
        </w:rPr>
        <w:t xml:space="preserve">&lt;указывается e-mail&gt; </w:t>
      </w:r>
      <w:r w:rsidRPr="00762EC9">
        <w:rPr>
          <w:rFonts w:eastAsia="Calibri"/>
          <w:lang w:eastAsia="en-US"/>
        </w:rPr>
        <w:fldChar w:fldCharType="end"/>
      </w:r>
      <w:r w:rsidRPr="00762EC9">
        <w:rPr>
          <w:rFonts w:eastAsia="Calibri"/>
          <w:lang w:eastAsia="en-US"/>
        </w:rPr>
        <w:t xml:space="preserve"> - со стороны Арендатора. </w:t>
      </w:r>
    </w:p>
    <w:p w:rsidR="002B7D5C" w:rsidRPr="00762EC9" w:rsidRDefault="002B7D5C" w:rsidP="00644C80">
      <w:pPr>
        <w:pStyle w:val="a9"/>
        <w:numPr>
          <w:ilvl w:val="1"/>
          <w:numId w:val="47"/>
        </w:numPr>
        <w:tabs>
          <w:tab w:val="left" w:pos="426"/>
        </w:tabs>
        <w:ind w:left="0" w:firstLine="142"/>
        <w:jc w:val="both"/>
        <w:rPr>
          <w:rFonts w:eastAsia="Calibri"/>
          <w:lang w:eastAsia="en-US"/>
        </w:rPr>
      </w:pPr>
      <w:r w:rsidRPr="00762EC9">
        <w:rPr>
          <w:rFonts w:eastAsia="Calibri"/>
          <w:lang w:eastAsia="en-US"/>
        </w:rPr>
        <w:t xml:space="preserve">Стороны соглашаются, что </w:t>
      </w:r>
      <w:r w:rsidR="00880127" w:rsidRPr="00762EC9">
        <w:rPr>
          <w:rFonts w:eastAsia="Calibri"/>
          <w:lang w:eastAsia="en-US"/>
        </w:rPr>
        <w:t>Арендатор</w:t>
      </w:r>
      <w:r w:rsidRPr="00762EC9">
        <w:rPr>
          <w:rFonts w:eastAsia="Calibri"/>
          <w:lang w:eastAsia="en-US"/>
        </w:rPr>
        <w:t xml:space="preserve"> оставляет за собой право в одностороннем </w:t>
      </w:r>
      <w:proofErr w:type="gramStart"/>
      <w:r w:rsidRPr="00762EC9">
        <w:rPr>
          <w:rFonts w:eastAsia="Calibri"/>
          <w:lang w:eastAsia="en-US"/>
        </w:rPr>
        <w:t>порядке</w:t>
      </w:r>
      <w:proofErr w:type="gramEnd"/>
      <w:r w:rsidRPr="00762EC9">
        <w:rPr>
          <w:rFonts w:eastAsia="Calibri"/>
          <w:lang w:eastAsia="en-US"/>
        </w:rPr>
        <w:t xml:space="preserve"> вносить дополнения и изменения в ЛНД, признавать их утратившими силу, утверждать новые ЛНД. Новые версии ЛНД, изменения в ЛНД, а также дополнительные ЛНД, необходимость в соблюдении которых возникла после заключения Договора, передаются Арендатору по Акту приема-передачи ЛНД без заключения дополнительного соглашения к Договору.</w:t>
      </w:r>
    </w:p>
    <w:p w:rsidR="002B7D5C" w:rsidRPr="00762EC9" w:rsidRDefault="002B7D5C" w:rsidP="00644C80">
      <w:pPr>
        <w:pStyle w:val="a9"/>
        <w:numPr>
          <w:ilvl w:val="1"/>
          <w:numId w:val="47"/>
        </w:numPr>
        <w:tabs>
          <w:tab w:val="left" w:pos="426"/>
        </w:tabs>
        <w:ind w:left="0" w:firstLine="142"/>
        <w:jc w:val="both"/>
        <w:rPr>
          <w:rFonts w:eastAsia="Calibri"/>
          <w:lang w:eastAsia="en-US"/>
        </w:rPr>
      </w:pPr>
      <w:proofErr w:type="gramStart"/>
      <w:r w:rsidRPr="00762EC9">
        <w:rPr>
          <w:rFonts w:eastAsia="Calibri"/>
          <w:lang w:eastAsia="en-US"/>
        </w:rPr>
        <w:t>В случае дополнения/изменения перечня ЛНД и (или) внесения изменений (актуализации) ЛНД, не содержащих сведения конфиденциального характера,</w:t>
      </w:r>
      <w:r w:rsidRPr="00644C80">
        <w:rPr>
          <w:rFonts w:eastAsia="Calibri"/>
          <w:lang w:eastAsia="en-US"/>
        </w:rPr>
        <w:t xml:space="preserve"> </w:t>
      </w:r>
      <w:r w:rsidRPr="00762EC9">
        <w:rPr>
          <w:rFonts w:eastAsia="Calibri"/>
          <w:lang w:eastAsia="en-US"/>
        </w:rPr>
        <w:t xml:space="preserve">подлежащих соблюдению </w:t>
      </w:r>
      <w:r w:rsidR="00880127" w:rsidRPr="00762EC9">
        <w:rPr>
          <w:rFonts w:eastAsia="Calibri"/>
          <w:lang w:eastAsia="en-US"/>
        </w:rPr>
        <w:t>Арендатором</w:t>
      </w:r>
      <w:r w:rsidRPr="00762EC9">
        <w:rPr>
          <w:rFonts w:eastAsia="Calibri"/>
          <w:lang w:eastAsia="en-US"/>
        </w:rPr>
        <w:t>,</w:t>
      </w:r>
      <w:r w:rsidRPr="00644C80">
        <w:rPr>
          <w:rFonts w:eastAsia="Calibri"/>
          <w:lang w:eastAsia="en-US"/>
        </w:rPr>
        <w:t xml:space="preserve"> </w:t>
      </w:r>
      <w:r w:rsidR="00880127" w:rsidRPr="00762EC9">
        <w:rPr>
          <w:rFonts w:eastAsia="Calibri"/>
          <w:lang w:eastAsia="en-US"/>
        </w:rPr>
        <w:t>арендодатель</w:t>
      </w:r>
      <w:r w:rsidRPr="00762EC9">
        <w:rPr>
          <w:rFonts w:eastAsia="Calibri"/>
          <w:lang w:eastAsia="en-US"/>
        </w:rPr>
        <w:t xml:space="preserve"> вправе уведомить об этом </w:t>
      </w:r>
      <w:r w:rsidR="00880127" w:rsidRPr="00762EC9">
        <w:rPr>
          <w:rFonts w:eastAsia="Calibri"/>
          <w:lang w:eastAsia="en-US"/>
        </w:rPr>
        <w:t>Арендатора</w:t>
      </w:r>
      <w:r w:rsidRPr="00644C80">
        <w:rPr>
          <w:rFonts w:eastAsia="Calibri"/>
          <w:lang w:eastAsia="en-US"/>
        </w:rPr>
        <w:t xml:space="preserve"> </w:t>
      </w:r>
      <w:r w:rsidR="00880127" w:rsidRPr="00762EC9">
        <w:rPr>
          <w:rFonts w:eastAsia="Calibri"/>
          <w:lang w:eastAsia="en-US"/>
        </w:rPr>
        <w:t>письмом</w:t>
      </w:r>
      <w:r w:rsidR="009A3AA7">
        <w:rPr>
          <w:rFonts w:eastAsia="Calibri"/>
          <w:lang w:eastAsia="en-US"/>
        </w:rPr>
        <w:t xml:space="preserve">, составленным по форме Приложения </w:t>
      </w:r>
      <w:r w:rsidR="00D01C69">
        <w:rPr>
          <w:rFonts w:eastAsia="Calibri"/>
          <w:lang w:eastAsia="en-US"/>
        </w:rPr>
        <w:t>1</w:t>
      </w:r>
      <w:r w:rsidR="009A3AA7">
        <w:rPr>
          <w:rFonts w:eastAsia="Calibri"/>
          <w:lang w:eastAsia="en-US"/>
        </w:rPr>
        <w:t xml:space="preserve"> к Приложению 5 к настоящему Договору.</w:t>
      </w:r>
      <w:r w:rsidR="00880127" w:rsidRPr="00762EC9">
        <w:rPr>
          <w:rFonts w:eastAsia="Calibri"/>
          <w:lang w:eastAsia="en-US"/>
        </w:rPr>
        <w:t xml:space="preserve">. </w:t>
      </w:r>
      <w:r w:rsidRPr="00762EC9">
        <w:rPr>
          <w:rFonts w:eastAsia="Calibri"/>
          <w:lang w:eastAsia="en-US"/>
        </w:rPr>
        <w:t>Письмо должно быть направлено заказным письмом с описью вложения и уведомлением о вручении или иным способом, позволяющим подтвердить доставку письма.</w:t>
      </w:r>
      <w:proofErr w:type="gramEnd"/>
      <w:r w:rsidRPr="00762EC9">
        <w:rPr>
          <w:rFonts w:eastAsia="Calibri"/>
          <w:lang w:eastAsia="en-US"/>
        </w:rPr>
        <w:t xml:space="preserve"> </w:t>
      </w:r>
      <w:proofErr w:type="gramStart"/>
      <w:r w:rsidRPr="00762EC9">
        <w:rPr>
          <w:rFonts w:eastAsia="Calibri"/>
          <w:lang w:eastAsia="en-US"/>
        </w:rPr>
        <w:t>С даты получения</w:t>
      </w:r>
      <w:proofErr w:type="gramEnd"/>
      <w:r w:rsidRPr="00762EC9">
        <w:rPr>
          <w:rFonts w:eastAsia="Calibri"/>
          <w:lang w:eastAsia="en-US"/>
        </w:rPr>
        <w:t xml:space="preserve"> письма (уведомления) данные ЛНД становятся обязательными для соблюдения </w:t>
      </w:r>
      <w:r w:rsidR="00880127" w:rsidRPr="00762EC9">
        <w:rPr>
          <w:rFonts w:eastAsia="Calibri"/>
          <w:lang w:eastAsia="en-US"/>
        </w:rPr>
        <w:t>Арендатором</w:t>
      </w:r>
      <w:r w:rsidRPr="00762EC9">
        <w:rPr>
          <w:rFonts w:eastAsia="Calibri"/>
          <w:lang w:eastAsia="en-US"/>
        </w:rPr>
        <w:t xml:space="preserve">. Подписание Акта приема-передачи ЛНД в таких </w:t>
      </w:r>
      <w:proofErr w:type="gramStart"/>
      <w:r w:rsidRPr="00762EC9">
        <w:rPr>
          <w:rFonts w:eastAsia="Calibri"/>
          <w:lang w:eastAsia="en-US"/>
        </w:rPr>
        <w:t>случаях</w:t>
      </w:r>
      <w:proofErr w:type="gramEnd"/>
      <w:r w:rsidRPr="00762EC9">
        <w:rPr>
          <w:rFonts w:eastAsia="Calibri"/>
          <w:lang w:eastAsia="en-US"/>
        </w:rPr>
        <w:t xml:space="preserve"> не требуется.</w:t>
      </w:r>
    </w:p>
    <w:p w:rsidR="002B7D5C" w:rsidRPr="00762EC9" w:rsidRDefault="00880127" w:rsidP="00644C80">
      <w:pPr>
        <w:pStyle w:val="a9"/>
        <w:numPr>
          <w:ilvl w:val="1"/>
          <w:numId w:val="47"/>
        </w:numPr>
        <w:tabs>
          <w:tab w:val="left" w:pos="426"/>
        </w:tabs>
        <w:ind w:left="0" w:firstLine="142"/>
        <w:jc w:val="both"/>
        <w:rPr>
          <w:rFonts w:eastAsia="Calibri"/>
          <w:lang w:eastAsia="en-US"/>
        </w:rPr>
      </w:pPr>
      <w:r w:rsidRPr="00762EC9">
        <w:rPr>
          <w:rFonts w:eastAsia="Calibri"/>
          <w:lang w:eastAsia="en-US"/>
        </w:rPr>
        <w:t xml:space="preserve">Передаче </w:t>
      </w:r>
      <w:r w:rsidR="002B7D5C" w:rsidRPr="00762EC9">
        <w:rPr>
          <w:rFonts w:eastAsia="Calibri"/>
          <w:lang w:eastAsia="en-US"/>
        </w:rPr>
        <w:t xml:space="preserve">подлежат копии ЛНД: электронные копии или копии на бумажном носителе – по выбору </w:t>
      </w:r>
      <w:r w:rsidRPr="00762EC9">
        <w:rPr>
          <w:rFonts w:eastAsia="Calibri"/>
          <w:lang w:eastAsia="en-US"/>
        </w:rPr>
        <w:t>Арендодателя</w:t>
      </w:r>
      <w:r w:rsidR="002B7D5C" w:rsidRPr="00762EC9">
        <w:rPr>
          <w:rFonts w:eastAsia="Calibri"/>
          <w:lang w:eastAsia="en-US"/>
        </w:rPr>
        <w:t>.</w:t>
      </w:r>
    </w:p>
    <w:p w:rsidR="002B7D5C" w:rsidRPr="00762EC9" w:rsidRDefault="00880127" w:rsidP="00644C80">
      <w:pPr>
        <w:pStyle w:val="a9"/>
        <w:numPr>
          <w:ilvl w:val="1"/>
          <w:numId w:val="47"/>
        </w:numPr>
        <w:tabs>
          <w:tab w:val="left" w:pos="426"/>
        </w:tabs>
        <w:ind w:left="0" w:firstLine="142"/>
        <w:jc w:val="both"/>
        <w:rPr>
          <w:rFonts w:eastAsia="Calibri"/>
          <w:lang w:eastAsia="en-US"/>
        </w:rPr>
      </w:pPr>
      <w:r w:rsidRPr="00762EC9">
        <w:rPr>
          <w:rFonts w:eastAsia="Calibri"/>
          <w:lang w:eastAsia="en-US"/>
        </w:rPr>
        <w:t>Арендодатель</w:t>
      </w:r>
      <w:r w:rsidR="002B7D5C" w:rsidRPr="00644C80">
        <w:rPr>
          <w:rFonts w:eastAsia="Calibri"/>
          <w:lang w:eastAsia="en-US"/>
        </w:rPr>
        <w:t xml:space="preserve"> </w:t>
      </w:r>
      <w:r w:rsidR="002B7D5C" w:rsidRPr="00762EC9">
        <w:rPr>
          <w:rFonts w:eastAsia="Calibri"/>
          <w:lang w:eastAsia="en-US"/>
        </w:rPr>
        <w:t xml:space="preserve">оставляет за собой право определения способа передачи копий ЛНД </w:t>
      </w:r>
      <w:proofErr w:type="gramStart"/>
      <w:r w:rsidR="002B7D5C" w:rsidRPr="00762EC9">
        <w:rPr>
          <w:rFonts w:eastAsia="Calibri"/>
          <w:lang w:eastAsia="en-US"/>
        </w:rPr>
        <w:t>из</w:t>
      </w:r>
      <w:proofErr w:type="gramEnd"/>
      <w:r w:rsidR="002B7D5C" w:rsidRPr="00762EC9">
        <w:rPr>
          <w:rFonts w:eastAsia="Calibri"/>
          <w:lang w:eastAsia="en-US"/>
        </w:rPr>
        <w:t xml:space="preserve"> следующих возможных:</w:t>
      </w:r>
    </w:p>
    <w:p w:rsidR="002B7D5C" w:rsidRPr="00762EC9" w:rsidRDefault="002B7D5C" w:rsidP="00644C80">
      <w:pPr>
        <w:pStyle w:val="a9"/>
        <w:numPr>
          <w:ilvl w:val="2"/>
          <w:numId w:val="47"/>
        </w:numPr>
        <w:tabs>
          <w:tab w:val="left" w:pos="426"/>
          <w:tab w:val="left" w:pos="993"/>
        </w:tabs>
        <w:ind w:left="0" w:firstLine="142"/>
        <w:jc w:val="both"/>
        <w:rPr>
          <w:rFonts w:eastAsia="Calibri"/>
          <w:lang w:eastAsia="en-US"/>
        </w:rPr>
      </w:pPr>
      <w:r w:rsidRPr="00762EC9">
        <w:rPr>
          <w:rFonts w:eastAsia="Calibri"/>
          <w:lang w:eastAsia="en-US"/>
        </w:rPr>
        <w:t xml:space="preserve">передача копий ЛНД на бумажном носителе – каждая копия </w:t>
      </w:r>
      <w:proofErr w:type="gramStart"/>
      <w:r w:rsidRPr="00762EC9">
        <w:rPr>
          <w:rFonts w:eastAsia="Calibri"/>
          <w:lang w:eastAsia="en-US"/>
        </w:rPr>
        <w:t>передаваемого</w:t>
      </w:r>
      <w:proofErr w:type="gramEnd"/>
      <w:r w:rsidRPr="00762EC9">
        <w:rPr>
          <w:rFonts w:eastAsia="Calibri"/>
          <w:lang w:eastAsia="en-US"/>
        </w:rPr>
        <w:t xml:space="preserve"> ЛНД должна быть прошита, пронумерована и скреплена печатью;</w:t>
      </w:r>
    </w:p>
    <w:p w:rsidR="002B7D5C" w:rsidRPr="00762EC9" w:rsidRDefault="002B7D5C" w:rsidP="00644C80">
      <w:pPr>
        <w:pStyle w:val="a9"/>
        <w:numPr>
          <w:ilvl w:val="2"/>
          <w:numId w:val="47"/>
        </w:numPr>
        <w:tabs>
          <w:tab w:val="left" w:pos="426"/>
          <w:tab w:val="left" w:pos="993"/>
        </w:tabs>
        <w:ind w:left="0" w:firstLine="142"/>
        <w:jc w:val="both"/>
        <w:rPr>
          <w:rFonts w:eastAsia="Calibri"/>
          <w:lang w:eastAsia="en-US"/>
        </w:rPr>
      </w:pPr>
      <w:r w:rsidRPr="00762EC9">
        <w:rPr>
          <w:rFonts w:eastAsia="Calibri"/>
          <w:lang w:eastAsia="en-US"/>
        </w:rPr>
        <w:lastRenderedPageBreak/>
        <w:t>передача электронного носителя</w:t>
      </w:r>
      <w:r w:rsidRPr="00644C80">
        <w:rPr>
          <w:rFonts w:eastAsia="Calibri"/>
          <w:lang w:eastAsia="en-US"/>
        </w:rPr>
        <w:footnoteReference w:id="1"/>
      </w:r>
      <w:r w:rsidRPr="00762EC9">
        <w:rPr>
          <w:rFonts w:eastAsia="Calibri"/>
          <w:lang w:eastAsia="en-US"/>
        </w:rPr>
        <w:t>, содержащего электронные копии ЛНД, защищённые от изменения;</w:t>
      </w:r>
    </w:p>
    <w:p w:rsidR="002B7D5C" w:rsidRPr="00762EC9" w:rsidRDefault="002B7D5C" w:rsidP="00644C80">
      <w:pPr>
        <w:pStyle w:val="a9"/>
        <w:numPr>
          <w:ilvl w:val="2"/>
          <w:numId w:val="47"/>
        </w:numPr>
        <w:tabs>
          <w:tab w:val="left" w:pos="426"/>
          <w:tab w:val="left" w:pos="993"/>
        </w:tabs>
        <w:ind w:left="0" w:firstLine="142"/>
        <w:jc w:val="both"/>
        <w:rPr>
          <w:rFonts w:eastAsia="Calibri"/>
          <w:lang w:eastAsia="en-US"/>
        </w:rPr>
      </w:pPr>
      <w:r w:rsidRPr="00762EC9">
        <w:rPr>
          <w:rFonts w:eastAsia="Calibri"/>
          <w:lang w:eastAsia="en-US"/>
        </w:rPr>
        <w:t xml:space="preserve">направление электронных копий ЛНД по электронной почте – направляются защищённые от изменения электронные копии ЛНД в </w:t>
      </w:r>
      <w:proofErr w:type="gramStart"/>
      <w:r w:rsidRPr="00762EC9">
        <w:rPr>
          <w:rFonts w:eastAsia="Calibri"/>
          <w:lang w:eastAsia="en-US"/>
        </w:rPr>
        <w:t>порядке</w:t>
      </w:r>
      <w:proofErr w:type="gramEnd"/>
      <w:r w:rsidRPr="00762EC9">
        <w:rPr>
          <w:rFonts w:eastAsia="Calibri"/>
          <w:lang w:eastAsia="en-US"/>
        </w:rPr>
        <w:t>, ус</w:t>
      </w:r>
      <w:r w:rsidR="00880127" w:rsidRPr="00762EC9">
        <w:rPr>
          <w:rFonts w:eastAsia="Calibri"/>
          <w:lang w:eastAsia="en-US"/>
        </w:rPr>
        <w:t>тановленном пунктом 13.3.</w:t>
      </w:r>
      <w:r w:rsidRPr="00762EC9">
        <w:rPr>
          <w:rFonts w:eastAsia="Calibri"/>
          <w:lang w:eastAsia="en-US"/>
        </w:rPr>
        <w:t>;</w:t>
      </w:r>
    </w:p>
    <w:p w:rsidR="002B7D5C" w:rsidRPr="00762EC9" w:rsidRDefault="002B7D5C" w:rsidP="00644C80">
      <w:pPr>
        <w:pStyle w:val="a9"/>
        <w:numPr>
          <w:ilvl w:val="2"/>
          <w:numId w:val="47"/>
        </w:numPr>
        <w:tabs>
          <w:tab w:val="left" w:pos="426"/>
          <w:tab w:val="left" w:pos="993"/>
        </w:tabs>
        <w:ind w:left="0" w:firstLine="142"/>
        <w:jc w:val="both"/>
        <w:rPr>
          <w:rFonts w:eastAsia="Calibri"/>
          <w:lang w:eastAsia="en-US"/>
        </w:rPr>
      </w:pPr>
      <w:r w:rsidRPr="00762EC9">
        <w:rPr>
          <w:rFonts w:eastAsia="Calibri"/>
          <w:lang w:eastAsia="en-US"/>
        </w:rPr>
        <w:t xml:space="preserve">предоставление временного доступа работникам </w:t>
      </w:r>
      <w:r w:rsidR="00880127" w:rsidRPr="00762EC9">
        <w:rPr>
          <w:rFonts w:eastAsia="Calibri"/>
          <w:lang w:eastAsia="en-US"/>
        </w:rPr>
        <w:t>Арендатора</w:t>
      </w:r>
      <w:r w:rsidRPr="00762EC9">
        <w:rPr>
          <w:rFonts w:eastAsia="Calibri"/>
          <w:lang w:eastAsia="en-US"/>
        </w:rPr>
        <w:t xml:space="preserve"> к информационному ресурсу (информационной системе), в котором опубликованы электронные копии ЛНД – доступ предоставляется на основании письменных заявок </w:t>
      </w:r>
      <w:r w:rsidR="00880127" w:rsidRPr="00762EC9">
        <w:rPr>
          <w:rFonts w:eastAsia="Calibri"/>
          <w:lang w:eastAsia="en-US"/>
        </w:rPr>
        <w:t>Арендатора</w:t>
      </w:r>
      <w:r w:rsidRPr="00762EC9">
        <w:rPr>
          <w:rFonts w:eastAsia="Calibri"/>
          <w:lang w:eastAsia="en-US"/>
        </w:rPr>
        <w:t xml:space="preserve">, оформленных в соответствии с регламентами предоставления доступа к указанным информационным системам/ресурсам; </w:t>
      </w:r>
      <w:r w:rsidR="00880127" w:rsidRPr="00762EC9">
        <w:rPr>
          <w:rFonts w:eastAsia="Calibri"/>
          <w:lang w:eastAsia="en-US"/>
        </w:rPr>
        <w:t>Арендатор</w:t>
      </w:r>
      <w:r w:rsidRPr="00762EC9">
        <w:rPr>
          <w:rFonts w:eastAsia="Calibri"/>
          <w:lang w:eastAsia="en-US"/>
        </w:rPr>
        <w:t xml:space="preserve"> несёт ответственность за оперативное оформление и передачу на исполнение в установленном </w:t>
      </w:r>
      <w:proofErr w:type="gramStart"/>
      <w:r w:rsidRPr="00762EC9">
        <w:rPr>
          <w:rFonts w:eastAsia="Calibri"/>
          <w:lang w:eastAsia="en-US"/>
        </w:rPr>
        <w:t>порядке</w:t>
      </w:r>
      <w:proofErr w:type="gramEnd"/>
      <w:r w:rsidRPr="00762EC9">
        <w:rPr>
          <w:rFonts w:eastAsia="Calibri"/>
          <w:lang w:eastAsia="en-US"/>
        </w:rPr>
        <w:t xml:space="preserve"> заявок на подключение своих представителей (работников) к информационным системам/ресурсам, необходимым для ознакомления с ЛНД.</w:t>
      </w:r>
    </w:p>
    <w:p w:rsidR="002B7D5C" w:rsidRPr="00762EC9" w:rsidRDefault="002B7D5C" w:rsidP="00644C80">
      <w:pPr>
        <w:pStyle w:val="a9"/>
        <w:numPr>
          <w:ilvl w:val="1"/>
          <w:numId w:val="47"/>
        </w:numPr>
        <w:tabs>
          <w:tab w:val="left" w:pos="426"/>
        </w:tabs>
        <w:ind w:left="0" w:firstLine="142"/>
        <w:jc w:val="both"/>
        <w:rPr>
          <w:rFonts w:eastAsia="Calibri"/>
          <w:lang w:eastAsia="en-US"/>
        </w:rPr>
      </w:pPr>
      <w:r w:rsidRPr="00762EC9">
        <w:rPr>
          <w:rFonts w:eastAsia="Calibri"/>
          <w:lang w:eastAsia="en-US"/>
        </w:rPr>
        <w:t>Направление ЛНД, а также дополнений и изменений к ЛНД, содержащих сведения конфиденциального характера, осуществляется только на основании Акта приема-передачи ЛНД, способа</w:t>
      </w:r>
      <w:r w:rsidRPr="005E3436">
        <w:rPr>
          <w:rFonts w:eastAsia="Calibri"/>
          <w:lang w:eastAsia="en-US"/>
        </w:rPr>
        <w:t xml:space="preserve">ми, указанными в п. </w:t>
      </w:r>
      <w:r w:rsidR="00710FF0" w:rsidRPr="005E3436">
        <w:rPr>
          <w:rFonts w:eastAsia="Calibri"/>
          <w:lang w:eastAsia="en-US"/>
        </w:rPr>
        <w:t>13.</w:t>
      </w:r>
      <w:r w:rsidRPr="005E3436">
        <w:rPr>
          <w:rFonts w:eastAsia="Calibri"/>
          <w:lang w:eastAsia="en-US"/>
        </w:rPr>
        <w:t xml:space="preserve">7.1, </w:t>
      </w:r>
      <w:r w:rsidR="00710FF0" w:rsidRPr="005E3436">
        <w:rPr>
          <w:rFonts w:eastAsia="Calibri"/>
          <w:lang w:eastAsia="en-US"/>
        </w:rPr>
        <w:t>13.</w:t>
      </w:r>
      <w:r w:rsidRPr="005E3436">
        <w:rPr>
          <w:rFonts w:eastAsia="Calibri"/>
          <w:lang w:eastAsia="en-US"/>
        </w:rPr>
        <w:t>7.2 настоящего</w:t>
      </w:r>
      <w:r w:rsidRPr="00762EC9">
        <w:rPr>
          <w:rFonts w:eastAsia="Calibri"/>
          <w:lang w:eastAsia="en-US"/>
        </w:rPr>
        <w:t xml:space="preserve"> </w:t>
      </w:r>
      <w:r w:rsidR="00710FF0">
        <w:rPr>
          <w:rFonts w:eastAsia="Calibri"/>
          <w:lang w:eastAsia="en-US"/>
        </w:rPr>
        <w:t>Договора</w:t>
      </w:r>
      <w:r w:rsidRPr="00762EC9">
        <w:rPr>
          <w:rFonts w:eastAsia="Calibri"/>
          <w:lang w:eastAsia="en-US"/>
        </w:rPr>
        <w:t xml:space="preserve">. На копию ЛНД, электронную копию ЛНД и на носитель с ЛНД, </w:t>
      </w:r>
      <w:proofErr w:type="gramStart"/>
      <w:r w:rsidRPr="00762EC9">
        <w:rPr>
          <w:rFonts w:eastAsia="Calibri"/>
          <w:lang w:eastAsia="en-US"/>
        </w:rPr>
        <w:t>содержащего</w:t>
      </w:r>
      <w:proofErr w:type="gramEnd"/>
      <w:r w:rsidRPr="00762EC9">
        <w:rPr>
          <w:rFonts w:eastAsia="Calibri"/>
          <w:lang w:eastAsia="en-US"/>
        </w:rPr>
        <w:t xml:space="preserve"> конфиденциальную информацию, должен быть нанесён гриф «Коммерческая тайна».</w:t>
      </w:r>
    </w:p>
    <w:p w:rsidR="002B7D5C" w:rsidRPr="00762EC9" w:rsidRDefault="00C46B4A" w:rsidP="00644C80">
      <w:pPr>
        <w:pStyle w:val="a9"/>
        <w:numPr>
          <w:ilvl w:val="1"/>
          <w:numId w:val="47"/>
        </w:numPr>
        <w:tabs>
          <w:tab w:val="left" w:pos="426"/>
        </w:tabs>
        <w:ind w:left="0" w:firstLine="142"/>
        <w:jc w:val="both"/>
        <w:rPr>
          <w:rFonts w:eastAsia="Calibri"/>
          <w:lang w:eastAsia="en-US"/>
        </w:rPr>
      </w:pPr>
      <w:r w:rsidRPr="00762EC9">
        <w:rPr>
          <w:rFonts w:eastAsia="Calibri"/>
          <w:lang w:eastAsia="en-US"/>
        </w:rPr>
        <w:t>Арендатор</w:t>
      </w:r>
      <w:r w:rsidR="002B7D5C" w:rsidRPr="00644C80">
        <w:rPr>
          <w:rFonts w:eastAsia="Calibri"/>
          <w:lang w:eastAsia="en-US"/>
        </w:rPr>
        <w:t xml:space="preserve"> </w:t>
      </w:r>
      <w:r w:rsidR="002B7D5C" w:rsidRPr="00762EC9">
        <w:rPr>
          <w:rFonts w:eastAsia="Calibri"/>
          <w:lang w:eastAsia="en-US"/>
        </w:rPr>
        <w:t xml:space="preserve">осведомлён, что ЛНД, к которым </w:t>
      </w:r>
      <w:r w:rsidRPr="00762EC9">
        <w:rPr>
          <w:rFonts w:eastAsia="Calibri"/>
          <w:lang w:eastAsia="en-US"/>
        </w:rPr>
        <w:t>Арендатор</w:t>
      </w:r>
      <w:r w:rsidR="002B7D5C" w:rsidRPr="00762EC9">
        <w:rPr>
          <w:rFonts w:eastAsia="Calibri"/>
          <w:lang w:eastAsia="en-US"/>
        </w:rPr>
        <w:t xml:space="preserve"> получит доступ, являются объектом авторских прав </w:t>
      </w:r>
      <w:r w:rsidRPr="00762EC9">
        <w:rPr>
          <w:rFonts w:eastAsia="Calibri"/>
          <w:lang w:eastAsia="en-US"/>
        </w:rPr>
        <w:t>Арендодателя</w:t>
      </w:r>
      <w:r w:rsidR="002B7D5C" w:rsidRPr="00762EC9">
        <w:rPr>
          <w:rFonts w:eastAsia="Calibri"/>
          <w:lang w:eastAsia="en-US"/>
        </w:rPr>
        <w:t xml:space="preserve"> и могут быть использованы исключительно в целях исполнения настоящего Договора, без права передачи третьим лицам (за исключением допущений, описанных в пункте </w:t>
      </w:r>
      <w:r w:rsidRPr="00762EC9">
        <w:rPr>
          <w:rFonts w:eastAsia="Calibri"/>
          <w:lang w:eastAsia="en-US"/>
        </w:rPr>
        <w:t>13.</w:t>
      </w:r>
      <w:r w:rsidR="002B7D5C" w:rsidRPr="00762EC9">
        <w:rPr>
          <w:rFonts w:eastAsia="Calibri"/>
          <w:lang w:eastAsia="en-US"/>
        </w:rPr>
        <w:t>16</w:t>
      </w:r>
      <w:r w:rsidRPr="00762EC9">
        <w:rPr>
          <w:rFonts w:eastAsia="Calibri"/>
          <w:lang w:eastAsia="en-US"/>
        </w:rPr>
        <w:t>.</w:t>
      </w:r>
      <w:r w:rsidR="002B7D5C" w:rsidRPr="00762EC9">
        <w:rPr>
          <w:rFonts w:eastAsia="Calibri"/>
          <w:lang w:eastAsia="en-US"/>
        </w:rPr>
        <w:t xml:space="preserve"> настоящего </w:t>
      </w:r>
      <w:r w:rsidRPr="00762EC9">
        <w:rPr>
          <w:rFonts w:eastAsia="Calibri"/>
          <w:lang w:eastAsia="en-US"/>
        </w:rPr>
        <w:t>Договора</w:t>
      </w:r>
      <w:r w:rsidR="002B7D5C" w:rsidRPr="00762EC9">
        <w:rPr>
          <w:rFonts w:eastAsia="Calibri"/>
          <w:lang w:eastAsia="en-US"/>
        </w:rPr>
        <w:t xml:space="preserve">), а также работникам </w:t>
      </w:r>
      <w:r w:rsidRPr="00762EC9">
        <w:rPr>
          <w:rFonts w:eastAsia="Calibri"/>
          <w:lang w:eastAsia="en-US"/>
        </w:rPr>
        <w:t>Арендатора</w:t>
      </w:r>
      <w:r w:rsidR="002B7D5C" w:rsidRPr="00762EC9">
        <w:rPr>
          <w:rFonts w:eastAsia="Calibri"/>
          <w:lang w:eastAsia="en-US"/>
        </w:rPr>
        <w:t xml:space="preserve">, </w:t>
      </w:r>
      <w:proofErr w:type="gramStart"/>
      <w:r w:rsidR="002B7D5C" w:rsidRPr="00762EC9">
        <w:rPr>
          <w:rFonts w:eastAsia="Calibri"/>
          <w:lang w:eastAsia="en-US"/>
        </w:rPr>
        <w:t>в</w:t>
      </w:r>
      <w:proofErr w:type="gramEnd"/>
      <w:r w:rsidR="002B7D5C" w:rsidRPr="00762EC9">
        <w:rPr>
          <w:rFonts w:eastAsia="Calibri"/>
          <w:lang w:eastAsia="en-US"/>
        </w:rPr>
        <w:t xml:space="preserve"> чьи должностные обязанности не входит исполнение обязанностей по настоящему Договору.</w:t>
      </w:r>
    </w:p>
    <w:p w:rsidR="002B7D5C" w:rsidRPr="00762EC9" w:rsidRDefault="00C46B4A" w:rsidP="00644C80">
      <w:pPr>
        <w:pStyle w:val="a9"/>
        <w:numPr>
          <w:ilvl w:val="1"/>
          <w:numId w:val="47"/>
        </w:numPr>
        <w:tabs>
          <w:tab w:val="left" w:pos="426"/>
          <w:tab w:val="left" w:pos="851"/>
        </w:tabs>
        <w:ind w:left="0" w:firstLine="142"/>
        <w:jc w:val="both"/>
        <w:rPr>
          <w:rFonts w:eastAsia="Calibri"/>
          <w:lang w:eastAsia="en-US"/>
        </w:rPr>
      </w:pPr>
      <w:proofErr w:type="gramStart"/>
      <w:r w:rsidRPr="00762EC9">
        <w:rPr>
          <w:rFonts w:eastAsia="Calibri"/>
          <w:lang w:eastAsia="en-US"/>
        </w:rPr>
        <w:t>Арендатор</w:t>
      </w:r>
      <w:r w:rsidR="002B7D5C" w:rsidRPr="00762EC9">
        <w:rPr>
          <w:rFonts w:eastAsia="Calibri"/>
          <w:lang w:eastAsia="en-US"/>
        </w:rPr>
        <w:t xml:space="preserve"> обязуется не копировать, не тиражировать полученные ЛНД без письменного разрешения </w:t>
      </w:r>
      <w:r w:rsidRPr="00762EC9">
        <w:rPr>
          <w:rFonts w:eastAsia="Calibri"/>
          <w:lang w:eastAsia="en-US"/>
        </w:rPr>
        <w:t>Арендодателя</w:t>
      </w:r>
      <w:r w:rsidR="002B7D5C" w:rsidRPr="00762EC9">
        <w:rPr>
          <w:rFonts w:eastAsia="Calibri"/>
          <w:lang w:eastAsia="en-US"/>
        </w:rPr>
        <w:t>,</w:t>
      </w:r>
      <w:r w:rsidR="002B7D5C" w:rsidRPr="00644C80">
        <w:rPr>
          <w:rFonts w:eastAsia="Calibri"/>
          <w:lang w:eastAsia="en-US"/>
        </w:rPr>
        <w:t xml:space="preserve"> </w:t>
      </w:r>
      <w:r w:rsidR="002B7D5C" w:rsidRPr="00762EC9">
        <w:rPr>
          <w:rFonts w:eastAsia="Calibri"/>
          <w:lang w:eastAsia="en-US"/>
        </w:rPr>
        <w:t xml:space="preserve">обязуется не предоставлять копии ЛНД или выписки из них для просмотра или использования третьим лицам (за исключением допущений, описанных в пункте </w:t>
      </w:r>
      <w:r w:rsidR="000413B4" w:rsidRPr="00762EC9">
        <w:rPr>
          <w:rFonts w:eastAsia="Calibri"/>
          <w:lang w:eastAsia="en-US"/>
        </w:rPr>
        <w:t>13.</w:t>
      </w:r>
      <w:r w:rsidR="002B7D5C" w:rsidRPr="00762EC9">
        <w:rPr>
          <w:rFonts w:eastAsia="Calibri"/>
          <w:lang w:eastAsia="en-US"/>
        </w:rPr>
        <w:t>16</w:t>
      </w:r>
      <w:r w:rsidR="000413B4" w:rsidRPr="00762EC9">
        <w:rPr>
          <w:rFonts w:eastAsia="Calibri"/>
          <w:lang w:eastAsia="en-US"/>
        </w:rPr>
        <w:t>.</w:t>
      </w:r>
      <w:r w:rsidR="002B7D5C" w:rsidRPr="00762EC9">
        <w:rPr>
          <w:rFonts w:eastAsia="Calibri"/>
          <w:lang w:eastAsia="en-US"/>
        </w:rPr>
        <w:t xml:space="preserve"> настоящего </w:t>
      </w:r>
      <w:r w:rsidR="000413B4" w:rsidRPr="00762EC9">
        <w:rPr>
          <w:rFonts w:eastAsia="Calibri"/>
          <w:lang w:eastAsia="en-US"/>
        </w:rPr>
        <w:t>Договора</w:t>
      </w:r>
      <w:r w:rsidR="002B7D5C" w:rsidRPr="00762EC9">
        <w:rPr>
          <w:rFonts w:eastAsia="Calibri"/>
          <w:lang w:eastAsia="en-US"/>
        </w:rPr>
        <w:t>) или своим работникам, не задействованным в исполнении обязательств по Договору, обязуется не воспроизводить полностью или частично, не публиковать копии ЛНД или выписки из них</w:t>
      </w:r>
      <w:proofErr w:type="gramEnd"/>
      <w:r w:rsidR="002B7D5C" w:rsidRPr="00762EC9">
        <w:rPr>
          <w:rFonts w:eastAsia="Calibri"/>
          <w:lang w:eastAsia="en-US"/>
        </w:rPr>
        <w:t xml:space="preserve"> в </w:t>
      </w:r>
      <w:proofErr w:type="gramStart"/>
      <w:r w:rsidR="002B7D5C" w:rsidRPr="00762EC9">
        <w:rPr>
          <w:rFonts w:eastAsia="Calibri"/>
          <w:lang w:eastAsia="en-US"/>
        </w:rPr>
        <w:t>средствах</w:t>
      </w:r>
      <w:proofErr w:type="gramEnd"/>
      <w:r w:rsidR="002B7D5C" w:rsidRPr="00762EC9">
        <w:rPr>
          <w:rFonts w:eastAsia="Calibri"/>
          <w:lang w:eastAsia="en-US"/>
        </w:rPr>
        <w:t xml:space="preserve"> массовой информации, в том числе в электронных, информационно-телекоммуникационных сетях, доступ к которым не ограничен работниками </w:t>
      </w:r>
      <w:r w:rsidR="000413B4" w:rsidRPr="00762EC9">
        <w:rPr>
          <w:rFonts w:eastAsia="Calibri"/>
          <w:lang w:eastAsia="en-US"/>
        </w:rPr>
        <w:t>Арендатора</w:t>
      </w:r>
      <w:r w:rsidR="002B7D5C" w:rsidRPr="00762EC9">
        <w:rPr>
          <w:rFonts w:eastAsia="Calibri"/>
          <w:lang w:eastAsia="en-US"/>
        </w:rPr>
        <w:t>, задействованными в исполнении Договора.</w:t>
      </w:r>
    </w:p>
    <w:p w:rsidR="002B7D5C" w:rsidRPr="00762EC9" w:rsidRDefault="000413B4" w:rsidP="00644C80">
      <w:pPr>
        <w:pStyle w:val="a9"/>
        <w:numPr>
          <w:ilvl w:val="1"/>
          <w:numId w:val="47"/>
        </w:numPr>
        <w:tabs>
          <w:tab w:val="left" w:pos="426"/>
          <w:tab w:val="left" w:pos="851"/>
        </w:tabs>
        <w:ind w:left="0" w:firstLine="142"/>
        <w:jc w:val="both"/>
        <w:rPr>
          <w:rFonts w:eastAsia="Calibri"/>
          <w:lang w:eastAsia="en-US"/>
        </w:rPr>
      </w:pPr>
      <w:r w:rsidRPr="00762EC9">
        <w:rPr>
          <w:rFonts w:eastAsia="Calibri"/>
          <w:lang w:eastAsia="en-US"/>
        </w:rPr>
        <w:t>Арендатор</w:t>
      </w:r>
      <w:r w:rsidR="002B7D5C" w:rsidRPr="00644C80">
        <w:rPr>
          <w:rFonts w:eastAsia="Calibri"/>
          <w:lang w:eastAsia="en-US"/>
        </w:rPr>
        <w:t xml:space="preserve"> </w:t>
      </w:r>
      <w:r w:rsidR="002B7D5C" w:rsidRPr="00762EC9">
        <w:rPr>
          <w:rFonts w:eastAsia="Calibri"/>
          <w:lang w:eastAsia="en-US"/>
        </w:rPr>
        <w:t xml:space="preserve">обязуется ознакомить своих работников, задействованных в </w:t>
      </w:r>
      <w:proofErr w:type="gramStart"/>
      <w:r w:rsidR="002B7D5C" w:rsidRPr="00762EC9">
        <w:rPr>
          <w:rFonts w:eastAsia="Calibri"/>
          <w:lang w:eastAsia="en-US"/>
        </w:rPr>
        <w:t>исполнении</w:t>
      </w:r>
      <w:proofErr w:type="gramEnd"/>
      <w:r w:rsidR="002B7D5C" w:rsidRPr="00762EC9">
        <w:rPr>
          <w:rFonts w:eastAsia="Calibri"/>
          <w:lang w:eastAsia="en-US"/>
        </w:rPr>
        <w:t xml:space="preserve"> Договора, с требованиями переданных ЛНД до момента привлечения работников к исполнению Договора. </w:t>
      </w:r>
    </w:p>
    <w:p w:rsidR="002B7D5C" w:rsidRPr="00762EC9" w:rsidRDefault="000413B4" w:rsidP="00644C80">
      <w:pPr>
        <w:pStyle w:val="a9"/>
        <w:numPr>
          <w:ilvl w:val="1"/>
          <w:numId w:val="47"/>
        </w:numPr>
        <w:tabs>
          <w:tab w:val="left" w:pos="426"/>
          <w:tab w:val="left" w:pos="851"/>
        </w:tabs>
        <w:ind w:left="0" w:firstLine="142"/>
        <w:jc w:val="both"/>
        <w:rPr>
          <w:rFonts w:eastAsia="Calibri"/>
          <w:lang w:eastAsia="en-US"/>
        </w:rPr>
      </w:pPr>
      <w:r w:rsidRPr="00762EC9">
        <w:rPr>
          <w:rFonts w:eastAsia="Calibri"/>
          <w:lang w:eastAsia="en-US"/>
        </w:rPr>
        <w:t>Арендатор</w:t>
      </w:r>
      <w:r w:rsidR="002B7D5C" w:rsidRPr="00644C80">
        <w:rPr>
          <w:rFonts w:eastAsia="Calibri"/>
          <w:lang w:eastAsia="en-US"/>
        </w:rPr>
        <w:t xml:space="preserve"> </w:t>
      </w:r>
      <w:r w:rsidR="002B7D5C" w:rsidRPr="00762EC9">
        <w:rPr>
          <w:rFonts w:eastAsia="Calibri"/>
          <w:lang w:eastAsia="en-US"/>
        </w:rPr>
        <w:t xml:space="preserve">обязуется оформить и подписать со своими работниками, задействованными в </w:t>
      </w:r>
      <w:proofErr w:type="gramStart"/>
      <w:r w:rsidR="002B7D5C" w:rsidRPr="00762EC9">
        <w:rPr>
          <w:rFonts w:eastAsia="Calibri"/>
          <w:lang w:eastAsia="en-US"/>
        </w:rPr>
        <w:t>исполнении</w:t>
      </w:r>
      <w:proofErr w:type="gramEnd"/>
      <w:r w:rsidR="002B7D5C" w:rsidRPr="00762EC9">
        <w:rPr>
          <w:rFonts w:eastAsia="Calibri"/>
          <w:lang w:eastAsia="en-US"/>
        </w:rPr>
        <w:t xml:space="preserve"> Договора, обязательства о неразглашении ЛНД </w:t>
      </w:r>
      <w:r w:rsidRPr="00762EC9">
        <w:rPr>
          <w:rFonts w:eastAsia="Calibri"/>
          <w:lang w:eastAsia="en-US"/>
        </w:rPr>
        <w:t>Арендодателя</w:t>
      </w:r>
      <w:r w:rsidR="002B7D5C" w:rsidRPr="00762EC9">
        <w:rPr>
          <w:rFonts w:eastAsia="Calibri"/>
          <w:lang w:eastAsia="en-US"/>
        </w:rPr>
        <w:t xml:space="preserve"> и иной информации, ставшей работникам известной при исполнении обязательств по настоящему Договору,</w:t>
      </w:r>
      <w:r w:rsidR="002B7D5C" w:rsidRPr="00644C80">
        <w:rPr>
          <w:rFonts w:eastAsia="Calibri"/>
          <w:lang w:eastAsia="en-US"/>
        </w:rPr>
        <w:t xml:space="preserve"> </w:t>
      </w:r>
      <w:r w:rsidR="002B7D5C" w:rsidRPr="00762EC9">
        <w:rPr>
          <w:rFonts w:eastAsia="Calibri"/>
          <w:lang w:eastAsia="en-US"/>
        </w:rPr>
        <w:t xml:space="preserve">до предоставления им доступа к содержанию ЛНД </w:t>
      </w:r>
      <w:r w:rsidRPr="00762EC9">
        <w:rPr>
          <w:rFonts w:eastAsia="Calibri"/>
          <w:lang w:eastAsia="en-US"/>
        </w:rPr>
        <w:t>Арендодателя</w:t>
      </w:r>
      <w:r w:rsidR="002B7D5C" w:rsidRPr="00762EC9">
        <w:rPr>
          <w:rFonts w:eastAsia="Calibri"/>
          <w:lang w:eastAsia="en-US"/>
        </w:rPr>
        <w:t>.</w:t>
      </w:r>
    </w:p>
    <w:p w:rsidR="002B7D5C" w:rsidRPr="00762EC9" w:rsidRDefault="002B7D5C" w:rsidP="00644C80">
      <w:pPr>
        <w:pStyle w:val="a9"/>
        <w:numPr>
          <w:ilvl w:val="1"/>
          <w:numId w:val="47"/>
        </w:numPr>
        <w:tabs>
          <w:tab w:val="left" w:pos="426"/>
          <w:tab w:val="left" w:pos="851"/>
        </w:tabs>
        <w:ind w:left="0" w:firstLine="142"/>
        <w:jc w:val="both"/>
        <w:rPr>
          <w:rFonts w:eastAsia="Calibri"/>
          <w:lang w:eastAsia="en-US"/>
        </w:rPr>
      </w:pPr>
      <w:r w:rsidRPr="00762EC9">
        <w:rPr>
          <w:rFonts w:eastAsia="Calibri"/>
          <w:lang w:eastAsia="en-US"/>
        </w:rPr>
        <w:t xml:space="preserve">Соблюдение требований ЛНД Стороны признают существенным условием Договора и в случае нарушения </w:t>
      </w:r>
      <w:r w:rsidR="000413B4" w:rsidRPr="00762EC9">
        <w:rPr>
          <w:rFonts w:eastAsia="Calibri"/>
          <w:lang w:eastAsia="en-US"/>
        </w:rPr>
        <w:t>Арендатором</w:t>
      </w:r>
      <w:r w:rsidRPr="00762EC9">
        <w:rPr>
          <w:rFonts w:eastAsia="Calibri"/>
          <w:lang w:eastAsia="en-US"/>
        </w:rPr>
        <w:t xml:space="preserve"> требований любого из переданных ЛНД </w:t>
      </w:r>
      <w:r w:rsidR="000413B4" w:rsidRPr="00762EC9">
        <w:rPr>
          <w:rFonts w:eastAsia="Calibri"/>
          <w:lang w:eastAsia="en-US"/>
        </w:rPr>
        <w:t>Арендодатель</w:t>
      </w:r>
      <w:r w:rsidRPr="00644C80">
        <w:rPr>
          <w:rFonts w:eastAsia="Calibri"/>
          <w:lang w:eastAsia="en-US"/>
        </w:rPr>
        <w:t xml:space="preserve"> </w:t>
      </w:r>
      <w:r w:rsidRPr="00762EC9">
        <w:rPr>
          <w:rFonts w:eastAsia="Calibri"/>
          <w:lang w:eastAsia="en-US"/>
        </w:rPr>
        <w:t xml:space="preserve">имеет право требовать от </w:t>
      </w:r>
      <w:r w:rsidR="000413B4" w:rsidRPr="00762EC9">
        <w:rPr>
          <w:rFonts w:eastAsia="Calibri"/>
          <w:lang w:eastAsia="en-US"/>
        </w:rPr>
        <w:t>Арендатора</w:t>
      </w:r>
      <w:r w:rsidRPr="00762EC9">
        <w:rPr>
          <w:rFonts w:eastAsia="Calibri"/>
          <w:lang w:eastAsia="en-US"/>
        </w:rPr>
        <w:t xml:space="preserve"> уплаты штрафа в размере </w:t>
      </w:r>
      <w:r w:rsidRPr="00762EC9">
        <w:rPr>
          <w:rFonts w:eastAsia="Calibri"/>
          <w:lang w:eastAsia="en-US"/>
        </w:rPr>
        <w:fldChar w:fldCharType="begin">
          <w:ffData>
            <w:name w:val=""/>
            <w:enabled/>
            <w:calcOnExit w:val="0"/>
            <w:textInput>
              <w:default w:val="5000 рублей"/>
            </w:textInput>
          </w:ffData>
        </w:fldChar>
      </w:r>
      <w:r w:rsidRPr="00762EC9">
        <w:rPr>
          <w:rFonts w:eastAsia="Calibri"/>
          <w:lang w:eastAsia="en-US"/>
        </w:rPr>
        <w:instrText xml:space="preserve"> FORMTEXT </w:instrText>
      </w:r>
      <w:r w:rsidRPr="00762EC9">
        <w:rPr>
          <w:rFonts w:eastAsia="Calibri"/>
          <w:lang w:eastAsia="en-US"/>
        </w:rPr>
      </w:r>
      <w:r w:rsidRPr="00762EC9">
        <w:rPr>
          <w:rFonts w:eastAsia="Calibri"/>
          <w:lang w:eastAsia="en-US"/>
        </w:rPr>
        <w:fldChar w:fldCharType="separate"/>
      </w:r>
      <w:r w:rsidRPr="00762EC9">
        <w:rPr>
          <w:rFonts w:eastAsia="Calibri"/>
          <w:lang w:eastAsia="en-US"/>
        </w:rPr>
        <w:t>5000 рублей</w:t>
      </w:r>
      <w:r w:rsidRPr="00762EC9">
        <w:rPr>
          <w:rFonts w:eastAsia="Calibri"/>
          <w:lang w:eastAsia="en-US"/>
        </w:rPr>
        <w:fldChar w:fldCharType="end"/>
      </w:r>
      <w:r w:rsidRPr="00762EC9">
        <w:rPr>
          <w:rFonts w:eastAsia="Calibri"/>
          <w:lang w:eastAsia="en-US"/>
        </w:rPr>
        <w:t xml:space="preserve"> </w:t>
      </w:r>
      <w:proofErr w:type="spellStart"/>
      <w:proofErr w:type="gramStart"/>
      <w:r w:rsidRPr="00762EC9">
        <w:rPr>
          <w:rFonts w:eastAsia="Calibri"/>
          <w:lang w:eastAsia="en-US"/>
        </w:rPr>
        <w:t>рублей</w:t>
      </w:r>
      <w:proofErr w:type="spellEnd"/>
      <w:proofErr w:type="gramEnd"/>
      <w:r w:rsidRPr="00762EC9">
        <w:rPr>
          <w:rFonts w:eastAsia="Calibri"/>
          <w:lang w:eastAsia="en-US"/>
        </w:rPr>
        <w:t xml:space="preserve"> (НДС не облагается) за каждый случай нарушения требований ЛНД, если иной размер ответственности и порядок ее применения не предусмотрен условиями Договора в отношении соблюдения требований конкретных ЛНД, а также если иной размер ответственности и порядок ее применения не установлен в ЛНД, требования которого нарушены. </w:t>
      </w:r>
    </w:p>
    <w:p w:rsidR="002B7D5C" w:rsidRPr="00762EC9" w:rsidRDefault="002B7D5C" w:rsidP="00644C80">
      <w:pPr>
        <w:pStyle w:val="a9"/>
        <w:numPr>
          <w:ilvl w:val="1"/>
          <w:numId w:val="47"/>
        </w:numPr>
        <w:tabs>
          <w:tab w:val="left" w:pos="426"/>
          <w:tab w:val="left" w:pos="851"/>
        </w:tabs>
        <w:ind w:left="0" w:firstLine="142"/>
        <w:jc w:val="both"/>
        <w:rPr>
          <w:rFonts w:eastAsia="Calibri"/>
          <w:lang w:eastAsia="en-US"/>
        </w:rPr>
      </w:pPr>
      <w:proofErr w:type="gramStart"/>
      <w:r w:rsidRPr="00762EC9">
        <w:rPr>
          <w:rFonts w:eastAsia="Calibri"/>
          <w:lang w:eastAsia="en-US"/>
        </w:rPr>
        <w:t xml:space="preserve">В случае неоднократного нарушения </w:t>
      </w:r>
      <w:r w:rsidR="00FC60BB" w:rsidRPr="00762EC9">
        <w:rPr>
          <w:rFonts w:eastAsia="Calibri"/>
          <w:lang w:eastAsia="en-US"/>
        </w:rPr>
        <w:t>Арендатором</w:t>
      </w:r>
      <w:r w:rsidRPr="00762EC9">
        <w:rPr>
          <w:rFonts w:eastAsia="Calibri"/>
          <w:lang w:eastAsia="en-US"/>
        </w:rPr>
        <w:t xml:space="preserve"> требований любого из переданных ЛНД </w:t>
      </w:r>
      <w:r w:rsidR="00FC60BB" w:rsidRPr="00762EC9">
        <w:rPr>
          <w:rFonts w:eastAsia="Calibri"/>
          <w:lang w:eastAsia="en-US"/>
        </w:rPr>
        <w:t>Арендодатель</w:t>
      </w:r>
      <w:r w:rsidRPr="00762EC9">
        <w:rPr>
          <w:rFonts w:eastAsia="Calibri"/>
          <w:lang w:eastAsia="en-US"/>
        </w:rPr>
        <w:t xml:space="preserve"> вправе в одностороннем внесудебном порядке отказаться (полностью или частично) от исполнения настоящего Договора без возмещения любых убытков </w:t>
      </w:r>
      <w:r w:rsidR="00FC60BB" w:rsidRPr="00762EC9">
        <w:rPr>
          <w:rFonts w:eastAsia="Calibri"/>
          <w:lang w:eastAsia="en-US"/>
        </w:rPr>
        <w:t>Арендатору</w:t>
      </w:r>
      <w:r w:rsidRPr="00762EC9">
        <w:rPr>
          <w:rFonts w:eastAsia="Calibri"/>
          <w:lang w:eastAsia="en-US"/>
        </w:rPr>
        <w:t xml:space="preserve">, причиненных прекращением Договора, письменно уведомив об этом </w:t>
      </w:r>
      <w:r w:rsidR="00FC60BB" w:rsidRPr="00762EC9">
        <w:rPr>
          <w:rFonts w:eastAsia="Calibri"/>
          <w:lang w:eastAsia="en-US"/>
        </w:rPr>
        <w:t>Арендатора</w:t>
      </w:r>
      <w:r w:rsidRPr="00762EC9">
        <w:rPr>
          <w:rFonts w:eastAsia="Calibri"/>
          <w:lang w:eastAsia="en-US"/>
        </w:rPr>
        <w:t xml:space="preserve"> не менее чем за </w:t>
      </w:r>
      <w:r w:rsidRPr="00762EC9">
        <w:rPr>
          <w:rFonts w:eastAsia="Calibri"/>
          <w:lang w:eastAsia="en-US"/>
        </w:rPr>
        <w:fldChar w:fldCharType="begin">
          <w:ffData>
            <w:name w:val=""/>
            <w:enabled/>
            <w:calcOnExit w:val="0"/>
            <w:textInput>
              <w:default w:val="20"/>
            </w:textInput>
          </w:ffData>
        </w:fldChar>
      </w:r>
      <w:r w:rsidRPr="00762EC9">
        <w:rPr>
          <w:rFonts w:eastAsia="Calibri"/>
          <w:lang w:eastAsia="en-US"/>
        </w:rPr>
        <w:instrText xml:space="preserve"> FORMTEXT </w:instrText>
      </w:r>
      <w:r w:rsidRPr="00762EC9">
        <w:rPr>
          <w:rFonts w:eastAsia="Calibri"/>
          <w:lang w:eastAsia="en-US"/>
        </w:rPr>
      </w:r>
      <w:r w:rsidRPr="00762EC9">
        <w:rPr>
          <w:rFonts w:eastAsia="Calibri"/>
          <w:lang w:eastAsia="en-US"/>
        </w:rPr>
        <w:fldChar w:fldCharType="separate"/>
      </w:r>
      <w:r w:rsidRPr="00762EC9">
        <w:rPr>
          <w:rFonts w:eastAsia="Calibri"/>
          <w:lang w:eastAsia="en-US"/>
        </w:rPr>
        <w:t>20</w:t>
      </w:r>
      <w:r w:rsidRPr="00762EC9">
        <w:rPr>
          <w:rFonts w:eastAsia="Calibri"/>
          <w:lang w:eastAsia="en-US"/>
        </w:rPr>
        <w:fldChar w:fldCharType="end"/>
      </w:r>
      <w:r w:rsidRPr="00762EC9">
        <w:rPr>
          <w:rFonts w:eastAsia="Calibri"/>
          <w:lang w:eastAsia="en-US"/>
        </w:rPr>
        <w:t xml:space="preserve"> календарных дня до предполагаемой даты прекращения Договора.</w:t>
      </w:r>
      <w:proofErr w:type="gramEnd"/>
    </w:p>
    <w:p w:rsidR="002B7D5C" w:rsidRPr="00762EC9" w:rsidRDefault="00FC60BB" w:rsidP="00644C80">
      <w:pPr>
        <w:pStyle w:val="a9"/>
        <w:numPr>
          <w:ilvl w:val="1"/>
          <w:numId w:val="47"/>
        </w:numPr>
        <w:tabs>
          <w:tab w:val="left" w:pos="426"/>
          <w:tab w:val="left" w:pos="851"/>
        </w:tabs>
        <w:ind w:left="0" w:firstLine="142"/>
        <w:jc w:val="both"/>
        <w:rPr>
          <w:rFonts w:eastAsia="Calibri"/>
          <w:lang w:eastAsia="en-US"/>
        </w:rPr>
      </w:pPr>
      <w:r w:rsidRPr="00762EC9">
        <w:rPr>
          <w:rFonts w:eastAsia="Calibri"/>
          <w:lang w:eastAsia="en-US"/>
        </w:rPr>
        <w:lastRenderedPageBreak/>
        <w:t>Арендатор</w:t>
      </w:r>
      <w:r w:rsidR="002B7D5C" w:rsidRPr="00762EC9">
        <w:rPr>
          <w:rFonts w:eastAsia="Calibri"/>
          <w:lang w:eastAsia="en-US"/>
        </w:rPr>
        <w:t xml:space="preserve"> обязуется возместить в полном </w:t>
      </w:r>
      <w:proofErr w:type="gramStart"/>
      <w:r w:rsidR="002B7D5C" w:rsidRPr="00762EC9">
        <w:rPr>
          <w:rFonts w:eastAsia="Calibri"/>
          <w:lang w:eastAsia="en-US"/>
        </w:rPr>
        <w:t>объеме</w:t>
      </w:r>
      <w:proofErr w:type="gramEnd"/>
      <w:r w:rsidR="002B7D5C" w:rsidRPr="00762EC9">
        <w:rPr>
          <w:rFonts w:eastAsia="Calibri"/>
          <w:lang w:eastAsia="en-US"/>
        </w:rPr>
        <w:t xml:space="preserve"> имущественные потери, возникшие у </w:t>
      </w:r>
      <w:r w:rsidR="007D33C8">
        <w:rPr>
          <w:rFonts w:eastAsia="Calibri"/>
          <w:lang w:eastAsia="en-US"/>
        </w:rPr>
        <w:t>Арендодателя</w:t>
      </w:r>
      <w:r w:rsidR="002B7D5C" w:rsidRPr="00762EC9">
        <w:rPr>
          <w:rFonts w:eastAsia="Calibri"/>
          <w:lang w:eastAsia="en-US"/>
        </w:rPr>
        <w:t xml:space="preserve"> в связи с неисполнением и (или) ненадлежащим исполнением </w:t>
      </w:r>
      <w:r w:rsidRPr="00762EC9">
        <w:rPr>
          <w:rFonts w:eastAsia="Calibri"/>
          <w:lang w:eastAsia="en-US"/>
        </w:rPr>
        <w:t>Арендатором</w:t>
      </w:r>
      <w:r w:rsidR="002B7D5C" w:rsidRPr="00762EC9">
        <w:rPr>
          <w:rFonts w:eastAsia="Calibri"/>
          <w:lang w:eastAsia="en-US"/>
        </w:rPr>
        <w:t xml:space="preserve"> или суб</w:t>
      </w:r>
      <w:r w:rsidRPr="00762EC9">
        <w:rPr>
          <w:rFonts w:eastAsia="Calibri"/>
          <w:lang w:eastAsia="en-US"/>
        </w:rPr>
        <w:t>арендатором</w:t>
      </w:r>
      <w:r w:rsidR="002B7D5C" w:rsidRPr="00762EC9">
        <w:rPr>
          <w:rFonts w:eastAsia="Calibri"/>
          <w:lang w:eastAsia="en-US"/>
        </w:rPr>
        <w:t xml:space="preserve"> переданных ЛНД, а также в связи с нарушением обязательств, предусмотренных пунктом </w:t>
      </w:r>
      <w:r w:rsidR="003447FF">
        <w:rPr>
          <w:rFonts w:eastAsia="Calibri"/>
          <w:lang w:eastAsia="en-US"/>
        </w:rPr>
        <w:t>13.</w:t>
      </w:r>
      <w:r w:rsidR="002B7D5C" w:rsidRPr="00762EC9">
        <w:rPr>
          <w:rFonts w:eastAsia="Calibri"/>
          <w:lang w:eastAsia="en-US"/>
        </w:rPr>
        <w:t>10</w:t>
      </w:r>
      <w:r w:rsidR="003447FF">
        <w:rPr>
          <w:rFonts w:eastAsia="Calibri"/>
          <w:lang w:eastAsia="en-US"/>
        </w:rPr>
        <w:t>.</w:t>
      </w:r>
      <w:r w:rsidR="002B7D5C" w:rsidRPr="00762EC9">
        <w:rPr>
          <w:rFonts w:eastAsia="Calibri"/>
          <w:lang w:eastAsia="en-US"/>
        </w:rPr>
        <w:t xml:space="preserve"> настоящего </w:t>
      </w:r>
      <w:r w:rsidR="003447FF">
        <w:rPr>
          <w:rFonts w:eastAsia="Calibri"/>
          <w:lang w:eastAsia="en-US"/>
        </w:rPr>
        <w:t>Договора</w:t>
      </w:r>
      <w:r w:rsidR="002B7D5C" w:rsidRPr="00644C80">
        <w:rPr>
          <w:rFonts w:eastAsia="Calibri"/>
          <w:lang w:eastAsia="en-US"/>
        </w:rPr>
        <w:t>.</w:t>
      </w:r>
    </w:p>
    <w:p w:rsidR="002B7D5C" w:rsidRPr="00762EC9" w:rsidRDefault="00B65D92" w:rsidP="00644C80">
      <w:pPr>
        <w:pStyle w:val="a9"/>
        <w:numPr>
          <w:ilvl w:val="1"/>
          <w:numId w:val="47"/>
        </w:numPr>
        <w:tabs>
          <w:tab w:val="left" w:pos="426"/>
          <w:tab w:val="left" w:pos="851"/>
        </w:tabs>
        <w:ind w:left="0" w:firstLine="142"/>
        <w:jc w:val="both"/>
        <w:rPr>
          <w:rFonts w:eastAsia="Calibri"/>
          <w:lang w:eastAsia="en-US"/>
        </w:rPr>
      </w:pPr>
      <w:proofErr w:type="gramStart"/>
      <w:r w:rsidRPr="00762EC9">
        <w:rPr>
          <w:rFonts w:eastAsia="Calibri"/>
          <w:lang w:eastAsia="en-US"/>
        </w:rPr>
        <w:t>Арендатор</w:t>
      </w:r>
      <w:r w:rsidR="002B7D5C" w:rsidRPr="00762EC9">
        <w:rPr>
          <w:rFonts w:eastAsia="Calibri"/>
          <w:lang w:eastAsia="en-US"/>
        </w:rPr>
        <w:t xml:space="preserve"> в случае привлечения в порядке, предусмотренном Договором, для исполнения обязательств по Договору </w:t>
      </w:r>
      <w:r w:rsidRPr="00762EC9">
        <w:rPr>
          <w:rFonts w:eastAsia="Calibri"/>
          <w:lang w:eastAsia="en-US"/>
        </w:rPr>
        <w:t>субарендаторов</w:t>
      </w:r>
      <w:r w:rsidR="002B7D5C" w:rsidRPr="00762EC9">
        <w:rPr>
          <w:rFonts w:eastAsia="Calibri"/>
          <w:lang w:eastAsia="en-US"/>
        </w:rPr>
        <w:t xml:space="preserve"> обязан включить в заключаемые с ними договоры условия, предусмотренные </w:t>
      </w:r>
      <w:r w:rsidR="0013714F">
        <w:rPr>
          <w:rFonts w:eastAsia="Calibri"/>
          <w:lang w:eastAsia="en-US"/>
        </w:rPr>
        <w:t>разделом 13 настоящего</w:t>
      </w:r>
      <w:r w:rsidR="002B7D5C" w:rsidRPr="00762EC9">
        <w:rPr>
          <w:rFonts w:eastAsia="Calibri"/>
          <w:lang w:eastAsia="en-US"/>
        </w:rPr>
        <w:t xml:space="preserve"> </w:t>
      </w:r>
      <w:r w:rsidR="0013714F">
        <w:rPr>
          <w:rFonts w:eastAsia="Calibri"/>
          <w:lang w:eastAsia="en-US"/>
        </w:rPr>
        <w:t>Договора</w:t>
      </w:r>
      <w:r w:rsidR="002B7D5C" w:rsidRPr="00762EC9">
        <w:rPr>
          <w:rFonts w:eastAsia="Calibri"/>
          <w:lang w:eastAsia="en-US"/>
        </w:rPr>
        <w:t xml:space="preserve">, в том числе о необходимости соблюдения требований ЛНД </w:t>
      </w:r>
      <w:r w:rsidRPr="00762EC9">
        <w:rPr>
          <w:rFonts w:eastAsia="Calibri"/>
          <w:lang w:eastAsia="en-US"/>
        </w:rPr>
        <w:t>Арендодателя</w:t>
      </w:r>
      <w:r w:rsidR="002B7D5C" w:rsidRPr="00762EC9">
        <w:rPr>
          <w:rFonts w:eastAsia="Calibri"/>
          <w:lang w:eastAsia="en-US"/>
        </w:rPr>
        <w:t xml:space="preserve"> и обеспечении</w:t>
      </w:r>
      <w:r w:rsidR="00A01D98">
        <w:rPr>
          <w:rFonts w:eastAsia="Calibri"/>
          <w:lang w:eastAsia="en-US"/>
        </w:rPr>
        <w:t xml:space="preserve"> </w:t>
      </w:r>
      <w:r w:rsidR="002B7D5C" w:rsidRPr="00762EC9">
        <w:rPr>
          <w:rFonts w:eastAsia="Calibri"/>
          <w:lang w:eastAsia="en-US"/>
        </w:rPr>
        <w:t xml:space="preserve">защиты ЛНД от несанкционированного копирования, тиражирования, разглашения, воспроизведения и распространения, а также осуществлять контроль исполнения таких обязательств </w:t>
      </w:r>
      <w:r w:rsidRPr="00762EC9">
        <w:rPr>
          <w:rFonts w:eastAsia="Calibri"/>
          <w:lang w:eastAsia="en-US"/>
        </w:rPr>
        <w:t>субарендаторами</w:t>
      </w:r>
      <w:r w:rsidR="002B7D5C" w:rsidRPr="00762EC9">
        <w:rPr>
          <w:rFonts w:eastAsia="Calibri"/>
          <w:lang w:eastAsia="en-US"/>
        </w:rPr>
        <w:t>.</w:t>
      </w:r>
      <w:proofErr w:type="gramEnd"/>
    </w:p>
    <w:p w:rsidR="00801C4D" w:rsidRPr="00762EC9" w:rsidRDefault="002B7D5C" w:rsidP="00644C80">
      <w:pPr>
        <w:pStyle w:val="a9"/>
        <w:numPr>
          <w:ilvl w:val="1"/>
          <w:numId w:val="47"/>
        </w:numPr>
        <w:tabs>
          <w:tab w:val="left" w:pos="851"/>
        </w:tabs>
        <w:ind w:left="0" w:firstLine="142"/>
        <w:jc w:val="both"/>
        <w:rPr>
          <w:rFonts w:eastAsia="Calibri"/>
          <w:lang w:eastAsia="en-US"/>
        </w:rPr>
      </w:pPr>
      <w:r w:rsidRPr="00762EC9">
        <w:rPr>
          <w:rFonts w:eastAsia="Calibri"/>
          <w:lang w:eastAsia="en-US"/>
        </w:rPr>
        <w:t>В случае противоречия условий ЛНД условиям настоящего Договора, приоритетными являются условия Договора.</w:t>
      </w:r>
    </w:p>
    <w:p w:rsidR="005478AB" w:rsidRPr="00550E61" w:rsidRDefault="005478AB" w:rsidP="002B7D5C">
      <w:pPr>
        <w:widowControl w:val="0"/>
        <w:numPr>
          <w:ilvl w:val="0"/>
          <w:numId w:val="47"/>
        </w:numPr>
        <w:spacing w:before="120" w:after="120"/>
        <w:ind w:firstLine="142"/>
        <w:jc w:val="center"/>
        <w:rPr>
          <w:b/>
        </w:rPr>
      </w:pPr>
      <w:r w:rsidRPr="00550E61">
        <w:rPr>
          <w:b/>
        </w:rPr>
        <w:t>Прочие условия</w:t>
      </w:r>
    </w:p>
    <w:p w:rsidR="00EF0564" w:rsidRPr="00BF459A" w:rsidRDefault="00EF0564" w:rsidP="00644C80">
      <w:pPr>
        <w:pStyle w:val="a9"/>
        <w:widowControl w:val="0"/>
        <w:numPr>
          <w:ilvl w:val="1"/>
          <w:numId w:val="46"/>
        </w:numPr>
        <w:tabs>
          <w:tab w:val="left" w:pos="567"/>
          <w:tab w:val="left" w:pos="851"/>
        </w:tabs>
        <w:ind w:left="0" w:firstLine="142"/>
        <w:jc w:val="both"/>
      </w:pPr>
      <w:proofErr w:type="gramStart"/>
      <w:r>
        <w:t>Арендодатель</w:t>
      </w:r>
      <w:r w:rsidRPr="00BF459A">
        <w:t xml:space="preserve"> в целях достоверного представления информации о финансовом положении </w:t>
      </w:r>
      <w:r>
        <w:t>Арендатора</w:t>
      </w:r>
      <w:r w:rsidRPr="00BF459A">
        <w:t xml:space="preserve"> вправе требовать предоставления бухгалтерской (финансовой) отчётности, а </w:t>
      </w:r>
      <w:r>
        <w:t>Арендатор</w:t>
      </w:r>
      <w:r w:rsidRPr="00BF459A">
        <w:t xml:space="preserve"> обязан предоставить указанную информацию в </w:t>
      </w:r>
      <w:r w:rsidRPr="00BF459A">
        <w:fldChar w:fldCharType="begin">
          <w:ffData>
            <w:name w:val=""/>
            <w:enabled/>
            <w:calcOnExit w:val="0"/>
            <w:textInput>
              <w:default w:val="электронном/бумажном"/>
            </w:textInput>
          </w:ffData>
        </w:fldChar>
      </w:r>
      <w:r w:rsidRPr="00BF459A">
        <w:instrText xml:space="preserve"> FORMTEXT </w:instrText>
      </w:r>
      <w:r w:rsidRPr="00BF459A">
        <w:fldChar w:fldCharType="separate"/>
      </w:r>
      <w:r w:rsidRPr="00BF459A">
        <w:t>электронном</w:t>
      </w:r>
      <w:r w:rsidRPr="00BF459A">
        <w:fldChar w:fldCharType="end"/>
      </w:r>
      <w:r w:rsidRPr="00BF459A">
        <w:t xml:space="preserve"> виде, </w:t>
      </w:r>
      <w:r w:rsidRPr="00BF459A">
        <w:fldChar w:fldCharType="begin">
          <w:ffData>
            <w:name w:val=""/>
            <w:enabled/>
            <w:calcOnExit w:val="0"/>
            <w:textInput>
              <w:default w:val="по письменному запросу/по запросу по электронной почте"/>
            </w:textInput>
          </w:ffData>
        </w:fldChar>
      </w:r>
      <w:r w:rsidRPr="00BF459A">
        <w:instrText xml:space="preserve"> FORMTEXT </w:instrText>
      </w:r>
      <w:r w:rsidRPr="00BF459A">
        <w:fldChar w:fldCharType="separate"/>
      </w:r>
      <w:r w:rsidRPr="00BF459A">
        <w:t>по письменному запросу</w:t>
      </w:r>
      <w:r w:rsidRPr="00BF459A">
        <w:fldChar w:fldCharType="end"/>
      </w:r>
      <w:r w:rsidRPr="00BF459A">
        <w:t xml:space="preserve"> </w:t>
      </w:r>
      <w:r>
        <w:t>Арендодателя</w:t>
      </w:r>
      <w:r w:rsidRPr="00BF459A">
        <w:t xml:space="preserve">, направленному по реквизитам, указанным в разделе </w:t>
      </w:r>
      <w:r>
        <w:t>1</w:t>
      </w:r>
      <w:r w:rsidR="0079527E">
        <w:t>4</w:t>
      </w:r>
      <w:r w:rsidRPr="00BF459A">
        <w:t xml:space="preserve"> настоящего Договора, в течение </w:t>
      </w:r>
      <w:r w:rsidRPr="00BF459A">
        <w:fldChar w:fldCharType="begin">
          <w:ffData>
            <w:name w:val=""/>
            <w:enabled/>
            <w:calcOnExit w:val="0"/>
            <w:textInput>
              <w:default w:val="10 (десяти) рабочих дней"/>
            </w:textInput>
          </w:ffData>
        </w:fldChar>
      </w:r>
      <w:r w:rsidRPr="00BF459A">
        <w:instrText xml:space="preserve"> FORMTEXT </w:instrText>
      </w:r>
      <w:r w:rsidRPr="00BF459A">
        <w:fldChar w:fldCharType="separate"/>
      </w:r>
      <w:r w:rsidRPr="00BF459A">
        <w:t>10 (десяти) рабочих дней</w:t>
      </w:r>
      <w:r w:rsidRPr="00BF459A">
        <w:fldChar w:fldCharType="end"/>
      </w:r>
      <w:r w:rsidRPr="00BF459A">
        <w:t xml:space="preserve"> с даты получения соответствующего запроса.</w:t>
      </w:r>
      <w:proofErr w:type="gramEnd"/>
      <w:r w:rsidRPr="00BF459A">
        <w:t xml:space="preserve"> В случае отсутствия на момент получения запроса бухгалтерской (финансовой) отчётности на последнюю отчётную дату предоставляется отчётность на предыдущую отчётную дату с последующим обязательным предоставлением отчётности на последнюю отчётную дату по факту её подготовки и подписания, но не позднее </w:t>
      </w:r>
      <w:r w:rsidRPr="00BF459A">
        <w:fldChar w:fldCharType="begin">
          <w:ffData>
            <w:name w:val=""/>
            <w:enabled/>
            <w:calcOnExit w:val="0"/>
            <w:textInput>
              <w:default w:val="3 (трёх) рабочих дней"/>
            </w:textInput>
          </w:ffData>
        </w:fldChar>
      </w:r>
      <w:r w:rsidRPr="00BF459A">
        <w:instrText xml:space="preserve"> FORMTEXT </w:instrText>
      </w:r>
      <w:r w:rsidRPr="00BF459A">
        <w:fldChar w:fldCharType="separate"/>
      </w:r>
      <w:r w:rsidRPr="00BF459A">
        <w:t>3 (трёх) рабочих дней</w:t>
      </w:r>
      <w:r w:rsidRPr="00BF459A">
        <w:fldChar w:fldCharType="end"/>
      </w:r>
      <w:r w:rsidRPr="00BF459A">
        <w:t xml:space="preserve"> </w:t>
      </w:r>
      <w:proofErr w:type="gramStart"/>
      <w:r w:rsidRPr="00BF459A">
        <w:t>с даты</w:t>
      </w:r>
      <w:proofErr w:type="gramEnd"/>
      <w:r w:rsidRPr="00BF459A">
        <w:t xml:space="preserve"> её подписания. </w:t>
      </w:r>
    </w:p>
    <w:p w:rsidR="00EF0564" w:rsidRPr="00255EC3" w:rsidRDefault="00EF0564" w:rsidP="00F21CEC">
      <w:pPr>
        <w:tabs>
          <w:tab w:val="left" w:pos="453"/>
          <w:tab w:val="left" w:pos="567"/>
        </w:tabs>
        <w:ind w:firstLine="142"/>
        <w:jc w:val="both"/>
      </w:pPr>
      <w:r w:rsidRPr="00BF459A">
        <w:t xml:space="preserve">Бухгалтерская (финансовая) отчётность предоставляется на последнюю отчетную дату (квартал, год) за подписью руководителя организации, заверенная печатью </w:t>
      </w:r>
      <w:r w:rsidRPr="00BF459A">
        <w:fldChar w:fldCharType="begin">
          <w:ffData>
            <w:name w:val=""/>
            <w:enabled/>
            <w:calcOnExit w:val="0"/>
            <w:textInput>
              <w:default w:val="для резидентов РФ: по формам, установленным Приказом Министерства финансов Российской Федерации от 02.07.2010 № 66н «О формах бухгалтерской отчётности организаций»: Форма 0710001 по ОКУД, Форма 0710002 по ОКУД, Форма 0710003 по ОКУД, Форма 0710005 по ОКУД"/>
            </w:textInput>
          </w:ffData>
        </w:fldChar>
      </w:r>
      <w:r w:rsidRPr="00BF459A">
        <w:instrText xml:space="preserve"> FORMTEXT </w:instrText>
      </w:r>
      <w:r w:rsidRPr="00BF459A">
        <w:fldChar w:fldCharType="separate"/>
      </w:r>
      <w:r w:rsidRPr="00BF459A">
        <w:t>для резидентов РФ: по формам, установленным Приказом Министерства финансов Российской Федерации от 02.07.2010 № 66н «О формах бухгалтерской отчётности организаций»: Форма 0710001 по ОКУД, Форма 0710002 по ОКУД, Форма 0710003 по ОКУД, Форма 0710005 по ОКУД</w:t>
      </w:r>
      <w:r w:rsidRPr="00BF459A">
        <w:fldChar w:fldCharType="end"/>
      </w:r>
      <w:r>
        <w:t>.</w:t>
      </w:r>
    </w:p>
    <w:p w:rsidR="00EF0564" w:rsidRDefault="00EF0564" w:rsidP="00F21CEC">
      <w:pPr>
        <w:tabs>
          <w:tab w:val="left" w:pos="453"/>
          <w:tab w:val="left" w:pos="567"/>
        </w:tabs>
        <w:ind w:firstLine="142"/>
        <w:jc w:val="both"/>
      </w:pPr>
      <w:r w:rsidRPr="00DF2DB9">
        <w:t>Годовая бухгалтерская (финансовая) отчетность предоставляется с отметкой налогового органа о принятии. В случае отсутств</w:t>
      </w:r>
      <w:r>
        <w:t xml:space="preserve">ия на момент </w:t>
      </w:r>
      <w:proofErr w:type="gramStart"/>
      <w:r>
        <w:t>получения запроса Арендодателя</w:t>
      </w:r>
      <w:r w:rsidRPr="00DF2DB9">
        <w:t xml:space="preserve"> отметки налогового органа</w:t>
      </w:r>
      <w:proofErr w:type="gramEnd"/>
      <w:r w:rsidRPr="00DF2DB9">
        <w:t xml:space="preserve"> о принятии годовой бухгалтерской (финансовой) отчётности, отчётность </w:t>
      </w:r>
      <w:r w:rsidRPr="00B77298">
        <w:t xml:space="preserve">предоставляется без указанной отметки с последующим обязательным предоставлением годовой бухгалтерской (финансовой) отчётности с отметкой налогового органа о её принятии, но не позднее </w:t>
      </w:r>
      <w:r w:rsidRPr="00B77298">
        <w:fldChar w:fldCharType="begin">
          <w:ffData>
            <w:name w:val=""/>
            <w:enabled/>
            <w:calcOnExit w:val="0"/>
            <w:textInput>
              <w:default w:val="3 (трёх) рабочих дней"/>
            </w:textInput>
          </w:ffData>
        </w:fldChar>
      </w:r>
      <w:r w:rsidRPr="00B77298">
        <w:instrText xml:space="preserve"> FORMTEXT </w:instrText>
      </w:r>
      <w:r w:rsidRPr="00B77298">
        <w:fldChar w:fldCharType="separate"/>
      </w:r>
      <w:r w:rsidRPr="00B77298">
        <w:t>3 (трёх) рабочих дней</w:t>
      </w:r>
      <w:r w:rsidRPr="00B77298">
        <w:fldChar w:fldCharType="end"/>
      </w:r>
      <w:r w:rsidRPr="00B77298">
        <w:t xml:space="preserve"> с даты получения соответствующей отметки.</w:t>
      </w:r>
    </w:p>
    <w:p w:rsidR="005478AB" w:rsidRPr="00550E61" w:rsidRDefault="005478AB" w:rsidP="00F21CEC">
      <w:pPr>
        <w:pStyle w:val="a9"/>
        <w:widowControl w:val="0"/>
        <w:numPr>
          <w:ilvl w:val="1"/>
          <w:numId w:val="46"/>
        </w:numPr>
        <w:tabs>
          <w:tab w:val="left" w:pos="567"/>
          <w:tab w:val="left" w:pos="851"/>
          <w:tab w:val="left" w:pos="1276"/>
        </w:tabs>
        <w:ind w:left="0" w:firstLine="142"/>
        <w:jc w:val="both"/>
      </w:pPr>
      <w:r w:rsidRPr="005E3436">
        <w:t xml:space="preserve">Любые изменения в </w:t>
      </w:r>
      <w:proofErr w:type="gramStart"/>
      <w:r w:rsidRPr="005E3436">
        <w:t>разделе</w:t>
      </w:r>
      <w:proofErr w:type="gramEnd"/>
      <w:r w:rsidRPr="005E3436">
        <w:t xml:space="preserve"> </w:t>
      </w:r>
      <w:r w:rsidR="0079527E" w:rsidRPr="005E3436">
        <w:t>1</w:t>
      </w:r>
      <w:r w:rsidR="00B847FA" w:rsidRPr="005E3436">
        <w:t>5</w:t>
      </w:r>
      <w:r w:rsidR="0079527E" w:rsidRPr="005E3436">
        <w:t xml:space="preserve"> </w:t>
      </w:r>
      <w:r w:rsidRPr="005E3436">
        <w:t>Договора</w:t>
      </w:r>
      <w:r w:rsidRPr="00550E61">
        <w:t xml:space="preserve"> принимаются и считаются действительными на основании официального (информационного) письма от Стороны, у которой произошли эти изменения. Остальные изменения и дополнения к Договору действительны лишь при условии, что они совершены в письменной форме и подписаны уполномоченными на то представителями Сторон.</w:t>
      </w:r>
    </w:p>
    <w:p w:rsidR="005478AB" w:rsidRPr="00550E61" w:rsidRDefault="005478AB" w:rsidP="00F21CEC">
      <w:pPr>
        <w:pStyle w:val="a9"/>
        <w:widowControl w:val="0"/>
        <w:numPr>
          <w:ilvl w:val="1"/>
          <w:numId w:val="46"/>
        </w:numPr>
        <w:tabs>
          <w:tab w:val="left" w:pos="851"/>
        </w:tabs>
        <w:ind w:left="0" w:firstLine="142"/>
        <w:jc w:val="both"/>
      </w:pPr>
      <w:r w:rsidRPr="00550E61">
        <w:t>Во всех случаях, не предусмотренных настоящим Договором, Стороны руководствуются действующим законодательством РФ.</w:t>
      </w:r>
    </w:p>
    <w:p w:rsidR="005478AB" w:rsidRPr="00550E61" w:rsidRDefault="005478AB" w:rsidP="00F21CEC">
      <w:pPr>
        <w:pStyle w:val="a9"/>
        <w:widowControl w:val="0"/>
        <w:numPr>
          <w:ilvl w:val="1"/>
          <w:numId w:val="46"/>
        </w:numPr>
        <w:tabs>
          <w:tab w:val="left" w:pos="851"/>
        </w:tabs>
        <w:ind w:left="0" w:firstLine="142"/>
        <w:jc w:val="both"/>
      </w:pPr>
      <w:r w:rsidRPr="00550E61">
        <w:t>Все приложения являются неотъемлемой частью настоящего Договора.</w:t>
      </w:r>
    </w:p>
    <w:p w:rsidR="005478AB" w:rsidRPr="00550E61" w:rsidRDefault="005478AB" w:rsidP="00F21CEC">
      <w:pPr>
        <w:pStyle w:val="a9"/>
        <w:widowControl w:val="0"/>
        <w:numPr>
          <w:ilvl w:val="1"/>
          <w:numId w:val="46"/>
        </w:numPr>
        <w:tabs>
          <w:tab w:val="left" w:pos="851"/>
          <w:tab w:val="left" w:pos="1276"/>
        </w:tabs>
        <w:ind w:left="0" w:firstLine="142"/>
        <w:jc w:val="both"/>
      </w:pPr>
      <w:proofErr w:type="gramStart"/>
      <w:r w:rsidRPr="00550E61">
        <w:t>Все заявления, извещения, уведомления, требования, иные юридически значимые сообщения, с которыми закон или сделка связывают гражданско-правовые последствия для другого лица, любые другие документы (далее - Документы), направляемые в рамках настоящего Договора, производятся в письменной форме.</w:t>
      </w:r>
      <w:proofErr w:type="gramEnd"/>
    </w:p>
    <w:p w:rsidR="005478AB" w:rsidRPr="00550E61" w:rsidRDefault="005478AB" w:rsidP="005478AB">
      <w:pPr>
        <w:widowControl w:val="0"/>
        <w:tabs>
          <w:tab w:val="left" w:pos="709"/>
          <w:tab w:val="left" w:pos="1276"/>
        </w:tabs>
        <w:ind w:firstLine="142"/>
        <w:jc w:val="both"/>
      </w:pPr>
      <w:proofErr w:type="gramStart"/>
      <w:r w:rsidRPr="00550E61">
        <w:t xml:space="preserve">Документы могут направляться с использованием любого из следующих способов связи: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связь, факс, электронная почта с адресов </w:t>
      </w:r>
      <w:r w:rsidR="005B1261">
        <w:t>Арендодателя</w:t>
      </w:r>
      <w:r w:rsidRPr="00550E61">
        <w:t xml:space="preserve"> </w:t>
      </w:r>
      <w:r w:rsidR="009C5E5E" w:rsidRPr="009C5E5E">
        <w:t>rnmsk</w:t>
      </w:r>
      <w:r w:rsidR="009C5E5E">
        <w:t>@rn</w:t>
      </w:r>
      <w:r w:rsidRPr="00550E61">
        <w:t>msk</w:t>
      </w:r>
      <w:r w:rsidR="009C5E5E" w:rsidRPr="009C5E5E">
        <w:t>.rosneft</w:t>
      </w:r>
      <w:r w:rsidRPr="00550E61">
        <w:t xml:space="preserve">.ru, </w:t>
      </w:r>
      <w:r w:rsidR="00A13D6F" w:rsidRPr="009C5E5E">
        <w:lastRenderedPageBreak/>
        <w:t>KharybinAA</w:t>
      </w:r>
      <w:r w:rsidR="00A13D6F" w:rsidRPr="00A13D6F">
        <w:t>@</w:t>
      </w:r>
      <w:r w:rsidR="00A13D6F" w:rsidRPr="009C5E5E">
        <w:t>rnmsk</w:t>
      </w:r>
      <w:r w:rsidR="00A13D6F" w:rsidRPr="00A13D6F">
        <w:t>.</w:t>
      </w:r>
      <w:r w:rsidR="009C5E5E" w:rsidRPr="009C5E5E">
        <w:t>rosneft</w:t>
      </w:r>
      <w:r w:rsidR="00A13D6F" w:rsidRPr="00A13D6F">
        <w:t>.</w:t>
      </w:r>
      <w:r w:rsidR="00A13D6F" w:rsidRPr="009C5E5E">
        <w:t>ru</w:t>
      </w:r>
      <w:r w:rsidRPr="00550E61">
        <w:t xml:space="preserve"> и </w:t>
      </w:r>
      <w:r w:rsidR="009C5E5E" w:rsidRPr="009C5E5E">
        <w:t>LazarevAL@rnmsk.rosneft.ru</w:t>
      </w:r>
      <w:proofErr w:type="gramEnd"/>
      <w:r w:rsidR="009C5E5E" w:rsidRPr="009C5E5E">
        <w:t>,</w:t>
      </w:r>
      <w:r w:rsidRPr="00550E61">
        <w:t xml:space="preserve"> а также электронная почта с адреса </w:t>
      </w:r>
      <w:r w:rsidR="005B1261">
        <w:t>Арендатора</w:t>
      </w:r>
      <w:r w:rsidRPr="00550E61">
        <w:t xml:space="preserve"> </w:t>
      </w:r>
      <w:bookmarkStart w:id="2" w:name="ТекстовоеПоле2"/>
      <w:r w:rsidRPr="00550E61">
        <w:t xml:space="preserve">____________________ </w:t>
      </w:r>
      <w:r w:rsidRPr="00550E61">
        <w:fldChar w:fldCharType="begin">
          <w:ffData>
            <w:name w:val="ТекстовоеПоле2"/>
            <w:enabled/>
            <w:calcOnExit w:val="0"/>
            <w:textInput>
              <w:default w:val="указать адрес эл.почты Контрагента"/>
            </w:textInput>
          </w:ffData>
        </w:fldChar>
      </w:r>
      <w:r w:rsidRPr="00550E61">
        <w:instrText xml:space="preserve"> FORMTEXT </w:instrText>
      </w:r>
      <w:r w:rsidRPr="00550E61">
        <w:fldChar w:fldCharType="separate"/>
      </w:r>
      <w:r w:rsidRPr="00550E61">
        <w:t>указать адрес эл</w:t>
      </w:r>
      <w:proofErr w:type="gramStart"/>
      <w:r w:rsidRPr="00550E61">
        <w:t>.п</w:t>
      </w:r>
      <w:proofErr w:type="gramEnd"/>
      <w:r w:rsidRPr="00550E61">
        <w:t>очты Контрагента</w:t>
      </w:r>
      <w:r w:rsidRPr="00550E61">
        <w:fldChar w:fldCharType="end"/>
      </w:r>
      <w:bookmarkEnd w:id="2"/>
    </w:p>
    <w:p w:rsidR="005478AB" w:rsidRPr="00550E61" w:rsidRDefault="005478AB" w:rsidP="00F21CEC">
      <w:pPr>
        <w:pStyle w:val="a9"/>
        <w:widowControl w:val="0"/>
        <w:numPr>
          <w:ilvl w:val="1"/>
          <w:numId w:val="46"/>
        </w:numPr>
        <w:tabs>
          <w:tab w:val="left" w:pos="709"/>
          <w:tab w:val="left" w:pos="851"/>
          <w:tab w:val="left" w:pos="1276"/>
        </w:tabs>
        <w:ind w:left="0" w:firstLine="142"/>
        <w:jc w:val="both"/>
      </w:pPr>
      <w:r w:rsidRPr="00550E61">
        <w:t xml:space="preserve">В случае направления Стороной Документов с использованием телеграфа, почтовой либо курьерской связи такие Документы будут считаться полученными другой Стороной с момента, обозначенного в уведомлении о вручении или в уведомлении о получении. </w:t>
      </w:r>
    </w:p>
    <w:p w:rsidR="005478AB" w:rsidRPr="00550E61" w:rsidRDefault="005478AB" w:rsidP="005478AB">
      <w:pPr>
        <w:widowControl w:val="0"/>
        <w:tabs>
          <w:tab w:val="left" w:pos="1134"/>
        </w:tabs>
        <w:ind w:firstLine="142"/>
        <w:jc w:val="both"/>
      </w:pPr>
      <w:r w:rsidRPr="00550E61">
        <w:t>При невозможности вручения Документа, направленного с использованием телеграфа, почтовой связи, Документ считается доставленным, если оно поступило адресату, но по обстоятельствам, зависящим от него, не было ему вручено или адресат не ознакомился с ним.</w:t>
      </w:r>
    </w:p>
    <w:p w:rsidR="005478AB" w:rsidRPr="00550E61" w:rsidRDefault="005478AB" w:rsidP="00F21CEC">
      <w:pPr>
        <w:pStyle w:val="a9"/>
        <w:widowControl w:val="0"/>
        <w:numPr>
          <w:ilvl w:val="1"/>
          <w:numId w:val="46"/>
        </w:numPr>
        <w:tabs>
          <w:tab w:val="left" w:pos="709"/>
          <w:tab w:val="left" w:pos="851"/>
        </w:tabs>
        <w:ind w:left="0" w:firstLine="142"/>
        <w:jc w:val="both"/>
      </w:pPr>
      <w:r w:rsidRPr="00550E61">
        <w:t xml:space="preserve">Направление Документов по факсу должно обеспечивать наличие соответствующей отметки отправляющего факсимильного аппарата, позволяющей достоверно установить, что документ был доставлен адресату. Документ в </w:t>
      </w:r>
      <w:proofErr w:type="gramStart"/>
      <w:r w:rsidRPr="00550E61">
        <w:t>этом</w:t>
      </w:r>
      <w:proofErr w:type="gramEnd"/>
      <w:r w:rsidRPr="00550E61">
        <w:t xml:space="preserve"> случае считается полученным с даты получения отправителем отметки о направлении Документа по факсу. Документы, переданные по факсу, признаются действительными при условии наличия на них аппаратных отметок о дате и времени отправки, наименовании организации отправителя и номере аппарата, проставляемых факсимильным аппаратом.</w:t>
      </w:r>
    </w:p>
    <w:p w:rsidR="005478AB" w:rsidRPr="00550E61" w:rsidRDefault="005478AB" w:rsidP="00F21CEC">
      <w:pPr>
        <w:pStyle w:val="a9"/>
        <w:widowControl w:val="0"/>
        <w:numPr>
          <w:ilvl w:val="1"/>
          <w:numId w:val="46"/>
        </w:numPr>
        <w:tabs>
          <w:tab w:val="left" w:pos="709"/>
          <w:tab w:val="left" w:pos="993"/>
        </w:tabs>
        <w:ind w:left="0" w:firstLine="142"/>
        <w:jc w:val="both"/>
      </w:pPr>
      <w:r w:rsidRPr="00550E61">
        <w:t>Направление Документов по электронной почте должно обеспечивать наличие подтверждения доставки/прочтения направленного сообщения, позволяющего достоверно установить, что документ был доставлен адресату. При неполучении отправителем Документа отметки о невозможности доставки электронного сообщения, такое сообщение считается доставленным. Бремя доказывания факта неполучения электронного сообщения лежит на лице, которому направлено электронное сообщение.</w:t>
      </w:r>
    </w:p>
    <w:p w:rsidR="005478AB" w:rsidRPr="00550E61" w:rsidRDefault="005478AB" w:rsidP="00F21CEC">
      <w:pPr>
        <w:pStyle w:val="a9"/>
        <w:widowControl w:val="0"/>
        <w:numPr>
          <w:ilvl w:val="1"/>
          <w:numId w:val="46"/>
        </w:numPr>
        <w:tabs>
          <w:tab w:val="left" w:pos="709"/>
          <w:tab w:val="left" w:pos="993"/>
        </w:tabs>
        <w:ind w:left="0" w:firstLine="142"/>
        <w:jc w:val="both"/>
      </w:pPr>
      <w:r w:rsidRPr="00550E61">
        <w:t xml:space="preserve"> Руководствуясь п.2 ст. 434 ГК РФ, Стороны признают, что направляемые по электронной почте Документы, и/или факсимильные копии Документов (за исключением счетов-фактур, товарных накладных ТОРГ-12, Универсального передаточного документа и иных первичных документов), являются надлежащей формой предоставления документов и имеют полную юридическую силу являясь </w:t>
      </w:r>
      <w:proofErr w:type="gramStart"/>
      <w:r w:rsidRPr="00550E61">
        <w:t>документами</w:t>
      </w:r>
      <w:proofErr w:type="gramEnd"/>
      <w:r w:rsidRPr="00550E61">
        <w:t xml:space="preserve"> составленными в простой письменной форме. </w:t>
      </w:r>
      <w:proofErr w:type="gramStart"/>
      <w:r w:rsidRPr="00550E61">
        <w:t>По запросу любой из Сторон Стороны обязуются осуществить обмен оригиналами документов, переданных друг другу с использованием факсимильных аппаратов и/или по электронной почте, в течение 7 (Семи) календарных дней по средством телеграфа (телеграмма «с уведомлением о вручении телеграфом»), почтовой связи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</w:t>
      </w:r>
      <w:proofErr w:type="gramEnd"/>
      <w:r w:rsidRPr="00550E61">
        <w:t>»), курьерской связью, либо любым иным способом под роспись получателю.</w:t>
      </w:r>
    </w:p>
    <w:p w:rsidR="005478AB" w:rsidRPr="00550E61" w:rsidRDefault="005478AB" w:rsidP="00F21CEC">
      <w:pPr>
        <w:pStyle w:val="a9"/>
        <w:widowControl w:val="0"/>
        <w:numPr>
          <w:ilvl w:val="1"/>
          <w:numId w:val="46"/>
        </w:numPr>
        <w:tabs>
          <w:tab w:val="left" w:pos="709"/>
          <w:tab w:val="left" w:pos="851"/>
        </w:tabs>
        <w:ind w:left="0" w:firstLine="142"/>
        <w:jc w:val="both"/>
      </w:pPr>
      <w:r w:rsidRPr="00550E61">
        <w:t xml:space="preserve"> </w:t>
      </w:r>
      <w:proofErr w:type="gramStart"/>
      <w:r w:rsidRPr="00550E61">
        <w:t xml:space="preserve">Стороны признают, что направление Документов посредством электронной почты с электронных адресов </w:t>
      </w:r>
      <w:r w:rsidR="005B1261">
        <w:t>Арендодателя</w:t>
      </w:r>
      <w:r w:rsidRPr="00550E61">
        <w:t xml:space="preserve"> и/или электронного адреса </w:t>
      </w:r>
      <w:r w:rsidR="005B1261">
        <w:t>Арендатора</w:t>
      </w:r>
      <w:r w:rsidRPr="00550E61">
        <w:t xml:space="preserve"> указанных в п.</w:t>
      </w:r>
      <w:bookmarkStart w:id="3" w:name="ТекстовоеПоле14"/>
      <w:r w:rsidR="00B27490">
        <w:t xml:space="preserve"> 1</w:t>
      </w:r>
      <w:r w:rsidR="00406FC8">
        <w:t>4</w:t>
      </w:r>
      <w:r w:rsidR="00B27490">
        <w:t>.</w:t>
      </w:r>
      <w:r w:rsidR="00B27490" w:rsidRPr="00B27490">
        <w:t>5</w:t>
      </w:r>
      <w:r w:rsidRPr="00550E61">
        <w:t xml:space="preserve"> </w:t>
      </w:r>
      <w:bookmarkEnd w:id="3"/>
      <w:r w:rsidRPr="00550E61">
        <w:t>настоящего Договора является официальной перепиской в рамках настоящего Договора, и означает, что отправителю предоставлены все необходимые полномочия на представление интересов Стороны настоящего Договора, от имени которой отправлены Документы, и не требует применения электронной цифровой подписи.</w:t>
      </w:r>
      <w:proofErr w:type="gramEnd"/>
      <w:r w:rsidRPr="00550E61">
        <w:t xml:space="preserve"> При этом Сторона, которая использует факсимильную копию подписи уполномоченного лица в указанных документах, гарантирует ее достоверность. </w:t>
      </w:r>
    </w:p>
    <w:p w:rsidR="005478AB" w:rsidRPr="00550E61" w:rsidRDefault="005478AB" w:rsidP="00F21CEC">
      <w:pPr>
        <w:pStyle w:val="a9"/>
        <w:widowControl w:val="0"/>
        <w:numPr>
          <w:ilvl w:val="1"/>
          <w:numId w:val="46"/>
        </w:numPr>
        <w:tabs>
          <w:tab w:val="left" w:pos="851"/>
          <w:tab w:val="left" w:pos="1134"/>
        </w:tabs>
        <w:ind w:left="0" w:firstLine="142"/>
        <w:jc w:val="both"/>
      </w:pPr>
      <w:r w:rsidRPr="00550E61">
        <w:t>Стороны договорились о том, что условия об обмене документами переданных друг другу с использованием факсимильных аппаратов и/или посредством электронной почты не применимы в случаях внесения изменений в условия настоящего Договора, его расторжения, и/или направления претензий.</w:t>
      </w:r>
    </w:p>
    <w:p w:rsidR="005478AB" w:rsidRPr="00550E61" w:rsidRDefault="005478AB" w:rsidP="00F21CEC">
      <w:pPr>
        <w:pStyle w:val="a9"/>
        <w:widowControl w:val="0"/>
        <w:numPr>
          <w:ilvl w:val="1"/>
          <w:numId w:val="46"/>
        </w:numPr>
        <w:tabs>
          <w:tab w:val="left" w:pos="851"/>
          <w:tab w:val="left" w:pos="1134"/>
        </w:tabs>
        <w:ind w:left="0" w:firstLine="142"/>
        <w:jc w:val="both"/>
      </w:pPr>
      <w:r w:rsidRPr="00550E61">
        <w:t>Если в силу каких-либо обстоятельств какое-либо из положений настоящего Договора становится незаконным, недействительным (полностью или частично), то это не должно ни в коей мере влиять на действительность и законность иных положений, которые остаются в таком случае в силе и могут быть применены.</w:t>
      </w:r>
    </w:p>
    <w:p w:rsidR="005478AB" w:rsidRPr="00262B8A" w:rsidRDefault="005478AB" w:rsidP="005478AB">
      <w:pPr>
        <w:widowControl w:val="0"/>
        <w:tabs>
          <w:tab w:val="left" w:pos="851"/>
        </w:tabs>
        <w:ind w:firstLine="142"/>
        <w:jc w:val="both"/>
      </w:pPr>
      <w:r w:rsidRPr="00550E61">
        <w:t>Договор составлен в двух экземплярах, имеющих одинаковую юридическую силу, по одному для каждой из Сторон.</w:t>
      </w:r>
    </w:p>
    <w:p w:rsidR="00ED7FBB" w:rsidRPr="005D5546" w:rsidRDefault="00ED7FBB" w:rsidP="00F21CEC">
      <w:pPr>
        <w:pStyle w:val="a9"/>
        <w:numPr>
          <w:ilvl w:val="1"/>
          <w:numId w:val="46"/>
        </w:numPr>
        <w:tabs>
          <w:tab w:val="left" w:pos="851"/>
          <w:tab w:val="left" w:pos="993"/>
        </w:tabs>
        <w:ind w:left="0" w:firstLine="142"/>
        <w:jc w:val="both"/>
        <w:rPr>
          <w:color w:val="000000"/>
        </w:rPr>
      </w:pPr>
      <w:r w:rsidRPr="005D5546">
        <w:t>Настоящий Договор</w:t>
      </w:r>
      <w:r>
        <w:t xml:space="preserve"> (дополнительное соглашение к нему)</w:t>
      </w:r>
      <w:r w:rsidRPr="005D5546">
        <w:t xml:space="preserve"> мо</w:t>
      </w:r>
      <w:r>
        <w:t>жет</w:t>
      </w:r>
      <w:r w:rsidRPr="005D5546">
        <w:t xml:space="preserve"> быть подписан уполномоченными представителями Сторон собственноручно, либо с использованием </w:t>
      </w:r>
      <w:r w:rsidRPr="005D5546">
        <w:lastRenderedPageBreak/>
        <w:t>усиленной квалифицированной электронной подписи (далее – ЭП), сертификат ключа проверки которой был изготовлен удостоверяющим центром, выпускающ</w:t>
      </w:r>
      <w:r>
        <w:t>им</w:t>
      </w:r>
      <w:r w:rsidRPr="005D5546">
        <w:t xml:space="preserve"> </w:t>
      </w:r>
      <w:r>
        <w:t xml:space="preserve">квалифицированные </w:t>
      </w:r>
      <w:r w:rsidRPr="005D5546">
        <w:t xml:space="preserve">сертификаты </w:t>
      </w:r>
      <w:r>
        <w:t xml:space="preserve">ключа проверки </w:t>
      </w:r>
      <w:r w:rsidRPr="005D5546">
        <w:t>электронной подписи</w:t>
      </w:r>
      <w:r>
        <w:t xml:space="preserve"> (далее – Сертификат ЭП).</w:t>
      </w:r>
      <w:r w:rsidR="00A01D98">
        <w:t xml:space="preserve"> </w:t>
      </w:r>
    </w:p>
    <w:p w:rsidR="00ED7FBB" w:rsidRDefault="00ED7FBB" w:rsidP="00F21CEC">
      <w:pPr>
        <w:pStyle w:val="a9"/>
        <w:numPr>
          <w:ilvl w:val="1"/>
          <w:numId w:val="46"/>
        </w:numPr>
        <w:tabs>
          <w:tab w:val="left" w:pos="851"/>
          <w:tab w:val="left" w:pos="993"/>
        </w:tabs>
        <w:ind w:left="0" w:firstLine="142"/>
        <w:jc w:val="both"/>
      </w:pPr>
      <w:r w:rsidRPr="005D5546">
        <w:t>В случае подписания Договора</w:t>
      </w:r>
      <w:r>
        <w:t xml:space="preserve"> (дополнительного соглашения к нему) </w:t>
      </w:r>
      <w:r w:rsidRPr="005D5546">
        <w:t>с использованием ЭП подписание Договора</w:t>
      </w:r>
      <w:r>
        <w:t xml:space="preserve"> (дополнительного соглашения к нему)</w:t>
      </w:r>
      <w:r w:rsidRPr="005D5546">
        <w:t xml:space="preserve"> осуществляется Сторонами </w:t>
      </w:r>
      <w:r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на электронной торговой площадке ЗАО &quot;ТЭК-Торг&quot; в Секции &quot;Закупочные процедуры&quot; (далее - ЭТП) адрес в сети интернет https://rn.tektorg.ru [для закупок]/в КИС ПАО &quot;НК &quot;Роснефть&quot; на базе SAP R/3 (далее - КИС SAP РН) [для внутригрупповых договоров]"/>
            </w:textInput>
          </w:ffData>
        </w:fldChar>
      </w:r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 xml:space="preserve">на электронной торговой площадке ЗАО "ТЭК-Торг" в Секции "Закупочные процедуры" (далее - ЭТП) адрес в сети интернет https://rn.tektorg.ru. </w:t>
      </w:r>
      <w:r>
        <w:rPr>
          <w:highlight w:val="lightGray"/>
        </w:rPr>
        <w:fldChar w:fldCharType="end"/>
      </w:r>
    </w:p>
    <w:p w:rsidR="00ED7FBB" w:rsidRPr="00AF4B9F" w:rsidRDefault="00ED7FBB" w:rsidP="00F21CEC">
      <w:pPr>
        <w:pStyle w:val="a9"/>
        <w:numPr>
          <w:ilvl w:val="1"/>
          <w:numId w:val="46"/>
        </w:numPr>
        <w:tabs>
          <w:tab w:val="left" w:pos="851"/>
          <w:tab w:val="left" w:pos="993"/>
        </w:tabs>
        <w:ind w:left="0" w:firstLine="142"/>
        <w:jc w:val="both"/>
      </w:pPr>
      <w:proofErr w:type="gramStart"/>
      <w:r w:rsidRPr="00AF4B9F">
        <w:t>Подписанный с использованием вышеуказанной ЭП настоящий Договор (дополнительное соглашение к нему) признается электронным документом, равнозначным документу на бумажном носителе, подписанному собственноручной подписью уполномоченного представителя</w:t>
      </w:r>
      <w:r w:rsidR="00A01D98">
        <w:t xml:space="preserve"> </w:t>
      </w:r>
      <w:r w:rsidRPr="00AF4B9F">
        <w:t>Стороны по договору и порождает для Сторон юридические последствия в виде установления, изменения и прекращения, взаимных прав и обязанностей при одновременном соблюдении следующих условий:</w:t>
      </w:r>
      <w:proofErr w:type="gramEnd"/>
    </w:p>
    <w:p w:rsidR="00ED7FBB" w:rsidRPr="003C7B10" w:rsidRDefault="00ED7FBB" w:rsidP="00ED7FBB">
      <w:pPr>
        <w:pStyle w:val="a9"/>
        <w:tabs>
          <w:tab w:val="left" w:pos="851"/>
          <w:tab w:val="left" w:pos="1134"/>
        </w:tabs>
        <w:ind w:left="0" w:firstLine="142"/>
        <w:jc w:val="both"/>
      </w:pPr>
      <w:r w:rsidRPr="003C7B10">
        <w:t xml:space="preserve">а) подтверждена действительность </w:t>
      </w:r>
      <w:r>
        <w:t>С</w:t>
      </w:r>
      <w:r w:rsidRPr="003C7B10">
        <w:t>ертификата ЭП</w:t>
      </w:r>
      <w:r>
        <w:t>,</w:t>
      </w:r>
      <w:r w:rsidRPr="003C7B10">
        <w:t xml:space="preserve"> с помощью которой подписан данный электронный документ, на дату подписания документа;</w:t>
      </w:r>
    </w:p>
    <w:p w:rsidR="00ED7FBB" w:rsidRPr="003C7B10" w:rsidRDefault="00ED7FBB" w:rsidP="00ED7FBB">
      <w:pPr>
        <w:pStyle w:val="a9"/>
        <w:tabs>
          <w:tab w:val="left" w:pos="851"/>
          <w:tab w:val="left" w:pos="1134"/>
        </w:tabs>
        <w:ind w:left="0" w:firstLine="142"/>
        <w:jc w:val="both"/>
      </w:pPr>
      <w:r w:rsidRPr="003C7B10">
        <w:t xml:space="preserve">б) получен положительный результат проверки принадлежности владельцу </w:t>
      </w:r>
      <w:r>
        <w:t>С</w:t>
      </w:r>
      <w:r w:rsidRPr="003C7B10">
        <w:t>ертификата ЭП, с помощью которой подписан данный электронный документ.</w:t>
      </w:r>
    </w:p>
    <w:p w:rsidR="00ED7FBB" w:rsidRDefault="00ED7FBB" w:rsidP="00F21CEC">
      <w:pPr>
        <w:pStyle w:val="a9"/>
        <w:numPr>
          <w:ilvl w:val="1"/>
          <w:numId w:val="46"/>
        </w:numPr>
        <w:tabs>
          <w:tab w:val="left" w:pos="851"/>
          <w:tab w:val="left" w:pos="993"/>
        </w:tabs>
        <w:ind w:left="0" w:firstLine="142"/>
        <w:jc w:val="both"/>
      </w:pPr>
      <w:r w:rsidRPr="003C7B10">
        <w:t>Подписание электронного документа, бумажный аналог которого должен содержать подписи и (или) печати</w:t>
      </w:r>
      <w:r w:rsidRPr="003C7B10">
        <w:rPr>
          <w:b/>
          <w:bCs/>
        </w:rPr>
        <w:t xml:space="preserve"> </w:t>
      </w:r>
      <w:r w:rsidRPr="003C7B10">
        <w:t xml:space="preserve">обеих сторон, осуществляется путем последовательного подписания данного электронного документа каждой из Сторон. Доказательством подписания электронного документа </w:t>
      </w:r>
      <w:r>
        <w:t xml:space="preserve">одной </w:t>
      </w:r>
      <w:r w:rsidRPr="003C7B10">
        <w:t>Стороной</w:t>
      </w:r>
      <w:r>
        <w:t>,</w:t>
      </w:r>
      <w:r w:rsidRPr="003C7B10">
        <w:t xml:space="preserve"> в том числе явля</w:t>
      </w:r>
      <w:r>
        <w:t>ет</w:t>
      </w:r>
      <w:r w:rsidRPr="003C7B10">
        <w:t xml:space="preserve">ся </w:t>
      </w:r>
      <w:proofErr w:type="gramStart"/>
      <w:r w:rsidRPr="003C7B10">
        <w:t>квалифицированная</w:t>
      </w:r>
      <w:proofErr w:type="gramEnd"/>
      <w:r w:rsidRPr="003C7B10">
        <w:t xml:space="preserve"> ЭП</w:t>
      </w:r>
      <w:r>
        <w:t xml:space="preserve"> ее уполномоченного лица</w:t>
      </w:r>
      <w:r w:rsidRPr="003C7B10">
        <w:t xml:space="preserve"> с идентификатором подписанного документа, т.е. без повторного приложения самого документа, подписанного </w:t>
      </w:r>
      <w:r>
        <w:t xml:space="preserve">другой </w:t>
      </w:r>
      <w:r w:rsidRPr="003C7B10">
        <w:t>Стороной.</w:t>
      </w:r>
    </w:p>
    <w:p w:rsidR="00ED7FBB" w:rsidRDefault="00ED7FBB" w:rsidP="00F21CEC">
      <w:pPr>
        <w:pStyle w:val="a9"/>
        <w:numPr>
          <w:ilvl w:val="1"/>
          <w:numId w:val="46"/>
        </w:numPr>
        <w:tabs>
          <w:tab w:val="left" w:pos="851"/>
          <w:tab w:val="left" w:pos="993"/>
        </w:tabs>
        <w:ind w:left="0" w:firstLine="142"/>
        <w:jc w:val="both"/>
      </w:pPr>
      <w:r w:rsidRPr="00207772">
        <w:t>В случае оспаривания любой из Сторон действительности ЭП, такая ЭП признается действительной</w:t>
      </w:r>
      <w:r w:rsidR="00A01D98">
        <w:t xml:space="preserve"> </w:t>
      </w:r>
      <w:r w:rsidRPr="00207772">
        <w:t>до тех пор, пока решением суда, вступившим в законную силу, не будет установлено иное.</w:t>
      </w:r>
    </w:p>
    <w:p w:rsidR="00ED7FBB" w:rsidRDefault="00ED7FBB" w:rsidP="00F21CEC">
      <w:pPr>
        <w:pStyle w:val="a9"/>
        <w:numPr>
          <w:ilvl w:val="1"/>
          <w:numId w:val="46"/>
        </w:numPr>
        <w:tabs>
          <w:tab w:val="left" w:pos="851"/>
          <w:tab w:val="left" w:pos="993"/>
        </w:tabs>
        <w:ind w:left="0" w:firstLine="142"/>
        <w:jc w:val="both"/>
      </w:pPr>
      <w:r w:rsidRPr="00207772">
        <w:t xml:space="preserve"> В случае подписания настоящего Договора (дополнительного соглашения к нему) с использованием ЭП экземпляр настоящего Договора (дополнительного соглашения к нему) в виде одного электронного документа или в виде нескольких электронных документов хранится </w:t>
      </w:r>
      <w:r w:rsidRPr="00207772">
        <w:fldChar w:fldCharType="begin">
          <w:ffData>
            <w:name w:val="ТекстовоеПоле116"/>
            <w:enabled/>
            <w:calcOnExit w:val="0"/>
            <w:textInput>
              <w:default w:val="на ЭТП адрес в сети интернет https://rn.tektorg.ru [для закупок]/в КИС SAP РН  [для внутригрупповых договоров]"/>
            </w:textInput>
          </w:ffData>
        </w:fldChar>
      </w:r>
      <w:bookmarkStart w:id="4" w:name="ТекстовоеПоле116"/>
      <w:r w:rsidRPr="00207772">
        <w:instrText xml:space="preserve"> FORMTEXT </w:instrText>
      </w:r>
      <w:r w:rsidRPr="00207772">
        <w:fldChar w:fldCharType="separate"/>
      </w:r>
      <w:r w:rsidRPr="00207772">
        <w:rPr>
          <w:noProof/>
        </w:rPr>
        <w:t>на ЭТП адрес в сети интернет https://rn.tektorg.ru</w:t>
      </w:r>
      <w:r w:rsidRPr="00207772">
        <w:fldChar w:fldCharType="end"/>
      </w:r>
      <w:bookmarkEnd w:id="4"/>
      <w:r w:rsidRPr="00207772">
        <w:t xml:space="preserve"> с возможностью доступа к электронному документу каждой из Сторон.</w:t>
      </w:r>
    </w:p>
    <w:p w:rsidR="00ED7FBB" w:rsidRDefault="00ED7FBB" w:rsidP="00F21CEC">
      <w:pPr>
        <w:pStyle w:val="a9"/>
        <w:numPr>
          <w:ilvl w:val="1"/>
          <w:numId w:val="46"/>
        </w:numPr>
        <w:tabs>
          <w:tab w:val="left" w:pos="851"/>
          <w:tab w:val="left" w:pos="993"/>
        </w:tabs>
        <w:ind w:left="0" w:firstLine="142"/>
        <w:jc w:val="both"/>
      </w:pPr>
      <w:r w:rsidRPr="00207772">
        <w:t xml:space="preserve">Стороны прямо договорились, что заключение Договора в </w:t>
      </w:r>
      <w:proofErr w:type="gramStart"/>
      <w:r w:rsidRPr="00207772">
        <w:t>виде</w:t>
      </w:r>
      <w:proofErr w:type="gramEnd"/>
      <w:r w:rsidRPr="00207772">
        <w:t xml:space="preserve"> электронного документа с использованием ЭП, не является препятствием для подписания дополнительных соглашений к договору на бумажном носителе собственноручными подписями уполномоченных представителей Сторон.</w:t>
      </w:r>
    </w:p>
    <w:p w:rsidR="00ED7FBB" w:rsidRDefault="00ED7FBB" w:rsidP="00F21CEC">
      <w:pPr>
        <w:pStyle w:val="a9"/>
        <w:numPr>
          <w:ilvl w:val="1"/>
          <w:numId w:val="46"/>
        </w:numPr>
        <w:tabs>
          <w:tab w:val="left" w:pos="851"/>
          <w:tab w:val="left" w:pos="993"/>
        </w:tabs>
        <w:ind w:left="0" w:firstLine="142"/>
        <w:jc w:val="both"/>
      </w:pPr>
      <w:r w:rsidRPr="00207772">
        <w:t xml:space="preserve"> Стороны самостоятельно обеспечивают и несут ответственность за надлежащее использование уполномоченными лицами ЭП в </w:t>
      </w:r>
      <w:proofErr w:type="gramStart"/>
      <w:r w:rsidRPr="00207772">
        <w:t>соответствии</w:t>
      </w:r>
      <w:proofErr w:type="gramEnd"/>
      <w:r w:rsidRPr="00207772">
        <w:t xml:space="preserve"> с Федеральным законом от 06.04.2011 №63-ФЗ «Об электронной подписи».</w:t>
      </w:r>
    </w:p>
    <w:p w:rsidR="00ED7FBB" w:rsidRDefault="00ED7FBB" w:rsidP="00F21CEC">
      <w:pPr>
        <w:pStyle w:val="a9"/>
        <w:numPr>
          <w:ilvl w:val="1"/>
          <w:numId w:val="46"/>
        </w:numPr>
        <w:tabs>
          <w:tab w:val="left" w:pos="851"/>
          <w:tab w:val="left" w:pos="993"/>
        </w:tabs>
        <w:ind w:left="0" w:firstLine="142"/>
        <w:jc w:val="both"/>
      </w:pPr>
      <w:r w:rsidRPr="00207772">
        <w:t xml:space="preserve">При использовании ЭП Стороны обязаны 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</w:t>
      </w:r>
      <w:proofErr w:type="gramStart"/>
      <w:r w:rsidRPr="00207772">
        <w:t>но</w:t>
      </w:r>
      <w:proofErr w:type="gramEnd"/>
      <w:r w:rsidRPr="00207772">
        <w:t xml:space="preserve"> не ограничиваясь): использовать специализированные программные и программно-аппаратные средства защиты информации, средства антивирусной защиты, лицензионное программное обеспечение, не допускать к компьютерам посторонних лиц, обеспечивать надежность хранения ключей ЭП, имен и паролей, используемых при работе с ними,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</w:t>
      </w:r>
      <w:r w:rsidRPr="00207772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на ЭТП [для закупок]/в КИС SAP РН) [для внутригрупповых договоров]"/>
            </w:textInput>
          </w:ffData>
        </w:fldChar>
      </w:r>
      <w:r w:rsidRPr="00207772">
        <w:rPr>
          <w:highlight w:val="lightGray"/>
        </w:rPr>
        <w:instrText xml:space="preserve"> FORMTEXT </w:instrText>
      </w:r>
      <w:r w:rsidRPr="00207772">
        <w:rPr>
          <w:highlight w:val="lightGray"/>
        </w:rPr>
      </w:r>
      <w:r w:rsidRPr="00207772">
        <w:rPr>
          <w:highlight w:val="lightGray"/>
        </w:rPr>
        <w:fldChar w:fldCharType="separate"/>
      </w:r>
      <w:r w:rsidRPr="00207772">
        <w:rPr>
          <w:noProof/>
          <w:highlight w:val="lightGray"/>
        </w:rPr>
        <w:t>на ЭТП</w:t>
      </w:r>
      <w:r w:rsidRPr="00207772">
        <w:rPr>
          <w:highlight w:val="lightGray"/>
        </w:rPr>
        <w:fldChar w:fldCharType="end"/>
      </w:r>
      <w:r w:rsidRPr="00207772">
        <w:t>.</w:t>
      </w:r>
    </w:p>
    <w:p w:rsidR="00ED7FBB" w:rsidRDefault="00ED7FBB" w:rsidP="00F21CEC">
      <w:pPr>
        <w:pStyle w:val="a9"/>
        <w:numPr>
          <w:ilvl w:val="1"/>
          <w:numId w:val="46"/>
        </w:numPr>
        <w:tabs>
          <w:tab w:val="left" w:pos="851"/>
          <w:tab w:val="left" w:pos="993"/>
        </w:tabs>
        <w:ind w:left="0" w:firstLine="142"/>
        <w:jc w:val="both"/>
      </w:pPr>
      <w:r w:rsidRPr="00207772">
        <w:t>Каждая из Сторон обязана письменно уведомить удостоверяющий центр, выдавший Сертификат ЭП,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ED7FBB" w:rsidRDefault="00ED7FBB" w:rsidP="00F21CEC">
      <w:pPr>
        <w:pStyle w:val="a9"/>
        <w:numPr>
          <w:ilvl w:val="1"/>
          <w:numId w:val="46"/>
        </w:numPr>
        <w:tabs>
          <w:tab w:val="left" w:pos="851"/>
          <w:tab w:val="left" w:pos="993"/>
        </w:tabs>
        <w:ind w:left="0" w:firstLine="142"/>
        <w:jc w:val="both"/>
      </w:pPr>
      <w:r w:rsidRPr="00207772">
        <w:lastRenderedPageBreak/>
        <w:t>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ED7FBB" w:rsidRPr="00207772" w:rsidRDefault="00ED7FBB" w:rsidP="00F21CEC">
      <w:pPr>
        <w:pStyle w:val="a9"/>
        <w:numPr>
          <w:ilvl w:val="1"/>
          <w:numId w:val="46"/>
        </w:numPr>
        <w:tabs>
          <w:tab w:val="left" w:pos="851"/>
          <w:tab w:val="left" w:pos="993"/>
        </w:tabs>
        <w:ind w:left="0" w:firstLine="142"/>
        <w:jc w:val="both"/>
      </w:pPr>
      <w:proofErr w:type="gramStart"/>
      <w:r w:rsidRPr="00207772">
        <w:t>Квалифицированная</w:t>
      </w:r>
      <w:proofErr w:type="gramEnd"/>
      <w:r w:rsidRPr="00207772">
        <w:t xml:space="preserve"> ЭП признается действительной до тех пор, пока решением суда не установлено иное, при одновременном соблюдении следующих условий:</w:t>
      </w:r>
    </w:p>
    <w:p w:rsidR="00ED7FBB" w:rsidRPr="00777C30" w:rsidRDefault="00ED7FBB" w:rsidP="00F21CEC">
      <w:pPr>
        <w:pStyle w:val="a9"/>
        <w:numPr>
          <w:ilvl w:val="2"/>
          <w:numId w:val="46"/>
        </w:numPr>
        <w:tabs>
          <w:tab w:val="left" w:pos="851"/>
          <w:tab w:val="left" w:pos="1134"/>
        </w:tabs>
        <w:ind w:left="0" w:firstLine="142"/>
        <w:jc w:val="both"/>
      </w:pPr>
      <w:r w:rsidRPr="00777C30">
        <w:t xml:space="preserve">Сертификат </w:t>
      </w:r>
      <w:r>
        <w:t xml:space="preserve">ЭП </w:t>
      </w:r>
      <w:r w:rsidRPr="00777C30">
        <w:t>создан и выдан аккредитованным удостоверяющим центром, аккредитация которого действительна на день выдачи указанного Сертификата</w:t>
      </w:r>
      <w:r>
        <w:t>.</w:t>
      </w:r>
    </w:p>
    <w:p w:rsidR="00ED7FBB" w:rsidRDefault="00ED7FBB" w:rsidP="00F21CEC">
      <w:pPr>
        <w:pStyle w:val="a9"/>
        <w:numPr>
          <w:ilvl w:val="2"/>
          <w:numId w:val="46"/>
        </w:numPr>
        <w:tabs>
          <w:tab w:val="left" w:pos="851"/>
          <w:tab w:val="left" w:pos="1134"/>
        </w:tabs>
        <w:ind w:left="0" w:firstLine="142"/>
        <w:jc w:val="both"/>
      </w:pPr>
      <w:r w:rsidRPr="00777C30">
        <w:t xml:space="preserve">Сертификат </w:t>
      </w:r>
      <w:r>
        <w:t xml:space="preserve">ЭП </w:t>
      </w:r>
      <w:r w:rsidRPr="00777C30">
        <w:t>действителен на момент подписания электронного документа (при наличии достоверной информации о моменте подписания электронного документа) или на день проверки действительности указанного Сертификата</w:t>
      </w:r>
      <w:r>
        <w:t xml:space="preserve"> ЭП</w:t>
      </w:r>
      <w:r w:rsidRPr="00777C30">
        <w:t>, если момент подписания электронного документа не определен</w:t>
      </w:r>
      <w:r>
        <w:t>.</w:t>
      </w:r>
    </w:p>
    <w:p w:rsidR="00ED7FBB" w:rsidRDefault="00ED7FBB" w:rsidP="00F21CEC">
      <w:pPr>
        <w:pStyle w:val="a9"/>
        <w:numPr>
          <w:ilvl w:val="2"/>
          <w:numId w:val="46"/>
        </w:numPr>
        <w:tabs>
          <w:tab w:val="left" w:pos="851"/>
          <w:tab w:val="left" w:pos="1134"/>
        </w:tabs>
        <w:ind w:left="0" w:firstLine="142"/>
        <w:jc w:val="both"/>
      </w:pPr>
      <w:r w:rsidRPr="00207772">
        <w:t>Имеется положительный результат проверки принадлежности владельцу Сертификата ЭП, с помощью которой подписан электронный документ, и подтверждено отсутствие изменений, внесенных в этот документ после его подписания. При этом проверка осуществляется с использованием сертифицированных средств электронной подписи, и с использованием Сертификата ЭП лица, подписавшего электронный документ.</w:t>
      </w:r>
    </w:p>
    <w:p w:rsidR="00ED7FBB" w:rsidRDefault="00ED7FBB" w:rsidP="00F21CEC">
      <w:pPr>
        <w:pStyle w:val="a9"/>
        <w:numPr>
          <w:ilvl w:val="1"/>
          <w:numId w:val="46"/>
        </w:numPr>
        <w:tabs>
          <w:tab w:val="left" w:pos="851"/>
          <w:tab w:val="left" w:pos="993"/>
        </w:tabs>
        <w:ind w:left="0" w:firstLine="142"/>
        <w:jc w:val="both"/>
      </w:pPr>
      <w:r w:rsidRPr="000F3252">
        <w:t>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</w:t>
      </w:r>
      <w:r>
        <w:t>,</w:t>
      </w:r>
      <w:r w:rsidRPr="000F3252">
        <w:t xml:space="preserve">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:rsidR="00AC249D" w:rsidRDefault="00AC249D" w:rsidP="00F21CEC">
      <w:pPr>
        <w:pStyle w:val="a9"/>
        <w:numPr>
          <w:ilvl w:val="1"/>
          <w:numId w:val="46"/>
        </w:numPr>
        <w:tabs>
          <w:tab w:val="left" w:pos="851"/>
          <w:tab w:val="left" w:pos="1134"/>
        </w:tabs>
        <w:ind w:hanging="1190"/>
        <w:jc w:val="both"/>
      </w:pPr>
      <w:r>
        <w:t>Неотъемлемой частью настоящего договора является:</w:t>
      </w:r>
    </w:p>
    <w:p w:rsidR="00AC249D" w:rsidRPr="00AC249D" w:rsidRDefault="00AC249D" w:rsidP="00462EA3">
      <w:pPr>
        <w:pStyle w:val="a7"/>
        <w:ind w:firstLine="0"/>
      </w:pPr>
      <w:r w:rsidRPr="00DE73C2">
        <w:rPr>
          <w:b/>
        </w:rPr>
        <w:t>Приложение № 1</w:t>
      </w:r>
      <w:r>
        <w:t xml:space="preserve"> </w:t>
      </w:r>
      <w:r w:rsidRPr="00AC249D">
        <w:t xml:space="preserve">Перечень зданий, сооружений и оборудования, </w:t>
      </w:r>
      <w:r w:rsidR="002325FE">
        <w:t xml:space="preserve">земельных участков </w:t>
      </w:r>
      <w:r w:rsidRPr="00AC249D">
        <w:t>передаваемых в аренду.</w:t>
      </w:r>
    </w:p>
    <w:p w:rsidR="00AC249D" w:rsidRPr="00AC249D" w:rsidRDefault="00AC249D" w:rsidP="00462EA3">
      <w:pPr>
        <w:pStyle w:val="a7"/>
        <w:ind w:firstLine="0"/>
        <w:rPr>
          <w:b/>
        </w:rPr>
      </w:pPr>
      <w:r w:rsidRPr="00DE73C2">
        <w:rPr>
          <w:b/>
        </w:rPr>
        <w:t>Приложение № 2</w:t>
      </w:r>
      <w:r>
        <w:t xml:space="preserve"> Протокол</w:t>
      </w:r>
      <w:r w:rsidRPr="00AC249D">
        <w:t xml:space="preserve"> согласования суммы арендной платы</w:t>
      </w:r>
      <w:r>
        <w:t>.</w:t>
      </w:r>
    </w:p>
    <w:p w:rsidR="00AC249D" w:rsidRPr="00AC249D" w:rsidRDefault="00AC249D" w:rsidP="00462EA3">
      <w:pPr>
        <w:jc w:val="both"/>
      </w:pPr>
      <w:r w:rsidRPr="00DE73C2">
        <w:rPr>
          <w:b/>
        </w:rPr>
        <w:t>Приложение № 3</w:t>
      </w:r>
      <w:r>
        <w:t xml:space="preserve"> Информация о цепочке собственников контрагента, включая бенефициаров (в том числе</w:t>
      </w:r>
      <w:r w:rsidRPr="00AC249D">
        <w:t xml:space="preserve"> </w:t>
      </w:r>
      <w:r>
        <w:t>конечных</w:t>
      </w:r>
      <w:r w:rsidRPr="00AC249D">
        <w:t>).</w:t>
      </w:r>
    </w:p>
    <w:p w:rsidR="00AC249D" w:rsidRDefault="00AC249D" w:rsidP="00462EA3">
      <w:pPr>
        <w:jc w:val="both"/>
      </w:pPr>
      <w:r w:rsidRPr="00DE73C2">
        <w:rPr>
          <w:b/>
        </w:rPr>
        <w:t>Приложение № 4</w:t>
      </w:r>
      <w:r>
        <w:t xml:space="preserve"> «Форма 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данных».</w:t>
      </w:r>
    </w:p>
    <w:p w:rsidR="00AC249D" w:rsidRDefault="00AC249D" w:rsidP="00462EA3">
      <w:pPr>
        <w:jc w:val="both"/>
      </w:pPr>
      <w:r w:rsidRPr="00DE73C2">
        <w:rPr>
          <w:b/>
        </w:rPr>
        <w:t>Приложение № 5</w:t>
      </w:r>
      <w:r>
        <w:t xml:space="preserve"> Акт приема-передачи локальных нормативных документов АО «РН-Москва», относящихся к открытой информации.</w:t>
      </w:r>
    </w:p>
    <w:p w:rsidR="00274623" w:rsidRPr="00252BBF" w:rsidRDefault="00274623" w:rsidP="00274623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Приложение № 1 </w:t>
      </w:r>
      <w:r w:rsidRPr="00274623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к Приложению № </w:t>
      </w:r>
      <w:r w:rsidR="001704B0">
        <w:rPr>
          <w:rFonts w:ascii="Times New Roman" w:hAnsi="Times New Roman" w:cs="Times New Roman"/>
          <w:b/>
          <w:sz w:val="24"/>
          <w:szCs w:val="24"/>
          <w:lang w:eastAsia="ru-RU"/>
        </w:rPr>
        <w:t>5</w:t>
      </w:r>
      <w:r w:rsidRPr="00252BBF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Образец письма об изменении локальных нормативных документов.</w:t>
      </w:r>
    </w:p>
    <w:p w:rsidR="00AC249D" w:rsidRDefault="00AC249D" w:rsidP="00462EA3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E73C2">
        <w:rPr>
          <w:rFonts w:ascii="Times New Roman" w:hAnsi="Times New Roman"/>
          <w:b/>
          <w:sz w:val="24"/>
          <w:szCs w:val="24"/>
        </w:rPr>
        <w:t>Приложение № 6</w:t>
      </w:r>
      <w:r>
        <w:rPr>
          <w:rFonts w:ascii="Times New Roman" w:hAnsi="Times New Roman"/>
          <w:sz w:val="24"/>
          <w:szCs w:val="24"/>
        </w:rPr>
        <w:t xml:space="preserve"> </w:t>
      </w:r>
      <w:r w:rsidRPr="00AC249D">
        <w:rPr>
          <w:rFonts w:ascii="Times New Roman" w:hAnsi="Times New Roman" w:cs="Times New Roman"/>
          <w:sz w:val="24"/>
          <w:szCs w:val="24"/>
          <w:lang w:eastAsia="ru-RU"/>
        </w:rPr>
        <w:t xml:space="preserve">Акт приёма-передачи </w:t>
      </w:r>
      <w:r w:rsidR="00FF4664">
        <w:rPr>
          <w:rFonts w:ascii="Times New Roman" w:hAnsi="Times New Roman" w:cs="Times New Roman"/>
          <w:sz w:val="24"/>
          <w:szCs w:val="24"/>
          <w:lang w:eastAsia="ru-RU"/>
        </w:rPr>
        <w:t xml:space="preserve">к </w:t>
      </w:r>
      <w:r w:rsidRPr="00AC249D">
        <w:rPr>
          <w:rFonts w:ascii="Times New Roman" w:hAnsi="Times New Roman" w:cs="Times New Roman"/>
          <w:sz w:val="24"/>
          <w:szCs w:val="24"/>
          <w:lang w:eastAsia="ru-RU"/>
        </w:rPr>
        <w:t>Договору аренды.</w:t>
      </w:r>
    </w:p>
    <w:p w:rsidR="00AC249D" w:rsidRDefault="00AC249D" w:rsidP="00462EA3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E73C2">
        <w:rPr>
          <w:rFonts w:ascii="Times New Roman" w:hAnsi="Times New Roman" w:cs="Times New Roman"/>
          <w:b/>
          <w:sz w:val="24"/>
          <w:szCs w:val="24"/>
          <w:lang w:eastAsia="ru-RU"/>
        </w:rPr>
        <w:t>Приложение № 7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462EA3" w:rsidRPr="007F55FB">
        <w:rPr>
          <w:rFonts w:ascii="Times New Roman" w:hAnsi="Times New Roman"/>
          <w:sz w:val="24"/>
          <w:szCs w:val="24"/>
        </w:rPr>
        <w:t xml:space="preserve">Требования </w:t>
      </w:r>
      <w:r w:rsidR="00462EA3">
        <w:rPr>
          <w:rFonts w:ascii="Times New Roman" w:hAnsi="Times New Roman"/>
          <w:sz w:val="24"/>
          <w:szCs w:val="24"/>
        </w:rPr>
        <w:t>по ПБОТОС</w:t>
      </w:r>
      <w:r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462EA3" w:rsidRDefault="00462EA3" w:rsidP="00462EA3">
      <w:pPr>
        <w:tabs>
          <w:tab w:val="left" w:pos="2160"/>
          <w:tab w:val="left" w:pos="4111"/>
        </w:tabs>
        <w:jc w:val="both"/>
      </w:pPr>
      <w:r>
        <w:rPr>
          <w:b/>
        </w:rPr>
        <w:t>Приложение №</w:t>
      </w:r>
      <w:r w:rsidR="000D343E">
        <w:rPr>
          <w:b/>
        </w:rPr>
        <w:t xml:space="preserve"> </w:t>
      </w:r>
      <w:r>
        <w:rPr>
          <w:b/>
        </w:rPr>
        <w:t xml:space="preserve">1 к Приложению № 7. </w:t>
      </w:r>
      <w:r>
        <w:rPr>
          <w:b/>
        </w:rPr>
        <w:tab/>
      </w:r>
      <w:r>
        <w:t>Перечень ЛНД в области ПБОТОС.</w:t>
      </w:r>
    </w:p>
    <w:p w:rsidR="00462EA3" w:rsidRDefault="00462EA3" w:rsidP="00462EA3">
      <w:pPr>
        <w:tabs>
          <w:tab w:val="left" w:pos="2160"/>
          <w:tab w:val="left" w:pos="4111"/>
        </w:tabs>
        <w:jc w:val="both"/>
      </w:pPr>
      <w:r>
        <w:rPr>
          <w:b/>
        </w:rPr>
        <w:t>Приложение №</w:t>
      </w:r>
      <w:r w:rsidR="000D343E">
        <w:rPr>
          <w:b/>
        </w:rPr>
        <w:t xml:space="preserve"> </w:t>
      </w:r>
      <w:r>
        <w:rPr>
          <w:b/>
        </w:rPr>
        <w:t xml:space="preserve">2 к Приложению № 7. </w:t>
      </w:r>
      <w:r>
        <w:rPr>
          <w:b/>
        </w:rPr>
        <w:tab/>
      </w:r>
      <w:r>
        <w:t>Штрафы за нарушения в области ПБОТОС.</w:t>
      </w:r>
    </w:p>
    <w:p w:rsidR="00462EA3" w:rsidRPr="00936845" w:rsidRDefault="00462EA3" w:rsidP="00462EA3">
      <w:pPr>
        <w:tabs>
          <w:tab w:val="left" w:pos="2160"/>
          <w:tab w:val="left" w:pos="4111"/>
        </w:tabs>
        <w:jc w:val="both"/>
        <w:rPr>
          <w:b/>
        </w:rPr>
      </w:pPr>
      <w:r>
        <w:rPr>
          <w:b/>
        </w:rPr>
        <w:t>Приложение №</w:t>
      </w:r>
      <w:r w:rsidR="000D343E">
        <w:rPr>
          <w:b/>
        </w:rPr>
        <w:t xml:space="preserve"> </w:t>
      </w:r>
      <w:r>
        <w:rPr>
          <w:b/>
        </w:rPr>
        <w:t xml:space="preserve">3 к Приложению № 7. </w:t>
      </w:r>
      <w:r>
        <w:rPr>
          <w:b/>
        </w:rPr>
        <w:tab/>
      </w:r>
      <w:r w:rsidRPr="00936845">
        <w:t>Ф</w:t>
      </w:r>
      <w:r>
        <w:t xml:space="preserve">орма </w:t>
      </w:r>
      <w:r w:rsidRPr="00936845">
        <w:t>предоставления информации по охране труда, пожарной безопасности и безопасности дорожного движения от подрядных / субподрядных организаций к временным методическим указаниям к положению компании «Формирование и предоставление периодической отчетности по показателям и информации в области промышленной безопасности и охраны труда» № П3-05 Р-0540 ВЕРСИЯ 2.00</w:t>
      </w:r>
      <w:r>
        <w:t>.</w:t>
      </w:r>
      <w:r>
        <w:rPr>
          <w:b/>
        </w:rPr>
        <w:t xml:space="preserve"> </w:t>
      </w:r>
    </w:p>
    <w:p w:rsidR="00DB5761" w:rsidRPr="00A41A5C" w:rsidRDefault="00DB5761" w:rsidP="00462EA3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E73C2">
        <w:rPr>
          <w:rFonts w:ascii="Times New Roman" w:hAnsi="Times New Roman" w:cs="Times New Roman"/>
          <w:b/>
          <w:sz w:val="24"/>
          <w:szCs w:val="24"/>
          <w:lang w:eastAsia="ru-RU"/>
        </w:rPr>
        <w:t>Приложение № 8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Акт приёма-передачи документов, содержащих сведения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eastAsia="ru-RU"/>
        </w:rPr>
        <w:t>конфиден-циального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характера.</w:t>
      </w:r>
    </w:p>
    <w:p w:rsidR="005478AB" w:rsidRDefault="005478AB" w:rsidP="00F21CEC">
      <w:pPr>
        <w:widowControl w:val="0"/>
        <w:numPr>
          <w:ilvl w:val="0"/>
          <w:numId w:val="46"/>
        </w:numPr>
        <w:spacing w:before="120" w:after="120"/>
        <w:ind w:firstLine="142"/>
        <w:jc w:val="center"/>
        <w:rPr>
          <w:b/>
        </w:rPr>
      </w:pPr>
      <w:r>
        <w:rPr>
          <w:b/>
        </w:rPr>
        <w:t>Адреса, реквизиты и подписи Сторон:</w:t>
      </w:r>
    </w:p>
    <w:tbl>
      <w:tblPr>
        <w:tblW w:w="9600" w:type="dxa"/>
        <w:tblLayout w:type="fixed"/>
        <w:tblLook w:val="04A0" w:firstRow="1" w:lastRow="0" w:firstColumn="1" w:lastColumn="0" w:noHBand="0" w:noVBand="1"/>
      </w:tblPr>
      <w:tblGrid>
        <w:gridCol w:w="4500"/>
        <w:gridCol w:w="708"/>
        <w:gridCol w:w="4392"/>
      </w:tblGrid>
      <w:tr w:rsidR="005478AB" w:rsidTr="005478AB">
        <w:trPr>
          <w:trHeight w:val="3261"/>
        </w:trPr>
        <w:tc>
          <w:tcPr>
            <w:tcW w:w="4503" w:type="dxa"/>
            <w:hideMark/>
          </w:tcPr>
          <w:p w:rsidR="005478AB" w:rsidRDefault="005478AB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>Арендодатель:</w:t>
            </w:r>
          </w:p>
          <w:p w:rsidR="005478AB" w:rsidRDefault="005478AB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АО «РН-Москва</w:t>
            </w:r>
            <w:r>
              <w:rPr>
                <w:b/>
                <w:bCs/>
                <w:lang w:eastAsia="en-US"/>
              </w:rPr>
              <w:t>»</w:t>
            </w:r>
          </w:p>
          <w:p w:rsidR="00940C80" w:rsidRDefault="00940C80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117152, Российская Федерация, город Москва, Загородное шоссе, дом 1</w:t>
            </w:r>
          </w:p>
          <w:p w:rsidR="005478AB" w:rsidRDefault="005478A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ИНН </w:t>
            </w:r>
            <w:r w:rsidR="00940C80">
              <w:rPr>
                <w:color w:val="000000"/>
              </w:rPr>
              <w:t>7706091500</w:t>
            </w:r>
            <w:r>
              <w:rPr>
                <w:lang w:eastAsia="en-US"/>
              </w:rPr>
              <w:t xml:space="preserve"> </w:t>
            </w:r>
          </w:p>
          <w:p w:rsidR="005478AB" w:rsidRDefault="005478A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КПП </w:t>
            </w:r>
            <w:r w:rsidR="00940C80">
              <w:rPr>
                <w:bCs/>
                <w:color w:val="000000"/>
              </w:rPr>
              <w:t>997350001</w:t>
            </w:r>
            <w:r>
              <w:rPr>
                <w:lang w:eastAsia="en-US"/>
              </w:rPr>
              <w:t xml:space="preserve"> </w:t>
            </w:r>
          </w:p>
          <w:p w:rsidR="005478AB" w:rsidRDefault="005478AB">
            <w:pPr>
              <w:spacing w:line="276" w:lineRule="auto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р</w:t>
            </w:r>
            <w:proofErr w:type="gramEnd"/>
            <w:r>
              <w:rPr>
                <w:lang w:eastAsia="en-US"/>
              </w:rPr>
              <w:t>/с</w:t>
            </w:r>
            <w:r w:rsidR="00940C80">
              <w:rPr>
                <w:lang w:eastAsia="en-US"/>
              </w:rPr>
              <w:t xml:space="preserve"> </w:t>
            </w:r>
            <w:r w:rsidR="00940C80">
              <w:rPr>
                <w:color w:val="000000"/>
              </w:rPr>
              <w:t>40702810500000002049</w:t>
            </w:r>
            <w:r>
              <w:rPr>
                <w:lang w:eastAsia="en-US"/>
              </w:rPr>
              <w:t xml:space="preserve">  </w:t>
            </w:r>
          </w:p>
          <w:p w:rsidR="005478AB" w:rsidRDefault="005478A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к/с</w:t>
            </w:r>
            <w:r w:rsidR="00940C80">
              <w:rPr>
                <w:lang w:eastAsia="en-US"/>
              </w:rPr>
              <w:t xml:space="preserve"> </w:t>
            </w:r>
            <w:r w:rsidR="00940C80">
              <w:rPr>
                <w:color w:val="000000"/>
              </w:rPr>
              <w:t>30101810900000000880</w:t>
            </w:r>
            <w:r>
              <w:rPr>
                <w:lang w:eastAsia="en-US"/>
              </w:rPr>
              <w:t xml:space="preserve">  </w:t>
            </w:r>
          </w:p>
          <w:p w:rsidR="00940C80" w:rsidRDefault="00940C80">
            <w:pPr>
              <w:spacing w:line="276" w:lineRule="auto"/>
            </w:pPr>
            <w:r>
              <w:t>Банк «ВБРР» (АО)</w:t>
            </w:r>
          </w:p>
          <w:p w:rsidR="005478AB" w:rsidRDefault="005478A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БИК</w:t>
            </w:r>
            <w:r w:rsidR="00940C80">
              <w:rPr>
                <w:color w:val="000000"/>
              </w:rPr>
              <w:t xml:space="preserve"> 044525880</w:t>
            </w:r>
            <w:r>
              <w:rPr>
                <w:lang w:eastAsia="en-US"/>
              </w:rPr>
              <w:t xml:space="preserve"> </w:t>
            </w:r>
          </w:p>
          <w:p w:rsidR="005478AB" w:rsidRDefault="005478AB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</w:t>
            </w:r>
          </w:p>
          <w:p w:rsidR="005478AB" w:rsidRDefault="005478AB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_________________/                  /</w:t>
            </w:r>
          </w:p>
          <w:p w:rsidR="005478AB" w:rsidRDefault="005478AB">
            <w:pPr>
              <w:spacing w:line="276" w:lineRule="auto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b/>
                <w:sz w:val="16"/>
                <w:szCs w:val="16"/>
                <w:lang w:eastAsia="en-US"/>
              </w:rPr>
              <w:t>м.п</w:t>
            </w:r>
            <w:proofErr w:type="spellEnd"/>
            <w:r>
              <w:rPr>
                <w:b/>
                <w:sz w:val="16"/>
                <w:szCs w:val="16"/>
                <w:lang w:eastAsia="en-US"/>
              </w:rPr>
              <w:t>.</w:t>
            </w:r>
          </w:p>
        </w:tc>
        <w:tc>
          <w:tcPr>
            <w:tcW w:w="708" w:type="dxa"/>
          </w:tcPr>
          <w:p w:rsidR="005478AB" w:rsidRDefault="005478AB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4395" w:type="dxa"/>
          </w:tcPr>
          <w:p w:rsidR="005478AB" w:rsidRDefault="005478AB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Арендатор:</w:t>
            </w:r>
          </w:p>
          <w:p w:rsidR="005478AB" w:rsidRDefault="005478AB">
            <w:pPr>
              <w:spacing w:line="276" w:lineRule="auto"/>
              <w:jc w:val="center"/>
              <w:rPr>
                <w:b/>
                <w:lang w:eastAsia="en-US"/>
              </w:rPr>
            </w:pPr>
          </w:p>
          <w:p w:rsidR="005478AB" w:rsidRDefault="005478A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Российская Федерация,  </w:t>
            </w:r>
          </w:p>
          <w:p w:rsidR="005478AB" w:rsidRDefault="005478A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ИНН  </w:t>
            </w:r>
          </w:p>
          <w:p w:rsidR="005478AB" w:rsidRDefault="005478A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КПП  </w:t>
            </w:r>
          </w:p>
          <w:p w:rsidR="005478AB" w:rsidRDefault="005478AB">
            <w:pPr>
              <w:spacing w:line="276" w:lineRule="auto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р</w:t>
            </w:r>
            <w:proofErr w:type="gramEnd"/>
            <w:r>
              <w:rPr>
                <w:lang w:eastAsia="en-US"/>
              </w:rPr>
              <w:t xml:space="preserve">/с  </w:t>
            </w:r>
          </w:p>
          <w:p w:rsidR="005478AB" w:rsidRDefault="005478A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к/с  </w:t>
            </w:r>
          </w:p>
          <w:p w:rsidR="005478AB" w:rsidRDefault="005478A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в ОПЕРУ Москва</w:t>
            </w:r>
          </w:p>
          <w:p w:rsidR="005478AB" w:rsidRDefault="005478A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БИК  </w:t>
            </w:r>
          </w:p>
          <w:p w:rsidR="005478AB" w:rsidRDefault="005478AB">
            <w:pPr>
              <w:spacing w:line="276" w:lineRule="auto"/>
              <w:rPr>
                <w:b/>
                <w:lang w:eastAsia="en-US"/>
              </w:rPr>
            </w:pPr>
          </w:p>
          <w:p w:rsidR="009A41D5" w:rsidRDefault="009A41D5">
            <w:pPr>
              <w:spacing w:line="276" w:lineRule="auto"/>
              <w:rPr>
                <w:b/>
                <w:lang w:eastAsia="en-US"/>
              </w:rPr>
            </w:pPr>
          </w:p>
          <w:p w:rsidR="005478AB" w:rsidRDefault="005478AB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________________/                        /</w:t>
            </w:r>
          </w:p>
          <w:p w:rsidR="005478AB" w:rsidRDefault="005478AB">
            <w:pPr>
              <w:spacing w:line="276" w:lineRule="auto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b/>
                <w:sz w:val="16"/>
                <w:szCs w:val="16"/>
                <w:lang w:eastAsia="en-US"/>
              </w:rPr>
              <w:t>м.п</w:t>
            </w:r>
            <w:proofErr w:type="spellEnd"/>
            <w:r>
              <w:rPr>
                <w:b/>
                <w:sz w:val="16"/>
                <w:szCs w:val="16"/>
                <w:lang w:eastAsia="en-US"/>
              </w:rPr>
              <w:t>.</w:t>
            </w:r>
          </w:p>
        </w:tc>
      </w:tr>
    </w:tbl>
    <w:p w:rsidR="005478AB" w:rsidRDefault="005478AB" w:rsidP="005478AB">
      <w:pPr>
        <w:pStyle w:val="21"/>
        <w:ind w:firstLine="0"/>
        <w:jc w:val="center"/>
      </w:pPr>
    </w:p>
    <w:p w:rsidR="005478AB" w:rsidRDefault="005478AB" w:rsidP="005478AB">
      <w:pPr>
        <w:pStyle w:val="21"/>
        <w:ind w:firstLine="0"/>
        <w:jc w:val="center"/>
      </w:pPr>
    </w:p>
    <w:p w:rsidR="005E3436" w:rsidRDefault="005E3436" w:rsidP="005478AB">
      <w:pPr>
        <w:pStyle w:val="a5"/>
        <w:jc w:val="right"/>
      </w:pPr>
    </w:p>
    <w:p w:rsidR="005E3436" w:rsidRDefault="005E3436" w:rsidP="005478AB">
      <w:pPr>
        <w:pStyle w:val="a5"/>
        <w:jc w:val="right"/>
      </w:pPr>
    </w:p>
    <w:p w:rsidR="005E3436" w:rsidRDefault="005E3436" w:rsidP="005478AB">
      <w:pPr>
        <w:pStyle w:val="a5"/>
        <w:jc w:val="right"/>
      </w:pPr>
    </w:p>
    <w:p w:rsidR="005E3436" w:rsidRDefault="005E3436" w:rsidP="005478AB">
      <w:pPr>
        <w:pStyle w:val="a5"/>
        <w:jc w:val="right"/>
      </w:pPr>
    </w:p>
    <w:p w:rsidR="005E3436" w:rsidRDefault="005E3436" w:rsidP="005478AB">
      <w:pPr>
        <w:pStyle w:val="a5"/>
        <w:jc w:val="right"/>
      </w:pPr>
    </w:p>
    <w:p w:rsidR="005E3436" w:rsidRDefault="005E3436" w:rsidP="005478AB">
      <w:pPr>
        <w:pStyle w:val="a5"/>
        <w:jc w:val="right"/>
      </w:pPr>
    </w:p>
    <w:p w:rsidR="005E3436" w:rsidRDefault="005E3436" w:rsidP="005478AB">
      <w:pPr>
        <w:pStyle w:val="a5"/>
        <w:jc w:val="right"/>
      </w:pPr>
    </w:p>
    <w:p w:rsidR="005E3436" w:rsidRDefault="005E3436" w:rsidP="005478AB">
      <w:pPr>
        <w:pStyle w:val="a5"/>
        <w:jc w:val="right"/>
      </w:pPr>
    </w:p>
    <w:p w:rsidR="005E3436" w:rsidRDefault="005E3436" w:rsidP="005478AB">
      <w:pPr>
        <w:pStyle w:val="a5"/>
        <w:jc w:val="right"/>
      </w:pPr>
    </w:p>
    <w:p w:rsidR="005E3436" w:rsidRDefault="005E3436" w:rsidP="005478AB">
      <w:pPr>
        <w:pStyle w:val="a5"/>
        <w:jc w:val="right"/>
      </w:pPr>
    </w:p>
    <w:p w:rsidR="005E3436" w:rsidRDefault="005E3436" w:rsidP="005478AB">
      <w:pPr>
        <w:pStyle w:val="a5"/>
        <w:jc w:val="right"/>
      </w:pPr>
    </w:p>
    <w:p w:rsidR="005E3436" w:rsidRDefault="005E3436" w:rsidP="005478AB">
      <w:pPr>
        <w:pStyle w:val="a5"/>
        <w:jc w:val="right"/>
      </w:pPr>
    </w:p>
    <w:p w:rsidR="005E3436" w:rsidRDefault="005E3436" w:rsidP="005478AB">
      <w:pPr>
        <w:pStyle w:val="a5"/>
        <w:jc w:val="right"/>
      </w:pPr>
    </w:p>
    <w:p w:rsidR="005E3436" w:rsidRDefault="005E3436" w:rsidP="005478AB">
      <w:pPr>
        <w:pStyle w:val="a5"/>
        <w:jc w:val="right"/>
      </w:pPr>
    </w:p>
    <w:p w:rsidR="005E3436" w:rsidRDefault="005E3436" w:rsidP="005478AB">
      <w:pPr>
        <w:pStyle w:val="a5"/>
        <w:jc w:val="right"/>
      </w:pPr>
    </w:p>
    <w:p w:rsidR="005E3436" w:rsidRDefault="005E3436" w:rsidP="005478AB">
      <w:pPr>
        <w:pStyle w:val="a5"/>
        <w:jc w:val="right"/>
      </w:pPr>
    </w:p>
    <w:p w:rsidR="005E3436" w:rsidRDefault="005E3436" w:rsidP="005478AB">
      <w:pPr>
        <w:pStyle w:val="a5"/>
        <w:jc w:val="right"/>
      </w:pPr>
    </w:p>
    <w:p w:rsidR="005E3436" w:rsidRDefault="005E3436" w:rsidP="005478AB">
      <w:pPr>
        <w:pStyle w:val="a5"/>
        <w:jc w:val="right"/>
      </w:pPr>
    </w:p>
    <w:p w:rsidR="005E3436" w:rsidRDefault="005E3436" w:rsidP="005478AB">
      <w:pPr>
        <w:pStyle w:val="a5"/>
        <w:jc w:val="right"/>
      </w:pPr>
    </w:p>
    <w:p w:rsidR="005E3436" w:rsidRDefault="005E3436" w:rsidP="005478AB">
      <w:pPr>
        <w:pStyle w:val="a5"/>
        <w:jc w:val="right"/>
      </w:pPr>
    </w:p>
    <w:p w:rsidR="005E3436" w:rsidRDefault="005E3436" w:rsidP="005478AB">
      <w:pPr>
        <w:pStyle w:val="a5"/>
        <w:jc w:val="right"/>
      </w:pPr>
    </w:p>
    <w:p w:rsidR="005E3436" w:rsidRDefault="005E3436" w:rsidP="005478AB">
      <w:pPr>
        <w:pStyle w:val="a5"/>
        <w:jc w:val="right"/>
      </w:pPr>
    </w:p>
    <w:p w:rsidR="005E3436" w:rsidRDefault="005E3436" w:rsidP="005478AB">
      <w:pPr>
        <w:pStyle w:val="a5"/>
        <w:jc w:val="right"/>
      </w:pPr>
    </w:p>
    <w:p w:rsidR="005E3436" w:rsidRDefault="005E3436" w:rsidP="005478AB">
      <w:pPr>
        <w:pStyle w:val="a5"/>
        <w:jc w:val="right"/>
      </w:pPr>
    </w:p>
    <w:p w:rsidR="005E3436" w:rsidRDefault="005E3436" w:rsidP="005478AB">
      <w:pPr>
        <w:pStyle w:val="a5"/>
        <w:jc w:val="right"/>
      </w:pPr>
    </w:p>
    <w:p w:rsidR="005E3436" w:rsidRDefault="005E3436" w:rsidP="005478AB">
      <w:pPr>
        <w:pStyle w:val="a5"/>
        <w:jc w:val="right"/>
      </w:pPr>
    </w:p>
    <w:p w:rsidR="005E3436" w:rsidRDefault="005E3436" w:rsidP="005478AB">
      <w:pPr>
        <w:pStyle w:val="a5"/>
        <w:jc w:val="right"/>
      </w:pPr>
    </w:p>
    <w:p w:rsidR="005E3436" w:rsidRDefault="005E3436" w:rsidP="005478AB">
      <w:pPr>
        <w:pStyle w:val="a5"/>
        <w:jc w:val="right"/>
      </w:pPr>
    </w:p>
    <w:p w:rsidR="005E3436" w:rsidRDefault="005E3436" w:rsidP="005478AB">
      <w:pPr>
        <w:pStyle w:val="a5"/>
        <w:jc w:val="right"/>
      </w:pPr>
    </w:p>
    <w:p w:rsidR="005E3436" w:rsidRDefault="005E3436" w:rsidP="005478AB">
      <w:pPr>
        <w:pStyle w:val="a5"/>
        <w:jc w:val="right"/>
      </w:pPr>
    </w:p>
    <w:p w:rsidR="005E3436" w:rsidRDefault="005E3436" w:rsidP="005478AB">
      <w:pPr>
        <w:pStyle w:val="a5"/>
        <w:jc w:val="right"/>
      </w:pPr>
    </w:p>
    <w:p w:rsidR="005E3436" w:rsidRDefault="005E3436" w:rsidP="005478AB">
      <w:pPr>
        <w:pStyle w:val="a5"/>
        <w:jc w:val="right"/>
      </w:pPr>
    </w:p>
    <w:p w:rsidR="005E3436" w:rsidRDefault="005E3436" w:rsidP="005478AB">
      <w:pPr>
        <w:pStyle w:val="a5"/>
        <w:jc w:val="right"/>
      </w:pPr>
    </w:p>
    <w:p w:rsidR="005E3436" w:rsidRDefault="005E3436" w:rsidP="005478AB">
      <w:pPr>
        <w:pStyle w:val="a5"/>
        <w:jc w:val="right"/>
      </w:pPr>
    </w:p>
    <w:p w:rsidR="005E3436" w:rsidRDefault="005E3436" w:rsidP="005478AB">
      <w:pPr>
        <w:pStyle w:val="a5"/>
        <w:jc w:val="right"/>
      </w:pPr>
    </w:p>
    <w:p w:rsidR="005E3436" w:rsidRDefault="005E3436" w:rsidP="005478AB">
      <w:pPr>
        <w:pStyle w:val="a5"/>
        <w:jc w:val="right"/>
      </w:pPr>
    </w:p>
    <w:p w:rsidR="005E3436" w:rsidRDefault="005E3436" w:rsidP="005478AB">
      <w:pPr>
        <w:pStyle w:val="a5"/>
        <w:jc w:val="right"/>
      </w:pPr>
    </w:p>
    <w:p w:rsidR="005478AB" w:rsidRDefault="005478AB" w:rsidP="005478AB">
      <w:pPr>
        <w:pStyle w:val="a5"/>
        <w:jc w:val="right"/>
      </w:pPr>
      <w:r>
        <w:lastRenderedPageBreak/>
        <w:t>Приложение № 1</w:t>
      </w:r>
    </w:p>
    <w:p w:rsidR="005478AB" w:rsidRDefault="005478AB" w:rsidP="005478AB">
      <w:pPr>
        <w:pStyle w:val="a5"/>
        <w:jc w:val="right"/>
      </w:pPr>
      <w:r>
        <w:t xml:space="preserve">    к Договору №</w:t>
      </w:r>
      <w:r>
        <w:rPr>
          <w:b w:val="0"/>
        </w:rPr>
        <w:t>_____________________</w:t>
      </w:r>
      <w:r>
        <w:t xml:space="preserve">  </w:t>
      </w:r>
    </w:p>
    <w:p w:rsidR="005478AB" w:rsidRDefault="005478AB" w:rsidP="005478AB">
      <w:pPr>
        <w:pStyle w:val="a5"/>
        <w:jc w:val="right"/>
      </w:pPr>
      <w:r>
        <w:t>от</w:t>
      </w:r>
      <w:r w:rsidR="00A01D98" w:rsidRPr="00547555">
        <w:t xml:space="preserve"> </w:t>
      </w:r>
      <w:r>
        <w:t>«__» _____ 20</w:t>
      </w:r>
      <w:r w:rsidR="00776BE7" w:rsidRPr="00851CCF">
        <w:t>2</w:t>
      </w:r>
      <w:r>
        <w:t>__г.</w:t>
      </w:r>
    </w:p>
    <w:p w:rsidR="005478AB" w:rsidRDefault="005478AB" w:rsidP="005478AB">
      <w:pPr>
        <w:pStyle w:val="a7"/>
        <w:ind w:firstLine="0"/>
        <w:rPr>
          <w:b/>
        </w:rPr>
      </w:pPr>
      <w:r>
        <w:rPr>
          <w:b/>
        </w:rPr>
        <w:t xml:space="preserve">                                     </w:t>
      </w:r>
    </w:p>
    <w:p w:rsidR="005478AB" w:rsidRDefault="005478AB" w:rsidP="005478AB">
      <w:pPr>
        <w:pStyle w:val="a7"/>
        <w:ind w:firstLine="0"/>
        <w:rPr>
          <w:b/>
        </w:rPr>
      </w:pPr>
    </w:p>
    <w:p w:rsidR="005478AB" w:rsidRDefault="005478AB" w:rsidP="005478AB">
      <w:pPr>
        <w:pStyle w:val="a7"/>
        <w:ind w:firstLine="0"/>
        <w:rPr>
          <w:b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785"/>
        <w:gridCol w:w="4679"/>
      </w:tblGrid>
      <w:tr w:rsidR="005478AB" w:rsidTr="005478AB">
        <w:trPr>
          <w:trHeight w:val="309"/>
        </w:trPr>
        <w:tc>
          <w:tcPr>
            <w:tcW w:w="4785" w:type="dxa"/>
            <w:hideMark/>
          </w:tcPr>
          <w:p w:rsidR="005478AB" w:rsidRDefault="005478AB">
            <w:pPr>
              <w:pStyle w:val="5"/>
              <w:spacing w:line="276" w:lineRule="auto"/>
              <w:rPr>
                <w:b w:val="0"/>
                <w:sz w:val="24"/>
                <w:lang w:eastAsia="en-US"/>
              </w:rPr>
            </w:pPr>
            <w:r>
              <w:rPr>
                <w:b w:val="0"/>
                <w:sz w:val="24"/>
                <w:lang w:eastAsia="en-US"/>
              </w:rPr>
              <w:t>г. Москва</w:t>
            </w:r>
          </w:p>
        </w:tc>
        <w:tc>
          <w:tcPr>
            <w:tcW w:w="4679" w:type="dxa"/>
            <w:hideMark/>
          </w:tcPr>
          <w:p w:rsidR="005478AB" w:rsidRDefault="005478A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                     </w:t>
            </w:r>
            <w:r w:rsidR="009F4281">
              <w:rPr>
                <w:lang w:eastAsia="en-US"/>
              </w:rPr>
              <w:t xml:space="preserve">                   </w:t>
            </w:r>
            <w:r w:rsidR="009F4281">
              <w:rPr>
                <w:lang w:val="en-US" w:eastAsia="en-US"/>
              </w:rPr>
              <w:t xml:space="preserve">  </w:t>
            </w:r>
            <w:r w:rsidR="009F4281">
              <w:rPr>
                <w:lang w:eastAsia="en-US"/>
              </w:rPr>
              <w:t>«__» ____ 20</w:t>
            </w:r>
            <w:r w:rsidR="009F4281">
              <w:rPr>
                <w:lang w:val="en-US" w:eastAsia="en-US"/>
              </w:rPr>
              <w:t>2</w:t>
            </w:r>
            <w:r>
              <w:rPr>
                <w:lang w:eastAsia="en-US"/>
              </w:rPr>
              <w:t>__г.</w:t>
            </w:r>
          </w:p>
        </w:tc>
      </w:tr>
    </w:tbl>
    <w:p w:rsidR="005478AB" w:rsidRDefault="005478AB" w:rsidP="005478AB">
      <w:pPr>
        <w:pStyle w:val="a7"/>
        <w:ind w:firstLine="0"/>
        <w:jc w:val="center"/>
        <w:rPr>
          <w:b/>
        </w:rPr>
      </w:pPr>
    </w:p>
    <w:p w:rsidR="005478AB" w:rsidRDefault="005478AB" w:rsidP="00550E61">
      <w:pPr>
        <w:pStyle w:val="a7"/>
        <w:ind w:firstLine="0"/>
        <w:jc w:val="center"/>
        <w:rPr>
          <w:b/>
        </w:rPr>
      </w:pPr>
      <w:r>
        <w:rPr>
          <w:b/>
        </w:rPr>
        <w:t>Перечень</w:t>
      </w:r>
      <w:r w:rsidR="00550E61" w:rsidRPr="00550E61">
        <w:rPr>
          <w:b/>
        </w:rPr>
        <w:t xml:space="preserve"> </w:t>
      </w:r>
      <w:r>
        <w:rPr>
          <w:b/>
        </w:rPr>
        <w:t>зданий, сооружений и оборудования,</w:t>
      </w:r>
      <w:r w:rsidR="00185914">
        <w:rPr>
          <w:b/>
        </w:rPr>
        <w:t xml:space="preserve"> земельных участков</w:t>
      </w:r>
    </w:p>
    <w:p w:rsidR="005478AB" w:rsidRDefault="005478AB" w:rsidP="00550E61">
      <w:pPr>
        <w:pStyle w:val="a7"/>
        <w:ind w:firstLine="0"/>
        <w:jc w:val="center"/>
        <w:rPr>
          <w:b/>
        </w:rPr>
      </w:pPr>
      <w:proofErr w:type="gramStart"/>
      <w:r>
        <w:rPr>
          <w:b/>
        </w:rPr>
        <w:t>передаваемых</w:t>
      </w:r>
      <w:proofErr w:type="gramEnd"/>
      <w:r>
        <w:rPr>
          <w:b/>
        </w:rPr>
        <w:t xml:space="preserve"> в аренду</w:t>
      </w:r>
    </w:p>
    <w:p w:rsidR="005478AB" w:rsidRDefault="005478AB" w:rsidP="005478AB">
      <w:pPr>
        <w:pStyle w:val="a7"/>
        <w:ind w:firstLine="0"/>
        <w:jc w:val="center"/>
        <w:rPr>
          <w:b/>
        </w:rPr>
      </w:pPr>
    </w:p>
    <w:tbl>
      <w:tblPr>
        <w:tblW w:w="10643" w:type="dxa"/>
        <w:tblInd w:w="-601" w:type="dxa"/>
        <w:tblLook w:val="00A0" w:firstRow="1" w:lastRow="0" w:firstColumn="1" w:lastColumn="0" w:noHBand="0" w:noVBand="0"/>
      </w:tblPr>
      <w:tblGrid>
        <w:gridCol w:w="576"/>
        <w:gridCol w:w="5297"/>
        <w:gridCol w:w="1726"/>
        <w:gridCol w:w="1750"/>
        <w:gridCol w:w="1294"/>
      </w:tblGrid>
      <w:tr w:rsidR="00983C9A" w:rsidTr="000D343E">
        <w:trPr>
          <w:trHeight w:val="828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83C9A" w:rsidRDefault="00983C9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№</w:t>
            </w:r>
            <w:r>
              <w:rPr>
                <w:lang w:val="en-US" w:eastAsia="en-US"/>
              </w:rPr>
              <w:t xml:space="preserve"> </w:t>
            </w:r>
            <w:proofErr w:type="gramStart"/>
            <w:r>
              <w:rPr>
                <w:lang w:eastAsia="en-US"/>
              </w:rPr>
              <w:t>п</w:t>
            </w:r>
            <w:proofErr w:type="gramEnd"/>
            <w:r>
              <w:rPr>
                <w:lang w:eastAsia="en-US"/>
              </w:rPr>
              <w:t>/п</w:t>
            </w:r>
          </w:p>
        </w:tc>
        <w:tc>
          <w:tcPr>
            <w:tcW w:w="5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983C9A" w:rsidRDefault="00983C9A">
            <w:pPr>
              <w:spacing w:line="276" w:lineRule="auto"/>
              <w:jc w:val="center"/>
              <w:rPr>
                <w:b/>
                <w:color w:val="003F2F"/>
                <w:lang w:val="en-US" w:eastAsia="en-US"/>
              </w:rPr>
            </w:pPr>
          </w:p>
          <w:p w:rsidR="00983C9A" w:rsidRDefault="00983C9A">
            <w:pPr>
              <w:spacing w:line="276" w:lineRule="auto"/>
              <w:jc w:val="center"/>
              <w:rPr>
                <w:b/>
                <w:color w:val="003F2F"/>
                <w:lang w:eastAsia="en-US"/>
              </w:rPr>
            </w:pPr>
            <w:r>
              <w:rPr>
                <w:b/>
                <w:color w:val="003F2F"/>
                <w:lang w:eastAsia="en-US"/>
              </w:rPr>
              <w:t>Основное средство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983C9A" w:rsidRPr="00983C9A" w:rsidRDefault="00983C9A">
            <w:pPr>
              <w:spacing w:before="120" w:line="276" w:lineRule="auto"/>
              <w:jc w:val="center"/>
              <w:rPr>
                <w:b/>
                <w:color w:val="003F2F"/>
                <w:sz w:val="20"/>
                <w:szCs w:val="20"/>
                <w:lang w:eastAsia="en-US"/>
              </w:rPr>
            </w:pPr>
            <w:r w:rsidRPr="00983C9A">
              <w:rPr>
                <w:b/>
                <w:color w:val="003F2F"/>
                <w:sz w:val="20"/>
                <w:szCs w:val="20"/>
                <w:lang w:eastAsia="en-US"/>
              </w:rPr>
              <w:t>Инвентарный номер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983C9A" w:rsidRPr="00B86472" w:rsidRDefault="00983C9A" w:rsidP="00983C9A">
            <w:pPr>
              <w:spacing w:before="120" w:line="276" w:lineRule="auto"/>
              <w:jc w:val="center"/>
              <w:rPr>
                <w:b/>
                <w:color w:val="003F2F"/>
                <w:sz w:val="20"/>
                <w:szCs w:val="20"/>
                <w:lang w:eastAsia="en-US"/>
              </w:rPr>
            </w:pPr>
            <w:r w:rsidRPr="00B86472">
              <w:rPr>
                <w:b/>
                <w:color w:val="003F2F"/>
                <w:sz w:val="20"/>
                <w:szCs w:val="20"/>
                <w:lang w:eastAsia="en-US"/>
              </w:rPr>
              <w:t>Первоначальная стоимость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983C9A" w:rsidRPr="00B86472" w:rsidRDefault="00983C9A" w:rsidP="00983C9A">
            <w:pPr>
              <w:spacing w:before="120" w:line="276" w:lineRule="auto"/>
              <w:jc w:val="center"/>
              <w:rPr>
                <w:b/>
                <w:color w:val="003F2F"/>
                <w:sz w:val="20"/>
                <w:szCs w:val="20"/>
                <w:lang w:eastAsia="en-US"/>
              </w:rPr>
            </w:pPr>
            <w:r w:rsidRPr="00B86472">
              <w:rPr>
                <w:b/>
                <w:color w:val="003F2F"/>
                <w:sz w:val="20"/>
                <w:szCs w:val="20"/>
                <w:lang w:eastAsia="en-US"/>
              </w:rPr>
              <w:t>Остаточная стоимость</w:t>
            </w:r>
          </w:p>
        </w:tc>
      </w:tr>
      <w:tr w:rsidR="00983C9A" w:rsidTr="000D343E">
        <w:trPr>
          <w:trHeight w:val="638"/>
        </w:trPr>
        <w:tc>
          <w:tcPr>
            <w:tcW w:w="106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83C9A" w:rsidRPr="00A11227" w:rsidRDefault="00983C9A" w:rsidP="00A11227">
            <w:pPr>
              <w:spacing w:before="120" w:after="120"/>
              <w:jc w:val="center"/>
              <w:rPr>
                <w:b/>
                <w:lang w:eastAsia="en-US"/>
              </w:rPr>
            </w:pPr>
            <w:r w:rsidRPr="00A11227">
              <w:rPr>
                <w:b/>
                <w:lang w:eastAsia="en-US"/>
              </w:rPr>
              <w:t>Имущество, расположенное по адресу: Псковская область, г. Великие Луки, ул. Дальняя, д.12</w:t>
            </w:r>
          </w:p>
        </w:tc>
      </w:tr>
      <w:tr w:rsidR="004539C7" w:rsidTr="000D343E">
        <w:trPr>
          <w:trHeight w:val="24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39C7" w:rsidRDefault="004539C7" w:rsidP="009155F4">
            <w:pPr>
              <w:spacing w:before="10" w:afterLines="10" w:after="24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5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539C7" w:rsidRPr="00B86472" w:rsidRDefault="001876FC" w:rsidP="009155F4">
            <w:pPr>
              <w:outlineLvl w:val="1"/>
            </w:pPr>
            <w:r>
              <w:t>Земельный участок нефте</w:t>
            </w:r>
            <w:r w:rsidR="004539C7" w:rsidRPr="00B86472">
              <w:t xml:space="preserve">базы ул. </w:t>
            </w:r>
            <w:proofErr w:type="gramStart"/>
            <w:r w:rsidR="004539C7" w:rsidRPr="00B86472">
              <w:t>Дальняя</w:t>
            </w:r>
            <w:proofErr w:type="gramEnd"/>
            <w:r w:rsidR="004539C7" w:rsidRPr="00B86472">
              <w:t>,</w:t>
            </w:r>
            <w:r w:rsidR="00A32599">
              <w:t xml:space="preserve"> </w:t>
            </w:r>
            <w:r w:rsidR="004539C7" w:rsidRPr="00B86472">
              <w:t>д.12</w:t>
            </w:r>
            <w:r w:rsidR="00965E11">
              <w:t>, кадастровый номер 60:25:0000000:26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39C7" w:rsidRPr="00B86472" w:rsidRDefault="004539C7" w:rsidP="009155F4">
            <w:pPr>
              <w:jc w:val="center"/>
              <w:outlineLvl w:val="1"/>
            </w:pPr>
            <w:r w:rsidRPr="00B86472">
              <w:t>774-000178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39C7" w:rsidRPr="00B86472" w:rsidRDefault="004539C7" w:rsidP="009155F4">
            <w:pPr>
              <w:jc w:val="right"/>
              <w:outlineLvl w:val="1"/>
            </w:pPr>
            <w:r w:rsidRPr="00B86472">
              <w:t>415 000,00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39C7" w:rsidRPr="00B86472" w:rsidRDefault="004539C7" w:rsidP="00B81FC7">
            <w:pPr>
              <w:jc w:val="center"/>
              <w:outlineLvl w:val="1"/>
            </w:pPr>
            <w:r w:rsidRPr="00B86472">
              <w:t>415 000,00</w:t>
            </w:r>
          </w:p>
        </w:tc>
      </w:tr>
      <w:tr w:rsidR="004539C7" w:rsidTr="000D343E">
        <w:trPr>
          <w:trHeight w:val="24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39C7" w:rsidRDefault="004539C7" w:rsidP="009155F4">
            <w:pPr>
              <w:spacing w:before="10" w:afterLines="10" w:after="24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5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539C7" w:rsidRPr="00B86472" w:rsidRDefault="004539C7" w:rsidP="009155F4">
            <w:pPr>
              <w:outlineLvl w:val="1"/>
            </w:pPr>
            <w:r w:rsidRPr="00B86472">
              <w:t xml:space="preserve">Административно-лабораторное здание  (нежилое) 315,4 </w:t>
            </w:r>
            <w:proofErr w:type="spellStart"/>
            <w:r w:rsidRPr="00B86472">
              <w:t>кв</w:t>
            </w:r>
            <w:proofErr w:type="spellEnd"/>
            <w:r w:rsidRPr="00B86472">
              <w:t xml:space="preserve"> м 2 этажа</w:t>
            </w:r>
            <w:r w:rsidR="008B2823">
              <w:t xml:space="preserve">, кадастровый номер: </w:t>
            </w:r>
            <w:r w:rsidR="008B2823" w:rsidRPr="00CF5C9A">
              <w:t>60:25:0080101:176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39C7" w:rsidRPr="00B86472" w:rsidRDefault="004539C7" w:rsidP="009155F4">
            <w:pPr>
              <w:jc w:val="center"/>
              <w:outlineLvl w:val="1"/>
            </w:pPr>
            <w:r w:rsidRPr="00B86472">
              <w:t>774-000176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39C7" w:rsidRPr="00B86472" w:rsidRDefault="004539C7" w:rsidP="009155F4">
            <w:pPr>
              <w:jc w:val="right"/>
              <w:outlineLvl w:val="1"/>
            </w:pPr>
            <w:r w:rsidRPr="00B86472">
              <w:t>630 000,00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39C7" w:rsidRPr="00B86472" w:rsidRDefault="004539C7" w:rsidP="00B81FC7">
            <w:pPr>
              <w:jc w:val="center"/>
              <w:outlineLvl w:val="1"/>
            </w:pPr>
            <w:r w:rsidRPr="00B86472">
              <w:t>362 836,50</w:t>
            </w:r>
          </w:p>
        </w:tc>
      </w:tr>
      <w:tr w:rsidR="004539C7" w:rsidTr="000D343E">
        <w:trPr>
          <w:trHeight w:val="24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39C7" w:rsidRDefault="004539C7" w:rsidP="009155F4">
            <w:pPr>
              <w:spacing w:before="10" w:afterLines="10" w:after="24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5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539C7" w:rsidRPr="00B86472" w:rsidRDefault="004539C7" w:rsidP="009155F4">
            <w:pPr>
              <w:outlineLvl w:val="1"/>
            </w:pPr>
            <w:r w:rsidRPr="00B86472">
              <w:t>Здание гаражей</w:t>
            </w:r>
            <w:r w:rsidRPr="00A01D98">
              <w:t xml:space="preserve"> </w:t>
            </w:r>
            <w:r w:rsidRPr="00B86472">
              <w:t xml:space="preserve">(нежилое) 531,5 </w:t>
            </w:r>
            <w:proofErr w:type="spellStart"/>
            <w:r w:rsidRPr="00B86472">
              <w:t>кв</w:t>
            </w:r>
            <w:proofErr w:type="spellEnd"/>
            <w:r w:rsidRPr="00B86472">
              <w:t xml:space="preserve"> м</w:t>
            </w:r>
            <w:r w:rsidR="001876FC">
              <w:t>,</w:t>
            </w:r>
            <w:r w:rsidRPr="00B86472">
              <w:t xml:space="preserve"> 1 этаж</w:t>
            </w:r>
            <w:r w:rsidR="00703DBC">
              <w:t xml:space="preserve">, кадастровый номер: </w:t>
            </w:r>
            <w:r w:rsidR="00703DBC" w:rsidRPr="000A0837">
              <w:t>60:25:0080101:66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39C7" w:rsidRPr="00B86472" w:rsidRDefault="004539C7" w:rsidP="009155F4">
            <w:pPr>
              <w:jc w:val="center"/>
              <w:outlineLvl w:val="1"/>
            </w:pPr>
            <w:r w:rsidRPr="00B86472">
              <w:t>774-000175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39C7" w:rsidRPr="00B86472" w:rsidRDefault="004539C7" w:rsidP="009155F4">
            <w:pPr>
              <w:jc w:val="right"/>
              <w:outlineLvl w:val="1"/>
            </w:pPr>
            <w:r w:rsidRPr="00B86472">
              <w:t>215 000,00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39C7" w:rsidRPr="00B86472" w:rsidRDefault="004539C7" w:rsidP="00B81FC7">
            <w:pPr>
              <w:jc w:val="center"/>
              <w:outlineLvl w:val="1"/>
            </w:pPr>
            <w:r w:rsidRPr="00B86472">
              <w:t>123 360,40</w:t>
            </w:r>
          </w:p>
        </w:tc>
      </w:tr>
      <w:tr w:rsidR="004539C7" w:rsidTr="000D343E">
        <w:trPr>
          <w:trHeight w:val="24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39C7" w:rsidRDefault="004539C7" w:rsidP="009155F4">
            <w:pPr>
              <w:spacing w:before="10" w:afterLines="10" w:after="24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5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539C7" w:rsidRPr="00B86472" w:rsidRDefault="004539C7" w:rsidP="009155F4">
            <w:pPr>
              <w:outlineLvl w:val="1"/>
            </w:pPr>
            <w:r w:rsidRPr="00B86472">
              <w:t>Здание проходной</w:t>
            </w:r>
            <w:r w:rsidRPr="00A01D98">
              <w:t xml:space="preserve"> </w:t>
            </w:r>
            <w:r w:rsidRPr="00B86472">
              <w:t xml:space="preserve">(нежилое) 8,1 </w:t>
            </w:r>
            <w:proofErr w:type="spellStart"/>
            <w:r w:rsidRPr="00B86472">
              <w:t>кв</w:t>
            </w:r>
            <w:proofErr w:type="spellEnd"/>
            <w:r w:rsidRPr="00B86472">
              <w:t xml:space="preserve"> м 1 этаж</w:t>
            </w:r>
            <w:r w:rsidR="008C7D69">
              <w:t>, кадастровый номер: 60:25:0080101:67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39C7" w:rsidRPr="00B86472" w:rsidRDefault="004539C7" w:rsidP="009155F4">
            <w:pPr>
              <w:jc w:val="center"/>
              <w:outlineLvl w:val="1"/>
            </w:pPr>
            <w:r w:rsidRPr="00B86472">
              <w:t>774-000174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39C7" w:rsidRPr="00B86472" w:rsidRDefault="004539C7" w:rsidP="009155F4">
            <w:pPr>
              <w:jc w:val="right"/>
              <w:outlineLvl w:val="1"/>
            </w:pPr>
            <w:r w:rsidRPr="00B86472">
              <w:t>315 000,00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39C7" w:rsidRPr="00B86472" w:rsidRDefault="004539C7" w:rsidP="00B81FC7">
            <w:pPr>
              <w:jc w:val="center"/>
              <w:outlineLvl w:val="1"/>
            </w:pPr>
            <w:r w:rsidRPr="00B86472">
              <w:t>180 737,30</w:t>
            </w:r>
          </w:p>
        </w:tc>
      </w:tr>
      <w:tr w:rsidR="004539C7" w:rsidTr="000D343E">
        <w:trPr>
          <w:trHeight w:val="24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39C7" w:rsidRDefault="004539C7" w:rsidP="009155F4">
            <w:pPr>
              <w:spacing w:before="10" w:afterLines="10" w:after="24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5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539C7" w:rsidRPr="00B86472" w:rsidRDefault="004539C7" w:rsidP="009155F4">
            <w:pPr>
              <w:outlineLvl w:val="1"/>
            </w:pPr>
            <w:r w:rsidRPr="00B86472">
              <w:t>Здание конторы</w:t>
            </w:r>
            <w:r w:rsidRPr="00A01D98">
              <w:t xml:space="preserve"> </w:t>
            </w:r>
            <w:r w:rsidRPr="00B86472">
              <w:t xml:space="preserve">(нежилое) 141,5 </w:t>
            </w:r>
            <w:proofErr w:type="spellStart"/>
            <w:r w:rsidRPr="00B86472">
              <w:t>кв</w:t>
            </w:r>
            <w:proofErr w:type="spellEnd"/>
            <w:r w:rsidRPr="00B86472">
              <w:t xml:space="preserve"> м 1 этаж</w:t>
            </w:r>
            <w:r w:rsidR="003B0A95">
              <w:t>, кадастровый номер: 60:25:0080101:68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39C7" w:rsidRPr="00B86472" w:rsidRDefault="004539C7" w:rsidP="009155F4">
            <w:pPr>
              <w:jc w:val="center"/>
              <w:outlineLvl w:val="1"/>
            </w:pPr>
            <w:r w:rsidRPr="00B86472">
              <w:t>774-000171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39C7" w:rsidRPr="00B86472" w:rsidRDefault="004539C7" w:rsidP="009155F4">
            <w:pPr>
              <w:jc w:val="right"/>
              <w:outlineLvl w:val="1"/>
            </w:pPr>
            <w:r w:rsidRPr="00B86472">
              <w:t>515 000,00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39C7" w:rsidRPr="00B86472" w:rsidRDefault="004539C7" w:rsidP="00B81FC7">
            <w:pPr>
              <w:jc w:val="center"/>
              <w:outlineLvl w:val="1"/>
            </w:pPr>
            <w:r w:rsidRPr="00B86472">
              <w:t>295 492,40</w:t>
            </w:r>
          </w:p>
        </w:tc>
      </w:tr>
      <w:tr w:rsidR="004539C7" w:rsidTr="000D343E">
        <w:trPr>
          <w:trHeight w:val="24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39C7" w:rsidRDefault="004539C7" w:rsidP="009155F4">
            <w:pPr>
              <w:spacing w:before="10" w:afterLines="10" w:after="24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5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539C7" w:rsidRPr="00B86472" w:rsidRDefault="004539C7" w:rsidP="009155F4">
            <w:pPr>
              <w:outlineLvl w:val="1"/>
            </w:pPr>
            <w:r w:rsidRPr="00B86472">
              <w:t>Эстакада (</w:t>
            </w:r>
            <w:proofErr w:type="gramStart"/>
            <w:r w:rsidRPr="00B86472">
              <w:t>нежилое</w:t>
            </w:r>
            <w:proofErr w:type="gramEnd"/>
            <w:r w:rsidRPr="00B86472">
              <w:t>) 135 м</w:t>
            </w:r>
            <w:r w:rsidR="00E04948">
              <w:t xml:space="preserve">, кадастровый номер: </w:t>
            </w:r>
            <w:r w:rsidR="00E04948" w:rsidRPr="00AF1BA1">
              <w:t>60:25:0000000:649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39C7" w:rsidRPr="00B86472" w:rsidRDefault="004539C7" w:rsidP="009155F4">
            <w:pPr>
              <w:jc w:val="center"/>
              <w:outlineLvl w:val="1"/>
            </w:pPr>
            <w:r w:rsidRPr="00B86472">
              <w:t>774-000173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39C7" w:rsidRPr="00B86472" w:rsidRDefault="004539C7" w:rsidP="009155F4">
            <w:pPr>
              <w:jc w:val="right"/>
              <w:outlineLvl w:val="1"/>
            </w:pPr>
            <w:r w:rsidRPr="00B86472">
              <w:t>315 000,00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39C7" w:rsidRPr="00B86472" w:rsidRDefault="004539C7" w:rsidP="009155F4">
            <w:pPr>
              <w:jc w:val="right"/>
              <w:outlineLvl w:val="1"/>
            </w:pPr>
            <w:r w:rsidRPr="00B86472">
              <w:t>93 649,00</w:t>
            </w:r>
          </w:p>
        </w:tc>
      </w:tr>
      <w:tr w:rsidR="004539C7" w:rsidTr="000D343E">
        <w:trPr>
          <w:trHeight w:val="24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39C7" w:rsidRDefault="004539C7" w:rsidP="009155F4">
            <w:pPr>
              <w:spacing w:before="10" w:afterLines="10" w:after="24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5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539C7" w:rsidRPr="00B86472" w:rsidRDefault="004539C7" w:rsidP="009155F4">
            <w:pPr>
              <w:outlineLvl w:val="1"/>
            </w:pPr>
            <w:r w:rsidRPr="00B86472">
              <w:t>Подъездной железнодорожный путь (</w:t>
            </w:r>
            <w:proofErr w:type="gramStart"/>
            <w:r w:rsidRPr="00B86472">
              <w:t>нежилое</w:t>
            </w:r>
            <w:proofErr w:type="gramEnd"/>
            <w:r w:rsidRPr="00B86472">
              <w:t>) 855.4 м</w:t>
            </w:r>
            <w:r w:rsidR="00906789">
              <w:t xml:space="preserve">, </w:t>
            </w:r>
            <w:r w:rsidR="00AC4D1B">
              <w:t xml:space="preserve">кадастровый номер: </w:t>
            </w:r>
            <w:r w:rsidR="00AC4D1B" w:rsidRPr="00AF1BA1">
              <w:t>60:25:0000000:6</w:t>
            </w:r>
            <w:r w:rsidR="00AC4D1B">
              <w:t>52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39C7" w:rsidRPr="00B86472" w:rsidRDefault="004539C7" w:rsidP="009155F4">
            <w:pPr>
              <w:jc w:val="center"/>
              <w:outlineLvl w:val="1"/>
            </w:pPr>
            <w:r w:rsidRPr="00B86472">
              <w:t>774-000170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39C7" w:rsidRPr="00B86472" w:rsidRDefault="004539C7" w:rsidP="009155F4">
            <w:pPr>
              <w:jc w:val="right"/>
              <w:outlineLvl w:val="1"/>
            </w:pPr>
            <w:r w:rsidRPr="00B86472">
              <w:t>1 115 000,00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39C7" w:rsidRPr="00B86472" w:rsidRDefault="004539C7" w:rsidP="00B81FC7">
            <w:pPr>
              <w:jc w:val="center"/>
              <w:outlineLvl w:val="1"/>
            </w:pPr>
            <w:r w:rsidRPr="00B86472">
              <w:t>331 486,10</w:t>
            </w:r>
          </w:p>
        </w:tc>
      </w:tr>
      <w:tr w:rsidR="004539C7" w:rsidTr="000D343E">
        <w:trPr>
          <w:trHeight w:val="24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539C7" w:rsidRDefault="004539C7" w:rsidP="009155F4">
            <w:pPr>
              <w:spacing w:before="10" w:afterLines="10" w:after="24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5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539C7" w:rsidRPr="00B86472" w:rsidRDefault="004539C7" w:rsidP="00DE08A4">
            <w:pPr>
              <w:outlineLvl w:val="1"/>
            </w:pPr>
            <w:r w:rsidRPr="00B86472">
              <w:t xml:space="preserve">Котел </w:t>
            </w:r>
            <w:proofErr w:type="spellStart"/>
            <w:r w:rsidRPr="00B86472">
              <w:t>Vitorond</w:t>
            </w:r>
            <w:proofErr w:type="spellEnd"/>
            <w:r w:rsidRPr="00B86472">
              <w:t xml:space="preserve"> 100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539C7" w:rsidRPr="00B86472" w:rsidRDefault="004539C7" w:rsidP="002F36BF">
            <w:pPr>
              <w:jc w:val="center"/>
              <w:outlineLvl w:val="1"/>
            </w:pPr>
            <w:r w:rsidRPr="00B86472">
              <w:t>9012013038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39C7" w:rsidRPr="00B86472" w:rsidRDefault="004539C7" w:rsidP="00DE08A4">
            <w:pPr>
              <w:jc w:val="right"/>
              <w:outlineLvl w:val="1"/>
            </w:pPr>
            <w:r w:rsidRPr="00B86472">
              <w:t>125 595,60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39C7" w:rsidRPr="00B86472" w:rsidRDefault="004539C7" w:rsidP="00DE08A4">
            <w:pPr>
              <w:jc w:val="right"/>
              <w:outlineLvl w:val="1"/>
            </w:pPr>
            <w:r w:rsidRPr="00B86472">
              <w:t> </w:t>
            </w:r>
          </w:p>
        </w:tc>
      </w:tr>
      <w:tr w:rsidR="004539C7" w:rsidTr="000D343E">
        <w:trPr>
          <w:trHeight w:val="24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539C7" w:rsidRDefault="004539C7" w:rsidP="009155F4">
            <w:pPr>
              <w:spacing w:before="10" w:afterLines="10" w:after="24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5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539C7" w:rsidRPr="00B86472" w:rsidRDefault="004539C7" w:rsidP="00DE08A4">
            <w:pPr>
              <w:outlineLvl w:val="1"/>
            </w:pPr>
            <w:r w:rsidRPr="00B86472">
              <w:t xml:space="preserve">Система </w:t>
            </w:r>
            <w:proofErr w:type="gramStart"/>
            <w:r w:rsidRPr="00B86472">
              <w:t>охранной</w:t>
            </w:r>
            <w:proofErr w:type="gramEnd"/>
            <w:r w:rsidRPr="00B86472">
              <w:t xml:space="preserve"> </w:t>
            </w:r>
            <w:proofErr w:type="spellStart"/>
            <w:r w:rsidRPr="00B86472">
              <w:t>сигнализ</w:t>
            </w:r>
            <w:proofErr w:type="spellEnd"/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539C7" w:rsidRPr="00B86472" w:rsidRDefault="004539C7" w:rsidP="002F36BF">
            <w:pPr>
              <w:jc w:val="center"/>
              <w:outlineLvl w:val="1"/>
            </w:pPr>
            <w:r w:rsidRPr="00B86472">
              <w:t>9012013039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39C7" w:rsidRPr="00B86472" w:rsidRDefault="004539C7" w:rsidP="00DE08A4">
            <w:pPr>
              <w:jc w:val="right"/>
              <w:outlineLvl w:val="1"/>
            </w:pPr>
            <w:r w:rsidRPr="00B86472">
              <w:t>109 625,73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39C7" w:rsidRPr="00B86472" w:rsidRDefault="004539C7" w:rsidP="00DE08A4">
            <w:pPr>
              <w:jc w:val="right"/>
              <w:outlineLvl w:val="1"/>
            </w:pPr>
            <w:r w:rsidRPr="00B86472">
              <w:t> </w:t>
            </w:r>
          </w:p>
        </w:tc>
      </w:tr>
      <w:tr w:rsidR="004539C7" w:rsidTr="000D343E">
        <w:trPr>
          <w:trHeight w:val="48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539C7" w:rsidRDefault="004539C7" w:rsidP="009155F4">
            <w:pPr>
              <w:spacing w:before="10" w:afterLines="10" w:after="24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5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539C7" w:rsidRPr="00B86472" w:rsidRDefault="004539C7" w:rsidP="00DE08A4">
            <w:pPr>
              <w:outlineLvl w:val="1"/>
            </w:pPr>
            <w:r w:rsidRPr="00B86472">
              <w:t>Котел WOLF с горелкой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539C7" w:rsidRPr="00B86472" w:rsidRDefault="004539C7" w:rsidP="002F36BF">
            <w:pPr>
              <w:jc w:val="center"/>
              <w:outlineLvl w:val="1"/>
            </w:pPr>
            <w:r w:rsidRPr="00B86472">
              <w:t>9012010104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39C7" w:rsidRPr="00B86472" w:rsidRDefault="004539C7" w:rsidP="00DE08A4">
            <w:pPr>
              <w:jc w:val="right"/>
              <w:outlineLvl w:val="1"/>
            </w:pPr>
            <w:r w:rsidRPr="00B86472">
              <w:t>39 250,00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39C7" w:rsidRPr="00B86472" w:rsidRDefault="004539C7" w:rsidP="00DE08A4">
            <w:pPr>
              <w:jc w:val="right"/>
              <w:outlineLvl w:val="1"/>
            </w:pPr>
            <w:r w:rsidRPr="00B86472">
              <w:t> </w:t>
            </w:r>
          </w:p>
        </w:tc>
      </w:tr>
      <w:tr w:rsidR="004539C7" w:rsidTr="000D343E">
        <w:trPr>
          <w:trHeight w:val="24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539C7" w:rsidRDefault="004539C7" w:rsidP="009155F4">
            <w:pPr>
              <w:spacing w:before="10" w:afterLines="10" w:after="24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5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539C7" w:rsidRPr="00B86472" w:rsidRDefault="004539C7" w:rsidP="00DE08A4">
            <w:pPr>
              <w:outlineLvl w:val="1"/>
            </w:pPr>
            <w:r w:rsidRPr="00B86472">
              <w:t>Котел WOLF с горелкой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539C7" w:rsidRPr="00B86472" w:rsidRDefault="004539C7" w:rsidP="002F36BF">
            <w:pPr>
              <w:jc w:val="center"/>
              <w:outlineLvl w:val="1"/>
            </w:pPr>
            <w:r w:rsidRPr="00B86472">
              <w:t>9012010103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39C7" w:rsidRPr="00B86472" w:rsidRDefault="004539C7" w:rsidP="00DE08A4">
            <w:pPr>
              <w:jc w:val="right"/>
              <w:outlineLvl w:val="1"/>
            </w:pPr>
            <w:r w:rsidRPr="00B86472">
              <w:t>39 250,00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39C7" w:rsidRPr="00B86472" w:rsidRDefault="004539C7" w:rsidP="00DE08A4">
            <w:pPr>
              <w:jc w:val="right"/>
              <w:outlineLvl w:val="1"/>
            </w:pPr>
            <w:r w:rsidRPr="00B86472">
              <w:t> </w:t>
            </w:r>
          </w:p>
        </w:tc>
      </w:tr>
      <w:tr w:rsidR="004539C7" w:rsidTr="000D343E">
        <w:trPr>
          <w:trHeight w:val="24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539C7" w:rsidRDefault="004539C7" w:rsidP="009155F4">
            <w:pPr>
              <w:spacing w:before="10" w:afterLines="10" w:after="24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5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539C7" w:rsidRPr="00B86472" w:rsidRDefault="004539C7" w:rsidP="00DE08A4">
            <w:pPr>
              <w:outlineLvl w:val="1"/>
            </w:pPr>
            <w:r w:rsidRPr="00B86472">
              <w:t>Емкость для хранения ГСМ (нефтепродуктов)  V-70м3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539C7" w:rsidRPr="00B86472" w:rsidRDefault="004539C7" w:rsidP="002F36BF">
            <w:pPr>
              <w:jc w:val="center"/>
              <w:outlineLvl w:val="1"/>
            </w:pPr>
            <w:r w:rsidRPr="00B86472">
              <w:t>774-000104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39C7" w:rsidRPr="00B86472" w:rsidRDefault="004539C7" w:rsidP="00DE08A4">
            <w:pPr>
              <w:jc w:val="right"/>
              <w:outlineLvl w:val="1"/>
            </w:pPr>
            <w:r w:rsidRPr="00B86472">
              <w:t>367 796,61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39C7" w:rsidRPr="00B86472" w:rsidRDefault="004539C7" w:rsidP="00DE08A4">
            <w:pPr>
              <w:jc w:val="right"/>
              <w:outlineLvl w:val="1"/>
            </w:pPr>
            <w:r w:rsidRPr="00B86472">
              <w:t> </w:t>
            </w:r>
          </w:p>
        </w:tc>
      </w:tr>
      <w:tr w:rsidR="004539C7" w:rsidTr="000D343E">
        <w:trPr>
          <w:trHeight w:val="24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539C7" w:rsidRDefault="004539C7" w:rsidP="009155F4">
            <w:pPr>
              <w:spacing w:before="10" w:afterLines="10" w:after="24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5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539C7" w:rsidRPr="00B86472" w:rsidRDefault="004539C7" w:rsidP="00DE08A4">
            <w:pPr>
              <w:outlineLvl w:val="1"/>
            </w:pPr>
            <w:r w:rsidRPr="00B86472">
              <w:t>Емкость для хранения ГСМ (нефтепродуктов)  V-70м3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539C7" w:rsidRPr="00B86472" w:rsidRDefault="004539C7" w:rsidP="002F36BF">
            <w:pPr>
              <w:jc w:val="center"/>
              <w:outlineLvl w:val="1"/>
            </w:pPr>
            <w:r w:rsidRPr="00B86472">
              <w:t>774-000105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39C7" w:rsidRPr="00B86472" w:rsidRDefault="004539C7" w:rsidP="00DE08A4">
            <w:pPr>
              <w:jc w:val="right"/>
              <w:outlineLvl w:val="1"/>
            </w:pPr>
            <w:r w:rsidRPr="00B86472">
              <w:t>367 796,61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39C7" w:rsidRPr="00B86472" w:rsidRDefault="004539C7" w:rsidP="00DE08A4">
            <w:pPr>
              <w:jc w:val="right"/>
              <w:outlineLvl w:val="1"/>
            </w:pPr>
            <w:r w:rsidRPr="00B86472">
              <w:t> </w:t>
            </w:r>
          </w:p>
        </w:tc>
      </w:tr>
      <w:tr w:rsidR="004539C7" w:rsidTr="000D343E">
        <w:trPr>
          <w:trHeight w:val="24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539C7" w:rsidRDefault="004539C7" w:rsidP="009155F4">
            <w:pPr>
              <w:spacing w:before="10" w:afterLines="10" w:after="24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14</w:t>
            </w:r>
          </w:p>
        </w:tc>
        <w:tc>
          <w:tcPr>
            <w:tcW w:w="5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539C7" w:rsidRPr="00B86472" w:rsidRDefault="004539C7" w:rsidP="00DE08A4">
            <w:pPr>
              <w:outlineLvl w:val="1"/>
            </w:pPr>
            <w:r w:rsidRPr="00B86472">
              <w:t>Емкость для хранения ГСМ (нефтепродуктов)  V-45м3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539C7" w:rsidRPr="00B86472" w:rsidRDefault="004539C7" w:rsidP="002F36BF">
            <w:pPr>
              <w:jc w:val="center"/>
              <w:outlineLvl w:val="1"/>
            </w:pPr>
            <w:r w:rsidRPr="00B86472">
              <w:t>774-000109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39C7" w:rsidRPr="00B86472" w:rsidRDefault="004539C7" w:rsidP="00DE08A4">
            <w:pPr>
              <w:jc w:val="right"/>
              <w:outlineLvl w:val="1"/>
            </w:pPr>
            <w:r w:rsidRPr="00B86472">
              <w:t>226 271,19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39C7" w:rsidRPr="00B86472" w:rsidRDefault="004539C7" w:rsidP="00DE08A4">
            <w:pPr>
              <w:jc w:val="right"/>
              <w:outlineLvl w:val="1"/>
            </w:pPr>
            <w:r w:rsidRPr="00B86472">
              <w:t> </w:t>
            </w:r>
          </w:p>
        </w:tc>
      </w:tr>
      <w:tr w:rsidR="004539C7" w:rsidTr="000D343E">
        <w:trPr>
          <w:trHeight w:val="24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539C7" w:rsidRDefault="004539C7" w:rsidP="009155F4">
            <w:pPr>
              <w:spacing w:before="10" w:afterLines="10" w:after="24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</w:t>
            </w:r>
          </w:p>
        </w:tc>
        <w:tc>
          <w:tcPr>
            <w:tcW w:w="5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539C7" w:rsidRPr="00B86472" w:rsidRDefault="004539C7" w:rsidP="00DE08A4">
            <w:pPr>
              <w:outlineLvl w:val="1"/>
            </w:pPr>
            <w:r w:rsidRPr="00B86472">
              <w:t>Емкость для хранения ГСМ (нефтепродуктов)  V-50м3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539C7" w:rsidRPr="00B86472" w:rsidRDefault="004539C7" w:rsidP="002F36BF">
            <w:pPr>
              <w:jc w:val="center"/>
              <w:outlineLvl w:val="1"/>
            </w:pPr>
            <w:r w:rsidRPr="00B86472">
              <w:t>774-000150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39C7" w:rsidRPr="00B86472" w:rsidRDefault="004539C7" w:rsidP="00DE08A4">
            <w:pPr>
              <w:jc w:val="right"/>
              <w:outlineLvl w:val="1"/>
            </w:pPr>
            <w:r w:rsidRPr="00B86472">
              <w:t>303 389,83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39C7" w:rsidRPr="00B86472" w:rsidRDefault="004539C7" w:rsidP="00DE08A4">
            <w:pPr>
              <w:jc w:val="right"/>
              <w:outlineLvl w:val="1"/>
            </w:pPr>
            <w:r w:rsidRPr="00B86472">
              <w:t> </w:t>
            </w:r>
          </w:p>
        </w:tc>
      </w:tr>
      <w:tr w:rsidR="004539C7" w:rsidTr="000D343E">
        <w:trPr>
          <w:trHeight w:val="24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539C7" w:rsidRDefault="004539C7" w:rsidP="009155F4">
            <w:pPr>
              <w:spacing w:before="10" w:afterLines="10" w:after="24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5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539C7" w:rsidRPr="00B86472" w:rsidRDefault="004539C7" w:rsidP="00DE08A4">
            <w:pPr>
              <w:outlineLvl w:val="1"/>
            </w:pPr>
            <w:r w:rsidRPr="00B86472">
              <w:t>Емкость для хранения ГСМ (нефтепродуктов)  V-50м3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539C7" w:rsidRPr="00B86472" w:rsidRDefault="004539C7" w:rsidP="002F36BF">
            <w:pPr>
              <w:jc w:val="center"/>
              <w:outlineLvl w:val="1"/>
            </w:pPr>
            <w:r w:rsidRPr="00B86472">
              <w:t>774-000151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39C7" w:rsidRPr="00B86472" w:rsidRDefault="004539C7" w:rsidP="00DE08A4">
            <w:pPr>
              <w:jc w:val="right"/>
              <w:outlineLvl w:val="1"/>
            </w:pPr>
            <w:r w:rsidRPr="00B86472">
              <w:t>303 389,83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39C7" w:rsidRPr="00B86472" w:rsidRDefault="004539C7" w:rsidP="00DE08A4">
            <w:pPr>
              <w:jc w:val="right"/>
              <w:outlineLvl w:val="1"/>
            </w:pPr>
            <w:r w:rsidRPr="00B86472">
              <w:t> </w:t>
            </w:r>
          </w:p>
        </w:tc>
      </w:tr>
      <w:tr w:rsidR="004539C7" w:rsidTr="000D343E">
        <w:trPr>
          <w:trHeight w:val="24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539C7" w:rsidRDefault="004539C7" w:rsidP="009155F4">
            <w:pPr>
              <w:spacing w:before="10" w:afterLines="10" w:after="24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17</w:t>
            </w:r>
          </w:p>
        </w:tc>
        <w:tc>
          <w:tcPr>
            <w:tcW w:w="5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539C7" w:rsidRPr="00B86472" w:rsidRDefault="004539C7" w:rsidP="00DE08A4">
            <w:pPr>
              <w:outlineLvl w:val="1"/>
            </w:pPr>
            <w:r w:rsidRPr="00B86472">
              <w:t>Емкость для хранения ГСМ (нефтепродуктов)  V-50м3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539C7" w:rsidRPr="00B86472" w:rsidRDefault="004539C7" w:rsidP="002F36BF">
            <w:pPr>
              <w:jc w:val="center"/>
              <w:outlineLvl w:val="1"/>
            </w:pPr>
            <w:r w:rsidRPr="00B86472">
              <w:t>774-000152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39C7" w:rsidRPr="00B86472" w:rsidRDefault="004539C7" w:rsidP="00DE08A4">
            <w:pPr>
              <w:jc w:val="right"/>
              <w:outlineLvl w:val="1"/>
            </w:pPr>
            <w:r w:rsidRPr="00B86472">
              <w:t>303 389,83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39C7" w:rsidRPr="00B86472" w:rsidRDefault="004539C7" w:rsidP="00DE08A4">
            <w:pPr>
              <w:jc w:val="right"/>
              <w:outlineLvl w:val="1"/>
            </w:pPr>
            <w:r w:rsidRPr="00B86472">
              <w:t> </w:t>
            </w:r>
          </w:p>
        </w:tc>
      </w:tr>
      <w:tr w:rsidR="004539C7" w:rsidTr="000D343E">
        <w:trPr>
          <w:trHeight w:val="24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539C7" w:rsidRDefault="004539C7" w:rsidP="009155F4">
            <w:pPr>
              <w:spacing w:before="10" w:afterLines="10" w:after="24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18</w:t>
            </w:r>
          </w:p>
        </w:tc>
        <w:tc>
          <w:tcPr>
            <w:tcW w:w="5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539C7" w:rsidRPr="00B86472" w:rsidRDefault="004539C7" w:rsidP="00DE08A4">
            <w:pPr>
              <w:outlineLvl w:val="1"/>
            </w:pPr>
            <w:r w:rsidRPr="00B86472">
              <w:t>Емкость для хранения ГСМ (нефтепродуктов)  V-50м3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539C7" w:rsidRPr="00B86472" w:rsidRDefault="004539C7" w:rsidP="002F36BF">
            <w:pPr>
              <w:jc w:val="center"/>
              <w:outlineLvl w:val="1"/>
            </w:pPr>
            <w:r w:rsidRPr="00B86472">
              <w:t>774-000153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39C7" w:rsidRPr="00B86472" w:rsidRDefault="004539C7" w:rsidP="00DE08A4">
            <w:pPr>
              <w:jc w:val="right"/>
              <w:outlineLvl w:val="1"/>
            </w:pPr>
            <w:r w:rsidRPr="00B86472">
              <w:t>303 389,83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39C7" w:rsidRPr="00B86472" w:rsidRDefault="004539C7" w:rsidP="00DE08A4">
            <w:pPr>
              <w:jc w:val="right"/>
              <w:outlineLvl w:val="1"/>
            </w:pPr>
            <w:r w:rsidRPr="00B86472">
              <w:t> </w:t>
            </w:r>
          </w:p>
        </w:tc>
      </w:tr>
      <w:tr w:rsidR="004539C7" w:rsidTr="000D343E">
        <w:trPr>
          <w:trHeight w:val="24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539C7" w:rsidRDefault="004539C7" w:rsidP="009155F4">
            <w:pPr>
              <w:spacing w:before="10" w:afterLines="10" w:after="24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19</w:t>
            </w:r>
          </w:p>
        </w:tc>
        <w:tc>
          <w:tcPr>
            <w:tcW w:w="5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539C7" w:rsidRPr="00B86472" w:rsidRDefault="004539C7" w:rsidP="00DE08A4">
            <w:pPr>
              <w:outlineLvl w:val="1"/>
            </w:pPr>
            <w:r w:rsidRPr="00B86472">
              <w:t>Емкость для хранения ГСМ (нефтепродуктов)  V-50м3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539C7" w:rsidRPr="00B86472" w:rsidRDefault="004539C7" w:rsidP="002F36BF">
            <w:pPr>
              <w:jc w:val="center"/>
              <w:outlineLvl w:val="1"/>
            </w:pPr>
            <w:r w:rsidRPr="00B86472">
              <w:t>774-000154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39C7" w:rsidRPr="00B86472" w:rsidRDefault="004539C7" w:rsidP="00DE08A4">
            <w:pPr>
              <w:jc w:val="right"/>
              <w:outlineLvl w:val="1"/>
            </w:pPr>
            <w:r w:rsidRPr="00B86472">
              <w:t>303 389,83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39C7" w:rsidRPr="00B86472" w:rsidRDefault="004539C7" w:rsidP="00DE08A4">
            <w:pPr>
              <w:jc w:val="right"/>
              <w:outlineLvl w:val="1"/>
            </w:pPr>
            <w:r w:rsidRPr="00B86472">
              <w:t> </w:t>
            </w:r>
          </w:p>
        </w:tc>
      </w:tr>
      <w:tr w:rsidR="004539C7" w:rsidTr="000D343E">
        <w:trPr>
          <w:trHeight w:val="24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539C7" w:rsidRDefault="004539C7" w:rsidP="009155F4">
            <w:pPr>
              <w:spacing w:before="10" w:afterLines="10" w:after="24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20</w:t>
            </w:r>
          </w:p>
        </w:tc>
        <w:tc>
          <w:tcPr>
            <w:tcW w:w="5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539C7" w:rsidRPr="00B86472" w:rsidRDefault="004539C7" w:rsidP="00DE08A4">
            <w:pPr>
              <w:outlineLvl w:val="1"/>
            </w:pPr>
            <w:r w:rsidRPr="00B86472">
              <w:t>Емкость для хранения ГСМ (нефтепродуктов)  V-50м3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539C7" w:rsidRPr="00B86472" w:rsidRDefault="004539C7" w:rsidP="002F36BF">
            <w:pPr>
              <w:jc w:val="center"/>
              <w:outlineLvl w:val="1"/>
            </w:pPr>
            <w:r w:rsidRPr="00B86472">
              <w:t>774-000155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39C7" w:rsidRPr="00B86472" w:rsidRDefault="004539C7" w:rsidP="00DE08A4">
            <w:pPr>
              <w:jc w:val="right"/>
              <w:outlineLvl w:val="1"/>
            </w:pPr>
            <w:r w:rsidRPr="00B86472">
              <w:t>303 389,83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39C7" w:rsidRPr="00B86472" w:rsidRDefault="004539C7" w:rsidP="00DE08A4">
            <w:pPr>
              <w:jc w:val="right"/>
              <w:outlineLvl w:val="1"/>
            </w:pPr>
            <w:r w:rsidRPr="00B86472">
              <w:t> </w:t>
            </w:r>
          </w:p>
        </w:tc>
      </w:tr>
      <w:tr w:rsidR="004539C7" w:rsidTr="000D343E">
        <w:trPr>
          <w:trHeight w:val="24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539C7" w:rsidRDefault="004539C7" w:rsidP="009155F4">
            <w:pPr>
              <w:spacing w:before="10" w:afterLines="10" w:after="24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21</w:t>
            </w:r>
          </w:p>
        </w:tc>
        <w:tc>
          <w:tcPr>
            <w:tcW w:w="5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539C7" w:rsidRPr="00B86472" w:rsidRDefault="004539C7" w:rsidP="00DE08A4">
            <w:pPr>
              <w:outlineLvl w:val="1"/>
            </w:pPr>
            <w:r w:rsidRPr="00B86472">
              <w:t>Емкость для хранения ГСМ (нефтепродуктов)  V-50м3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539C7" w:rsidRPr="00B86472" w:rsidRDefault="004539C7" w:rsidP="002F36BF">
            <w:pPr>
              <w:jc w:val="center"/>
              <w:outlineLvl w:val="1"/>
            </w:pPr>
            <w:r w:rsidRPr="00B86472">
              <w:t>774-000156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39C7" w:rsidRPr="00B86472" w:rsidRDefault="004539C7" w:rsidP="00DE08A4">
            <w:pPr>
              <w:jc w:val="right"/>
              <w:outlineLvl w:val="1"/>
            </w:pPr>
            <w:r w:rsidRPr="00B86472">
              <w:t>303 389,83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39C7" w:rsidRPr="00B86472" w:rsidRDefault="004539C7" w:rsidP="00DE08A4">
            <w:pPr>
              <w:jc w:val="right"/>
              <w:outlineLvl w:val="1"/>
            </w:pPr>
            <w:r w:rsidRPr="00B86472">
              <w:t> </w:t>
            </w:r>
          </w:p>
        </w:tc>
      </w:tr>
      <w:tr w:rsidR="004539C7" w:rsidTr="000D343E">
        <w:trPr>
          <w:trHeight w:val="24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539C7" w:rsidRDefault="004539C7" w:rsidP="009155F4">
            <w:pPr>
              <w:spacing w:before="10" w:afterLines="10" w:after="24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22</w:t>
            </w:r>
          </w:p>
        </w:tc>
        <w:tc>
          <w:tcPr>
            <w:tcW w:w="5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539C7" w:rsidRPr="00B86472" w:rsidRDefault="004539C7" w:rsidP="00DE08A4">
            <w:pPr>
              <w:outlineLvl w:val="1"/>
            </w:pPr>
            <w:r w:rsidRPr="00B86472">
              <w:t>Емкость для хранения ГСМ (нефтепродуктов)  V-50м3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539C7" w:rsidRPr="00B86472" w:rsidRDefault="004539C7" w:rsidP="002F36BF">
            <w:pPr>
              <w:jc w:val="center"/>
              <w:outlineLvl w:val="1"/>
            </w:pPr>
            <w:r w:rsidRPr="00B86472">
              <w:t>774-000157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39C7" w:rsidRPr="00B86472" w:rsidRDefault="004539C7" w:rsidP="00DE08A4">
            <w:pPr>
              <w:jc w:val="right"/>
              <w:outlineLvl w:val="1"/>
            </w:pPr>
            <w:r w:rsidRPr="00B86472">
              <w:t>303 389,83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39C7" w:rsidRPr="00B86472" w:rsidRDefault="004539C7" w:rsidP="00DE08A4">
            <w:pPr>
              <w:jc w:val="right"/>
              <w:outlineLvl w:val="1"/>
            </w:pPr>
            <w:r w:rsidRPr="00B86472">
              <w:t> </w:t>
            </w:r>
          </w:p>
        </w:tc>
      </w:tr>
      <w:tr w:rsidR="004539C7" w:rsidTr="000D343E">
        <w:trPr>
          <w:trHeight w:val="24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539C7" w:rsidRDefault="004539C7" w:rsidP="009155F4">
            <w:pPr>
              <w:spacing w:before="10" w:afterLines="10" w:after="24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23</w:t>
            </w:r>
          </w:p>
        </w:tc>
        <w:tc>
          <w:tcPr>
            <w:tcW w:w="5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539C7" w:rsidRPr="00B86472" w:rsidRDefault="004539C7" w:rsidP="00DE08A4">
            <w:pPr>
              <w:outlineLvl w:val="1"/>
            </w:pPr>
            <w:r w:rsidRPr="00B86472">
              <w:t>Емкость для хранения ГСМ (нефтепродуктов)  V-50м3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539C7" w:rsidRPr="00B86472" w:rsidRDefault="004539C7" w:rsidP="002F36BF">
            <w:pPr>
              <w:jc w:val="center"/>
              <w:outlineLvl w:val="1"/>
            </w:pPr>
            <w:r w:rsidRPr="00B86472">
              <w:t>774-000158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39C7" w:rsidRPr="00B86472" w:rsidRDefault="004539C7" w:rsidP="00DE08A4">
            <w:pPr>
              <w:jc w:val="right"/>
              <w:outlineLvl w:val="1"/>
            </w:pPr>
            <w:r w:rsidRPr="00B86472">
              <w:t>303 389,83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39C7" w:rsidRPr="00B86472" w:rsidRDefault="004539C7" w:rsidP="00DE08A4">
            <w:pPr>
              <w:jc w:val="right"/>
              <w:outlineLvl w:val="1"/>
            </w:pPr>
            <w:r w:rsidRPr="00B86472">
              <w:t> </w:t>
            </w:r>
          </w:p>
        </w:tc>
      </w:tr>
      <w:tr w:rsidR="004539C7" w:rsidTr="000D343E">
        <w:trPr>
          <w:trHeight w:val="24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539C7" w:rsidRDefault="004539C7" w:rsidP="009155F4">
            <w:pPr>
              <w:spacing w:before="10" w:afterLines="10" w:after="24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24</w:t>
            </w:r>
          </w:p>
        </w:tc>
        <w:tc>
          <w:tcPr>
            <w:tcW w:w="5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539C7" w:rsidRPr="00B86472" w:rsidRDefault="004539C7" w:rsidP="00DE08A4">
            <w:pPr>
              <w:outlineLvl w:val="1"/>
            </w:pPr>
            <w:r w:rsidRPr="00B86472">
              <w:t>Емкость для хранения ГСМ (нефтепродуктов)  V-50м3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539C7" w:rsidRPr="00B86472" w:rsidRDefault="004539C7" w:rsidP="002F36BF">
            <w:pPr>
              <w:jc w:val="center"/>
              <w:outlineLvl w:val="1"/>
            </w:pPr>
            <w:r w:rsidRPr="00B86472">
              <w:t>774-000159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39C7" w:rsidRPr="00B86472" w:rsidRDefault="004539C7" w:rsidP="00DE08A4">
            <w:pPr>
              <w:jc w:val="right"/>
              <w:outlineLvl w:val="1"/>
            </w:pPr>
            <w:r w:rsidRPr="00B86472">
              <w:t>303 389,83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39C7" w:rsidRPr="00B86472" w:rsidRDefault="004539C7" w:rsidP="00DE08A4">
            <w:pPr>
              <w:jc w:val="right"/>
              <w:outlineLvl w:val="1"/>
            </w:pPr>
            <w:r w:rsidRPr="00B86472">
              <w:t> </w:t>
            </w:r>
          </w:p>
        </w:tc>
      </w:tr>
      <w:tr w:rsidR="004539C7" w:rsidTr="000D343E">
        <w:trPr>
          <w:trHeight w:val="24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539C7" w:rsidRDefault="004539C7" w:rsidP="009155F4">
            <w:pPr>
              <w:spacing w:before="10" w:afterLines="10" w:after="24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25</w:t>
            </w:r>
          </w:p>
        </w:tc>
        <w:tc>
          <w:tcPr>
            <w:tcW w:w="5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539C7" w:rsidRPr="00B86472" w:rsidRDefault="004539C7" w:rsidP="00DE08A4">
            <w:pPr>
              <w:outlineLvl w:val="1"/>
            </w:pPr>
            <w:r w:rsidRPr="00B86472">
              <w:t>Емкость для хранения ГСМ (нефтепродуктов)  V-50м3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539C7" w:rsidRPr="00B86472" w:rsidRDefault="004539C7" w:rsidP="002F36BF">
            <w:pPr>
              <w:jc w:val="center"/>
              <w:outlineLvl w:val="1"/>
            </w:pPr>
            <w:r w:rsidRPr="00B86472">
              <w:t>774-000160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39C7" w:rsidRPr="00B86472" w:rsidRDefault="004539C7" w:rsidP="00DE08A4">
            <w:pPr>
              <w:jc w:val="right"/>
              <w:outlineLvl w:val="1"/>
            </w:pPr>
            <w:r w:rsidRPr="00B86472">
              <w:t>303 389,83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39C7" w:rsidRPr="00B86472" w:rsidRDefault="004539C7" w:rsidP="00DE08A4">
            <w:pPr>
              <w:jc w:val="right"/>
              <w:outlineLvl w:val="1"/>
            </w:pPr>
            <w:r w:rsidRPr="00B86472">
              <w:t> </w:t>
            </w:r>
          </w:p>
        </w:tc>
      </w:tr>
      <w:tr w:rsidR="004539C7" w:rsidTr="000D343E">
        <w:trPr>
          <w:trHeight w:val="24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539C7" w:rsidRDefault="004539C7" w:rsidP="009155F4">
            <w:pPr>
              <w:spacing w:before="10" w:afterLines="10" w:after="24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26</w:t>
            </w:r>
          </w:p>
        </w:tc>
        <w:tc>
          <w:tcPr>
            <w:tcW w:w="5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539C7" w:rsidRPr="00B86472" w:rsidRDefault="004539C7" w:rsidP="00DE08A4">
            <w:pPr>
              <w:outlineLvl w:val="1"/>
            </w:pPr>
            <w:r w:rsidRPr="00B86472">
              <w:t>Емкость для хранения ГСМ (нефтепродуктов)  V-50м3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539C7" w:rsidRPr="00B86472" w:rsidRDefault="004539C7" w:rsidP="002F36BF">
            <w:pPr>
              <w:jc w:val="center"/>
              <w:outlineLvl w:val="1"/>
            </w:pPr>
            <w:r w:rsidRPr="00B86472">
              <w:t>774-000161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39C7" w:rsidRPr="00B86472" w:rsidRDefault="004539C7" w:rsidP="00DE08A4">
            <w:pPr>
              <w:jc w:val="right"/>
              <w:outlineLvl w:val="1"/>
            </w:pPr>
            <w:r w:rsidRPr="00B86472">
              <w:t>303 389,83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39C7" w:rsidRPr="00B86472" w:rsidRDefault="004539C7" w:rsidP="00DE08A4">
            <w:pPr>
              <w:jc w:val="right"/>
              <w:outlineLvl w:val="1"/>
            </w:pPr>
            <w:r w:rsidRPr="00B86472">
              <w:t> </w:t>
            </w:r>
          </w:p>
        </w:tc>
      </w:tr>
      <w:tr w:rsidR="004539C7" w:rsidTr="000D343E">
        <w:trPr>
          <w:trHeight w:val="24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539C7" w:rsidRDefault="004539C7" w:rsidP="009155F4">
            <w:pPr>
              <w:spacing w:before="10" w:afterLines="10" w:after="24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27</w:t>
            </w:r>
          </w:p>
        </w:tc>
        <w:tc>
          <w:tcPr>
            <w:tcW w:w="5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539C7" w:rsidRPr="00B86472" w:rsidRDefault="004539C7" w:rsidP="00DE08A4">
            <w:pPr>
              <w:outlineLvl w:val="1"/>
            </w:pPr>
            <w:r w:rsidRPr="00B86472">
              <w:t>Емкость для хранения ГСМ (нефтепродуктов)  V-50м3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539C7" w:rsidRPr="00B86472" w:rsidRDefault="004539C7" w:rsidP="002F36BF">
            <w:pPr>
              <w:jc w:val="center"/>
              <w:outlineLvl w:val="1"/>
            </w:pPr>
            <w:r w:rsidRPr="00B86472">
              <w:t>774-000162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39C7" w:rsidRPr="00B86472" w:rsidRDefault="004539C7" w:rsidP="00DE08A4">
            <w:pPr>
              <w:jc w:val="right"/>
              <w:outlineLvl w:val="1"/>
            </w:pPr>
            <w:r w:rsidRPr="00B86472">
              <w:t>303 389,83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39C7" w:rsidRPr="00B86472" w:rsidRDefault="004539C7" w:rsidP="00DE08A4">
            <w:pPr>
              <w:jc w:val="right"/>
              <w:outlineLvl w:val="1"/>
            </w:pPr>
            <w:r w:rsidRPr="00B86472">
              <w:t> </w:t>
            </w:r>
          </w:p>
        </w:tc>
      </w:tr>
      <w:tr w:rsidR="004539C7" w:rsidTr="000D343E">
        <w:trPr>
          <w:trHeight w:val="24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539C7" w:rsidRDefault="004539C7" w:rsidP="009155F4">
            <w:pPr>
              <w:spacing w:before="10" w:afterLines="10" w:after="24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28</w:t>
            </w:r>
          </w:p>
        </w:tc>
        <w:tc>
          <w:tcPr>
            <w:tcW w:w="5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539C7" w:rsidRPr="00B86472" w:rsidRDefault="004539C7" w:rsidP="00DE08A4">
            <w:pPr>
              <w:outlineLvl w:val="1"/>
            </w:pPr>
            <w:r w:rsidRPr="00B86472">
              <w:t>Емкость для хранения ГСМ (нефтепродуктов)  V-50м3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539C7" w:rsidRPr="00B86472" w:rsidRDefault="004539C7" w:rsidP="002F36BF">
            <w:pPr>
              <w:jc w:val="center"/>
              <w:outlineLvl w:val="1"/>
            </w:pPr>
            <w:r w:rsidRPr="00B86472">
              <w:t>774-000163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39C7" w:rsidRPr="00B86472" w:rsidRDefault="004539C7" w:rsidP="00DE08A4">
            <w:pPr>
              <w:jc w:val="right"/>
              <w:outlineLvl w:val="1"/>
            </w:pPr>
            <w:r w:rsidRPr="00B86472">
              <w:t>303 389,83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39C7" w:rsidRPr="00B86472" w:rsidRDefault="004539C7" w:rsidP="00DE08A4">
            <w:pPr>
              <w:jc w:val="right"/>
              <w:outlineLvl w:val="1"/>
            </w:pPr>
            <w:r w:rsidRPr="00B86472">
              <w:t> </w:t>
            </w:r>
          </w:p>
        </w:tc>
      </w:tr>
      <w:tr w:rsidR="004539C7" w:rsidTr="000D343E">
        <w:trPr>
          <w:trHeight w:val="24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539C7" w:rsidRDefault="004539C7" w:rsidP="009155F4">
            <w:pPr>
              <w:spacing w:before="10" w:afterLines="10" w:after="24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29</w:t>
            </w:r>
          </w:p>
        </w:tc>
        <w:tc>
          <w:tcPr>
            <w:tcW w:w="5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539C7" w:rsidRPr="00B86472" w:rsidRDefault="004539C7" w:rsidP="00DE08A4">
            <w:pPr>
              <w:outlineLvl w:val="1"/>
            </w:pPr>
            <w:r w:rsidRPr="00B86472">
              <w:t>Емкость для хранения ГСМ (нефтепродуктов)  V-50м3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539C7" w:rsidRPr="00B86472" w:rsidRDefault="004539C7" w:rsidP="002F36BF">
            <w:pPr>
              <w:jc w:val="center"/>
              <w:outlineLvl w:val="1"/>
            </w:pPr>
            <w:r w:rsidRPr="00B86472">
              <w:t>774-000164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39C7" w:rsidRPr="00B86472" w:rsidRDefault="004539C7" w:rsidP="00DE08A4">
            <w:pPr>
              <w:jc w:val="right"/>
              <w:outlineLvl w:val="1"/>
            </w:pPr>
            <w:r w:rsidRPr="00B86472">
              <w:t>303 389,84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39C7" w:rsidRPr="00B86472" w:rsidRDefault="004539C7" w:rsidP="00DE08A4">
            <w:pPr>
              <w:jc w:val="right"/>
              <w:outlineLvl w:val="1"/>
            </w:pPr>
            <w:r w:rsidRPr="00B86472">
              <w:t> </w:t>
            </w:r>
          </w:p>
        </w:tc>
      </w:tr>
      <w:tr w:rsidR="00DE08A4" w:rsidTr="000D343E">
        <w:trPr>
          <w:trHeight w:val="345"/>
        </w:trPr>
        <w:tc>
          <w:tcPr>
            <w:tcW w:w="1064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DE08A4" w:rsidRPr="00550E61" w:rsidRDefault="00DE08A4" w:rsidP="00A11227">
            <w:pPr>
              <w:spacing w:before="120" w:after="120"/>
              <w:jc w:val="center"/>
              <w:rPr>
                <w:b/>
                <w:lang w:eastAsia="en-US"/>
              </w:rPr>
            </w:pPr>
            <w:r w:rsidRPr="00550E61">
              <w:rPr>
                <w:b/>
                <w:lang w:eastAsia="en-US"/>
              </w:rPr>
              <w:t>Склад ГСМ, расположенный по адресу: Псковская область, г. Великие Луки, ул. Мелиораторов</w:t>
            </w:r>
            <w:r w:rsidR="00A32599">
              <w:rPr>
                <w:b/>
                <w:lang w:eastAsia="en-US"/>
              </w:rPr>
              <w:t>, дом 12А, 10А</w:t>
            </w:r>
            <w:r w:rsidRPr="00550E61">
              <w:rPr>
                <w:b/>
                <w:lang w:eastAsia="en-US"/>
              </w:rPr>
              <w:t> </w:t>
            </w:r>
          </w:p>
        </w:tc>
      </w:tr>
      <w:tr w:rsidR="00E3453C" w:rsidTr="000D343E">
        <w:trPr>
          <w:trHeight w:val="24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453C" w:rsidRPr="00E3453C" w:rsidRDefault="00E3453C" w:rsidP="00E3453C">
            <w:pPr>
              <w:spacing w:before="10" w:afterLines="10" w:after="24" w:line="276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30</w:t>
            </w:r>
          </w:p>
        </w:tc>
        <w:tc>
          <w:tcPr>
            <w:tcW w:w="5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0D343E">
            <w:pPr>
              <w:outlineLvl w:val="1"/>
            </w:pPr>
            <w:r w:rsidRPr="00B86472">
              <w:t xml:space="preserve">Земельный участок </w:t>
            </w:r>
            <w:proofErr w:type="gramStart"/>
            <w:r w:rsidRPr="00B86472">
              <w:t>Псковская</w:t>
            </w:r>
            <w:proofErr w:type="gramEnd"/>
            <w:r w:rsidRPr="00B86472">
              <w:t xml:space="preserve"> обл. г.</w:t>
            </w:r>
            <w:r w:rsidR="00A32599">
              <w:t xml:space="preserve"> </w:t>
            </w:r>
            <w:r w:rsidR="00566075">
              <w:t>Великие Луки, Мелиораторов ул.</w:t>
            </w:r>
            <w:r w:rsidRPr="00B86472">
              <w:t>, д.10а</w:t>
            </w:r>
            <w:r w:rsidR="00B34947">
              <w:t xml:space="preserve">, кадастровый номер </w:t>
            </w:r>
            <w:r w:rsidR="00B34947" w:rsidRPr="00B1593C">
              <w:t>60:25:0080202:4</w:t>
            </w:r>
            <w:r w:rsidR="00B34947">
              <w:t>6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2F36BF">
            <w:pPr>
              <w:jc w:val="center"/>
              <w:outlineLvl w:val="1"/>
            </w:pPr>
            <w:r w:rsidRPr="00B86472">
              <w:t>774-000435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0D343E">
            <w:pPr>
              <w:jc w:val="right"/>
              <w:outlineLvl w:val="1"/>
            </w:pPr>
            <w:r w:rsidRPr="00B86472">
              <w:t>71 562,50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980150">
            <w:pPr>
              <w:outlineLvl w:val="1"/>
            </w:pPr>
            <w:r w:rsidRPr="00B86472">
              <w:t>71 562,50</w:t>
            </w:r>
          </w:p>
        </w:tc>
      </w:tr>
      <w:tr w:rsidR="00E3453C" w:rsidTr="000D343E">
        <w:trPr>
          <w:trHeight w:val="24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453C" w:rsidRPr="00566075" w:rsidRDefault="00E3453C">
            <w:pPr>
              <w:spacing w:before="10" w:afterLines="10" w:after="24" w:line="276" w:lineRule="auto"/>
              <w:jc w:val="center"/>
              <w:rPr>
                <w:lang w:eastAsia="en-US"/>
              </w:rPr>
            </w:pPr>
            <w:r w:rsidRPr="00566075">
              <w:rPr>
                <w:lang w:eastAsia="en-US"/>
              </w:rPr>
              <w:t>31</w:t>
            </w:r>
          </w:p>
        </w:tc>
        <w:tc>
          <w:tcPr>
            <w:tcW w:w="5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0D343E">
            <w:pPr>
              <w:outlineLvl w:val="1"/>
            </w:pPr>
            <w:r w:rsidRPr="00B86472">
              <w:t>Земельный участок н/базы ул. Мелиораторов  д.12</w:t>
            </w:r>
            <w:proofErr w:type="gramStart"/>
            <w:r w:rsidRPr="00B86472">
              <w:t xml:space="preserve"> А</w:t>
            </w:r>
            <w:proofErr w:type="gramEnd"/>
            <w:r w:rsidR="00DC2819">
              <w:t xml:space="preserve">, кадастровый номер </w:t>
            </w:r>
            <w:r w:rsidR="00DC2819" w:rsidRPr="00B1593C">
              <w:t>60:25:0080202:45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2F36BF">
            <w:pPr>
              <w:jc w:val="center"/>
              <w:outlineLvl w:val="1"/>
            </w:pPr>
            <w:r w:rsidRPr="00B86472">
              <w:t>774-000232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0D343E">
            <w:pPr>
              <w:jc w:val="right"/>
              <w:outlineLvl w:val="1"/>
            </w:pPr>
            <w:r w:rsidRPr="00B86472">
              <w:t>125 000,00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BE01C2" w:rsidP="00BE01C2">
            <w:pPr>
              <w:outlineLvl w:val="1"/>
            </w:pPr>
            <w:r>
              <w:t>125</w:t>
            </w:r>
            <w:r w:rsidR="00E3453C" w:rsidRPr="00B86472">
              <w:t>000,00</w:t>
            </w:r>
          </w:p>
        </w:tc>
      </w:tr>
      <w:tr w:rsidR="00A32599" w:rsidTr="000D343E">
        <w:trPr>
          <w:trHeight w:val="24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2599" w:rsidRDefault="00A32599">
            <w:pPr>
              <w:spacing w:before="10" w:afterLines="10" w:after="24" w:line="276" w:lineRule="auto"/>
              <w:jc w:val="center"/>
              <w:rPr>
                <w:lang w:val="en-US" w:eastAsia="en-US"/>
              </w:rPr>
            </w:pPr>
          </w:p>
        </w:tc>
        <w:tc>
          <w:tcPr>
            <w:tcW w:w="5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32599" w:rsidRPr="00B86472" w:rsidRDefault="00BA1418" w:rsidP="00BA1418">
            <w:pPr>
              <w:outlineLvl w:val="1"/>
            </w:pPr>
            <w:proofErr w:type="gramStart"/>
            <w:r>
              <w:t>Здание 2-этажное (</w:t>
            </w:r>
            <w:r w:rsidR="00A32599" w:rsidRPr="00B86472">
              <w:t>лит.</w:t>
            </w:r>
            <w:proofErr w:type="gramEnd"/>
            <w:r>
              <w:t xml:space="preserve"> </w:t>
            </w:r>
            <w:r w:rsidR="00A32599" w:rsidRPr="00B86472">
              <w:t xml:space="preserve">А) 44 </w:t>
            </w:r>
            <w:proofErr w:type="spellStart"/>
            <w:r w:rsidR="00A32599" w:rsidRPr="00B86472">
              <w:t>кв</w:t>
            </w:r>
            <w:proofErr w:type="gramStart"/>
            <w:r w:rsidR="00A32599" w:rsidRPr="00B86472">
              <w:t>.м</w:t>
            </w:r>
            <w:proofErr w:type="spellEnd"/>
            <w:proofErr w:type="gramEnd"/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32599" w:rsidRPr="00B86472" w:rsidRDefault="00A32599" w:rsidP="009155F4">
            <w:pPr>
              <w:jc w:val="center"/>
              <w:outlineLvl w:val="1"/>
            </w:pPr>
            <w:r w:rsidRPr="00B86472">
              <w:t>774-000179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32599" w:rsidRPr="00B86472" w:rsidRDefault="00A32599" w:rsidP="009155F4">
            <w:pPr>
              <w:jc w:val="right"/>
              <w:outlineLvl w:val="1"/>
            </w:pPr>
            <w:r w:rsidRPr="00B86472">
              <w:t>265 000,00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32599" w:rsidRPr="00B86472" w:rsidRDefault="00A32599" w:rsidP="00980150">
            <w:pPr>
              <w:outlineLvl w:val="1"/>
            </w:pPr>
            <w:r w:rsidRPr="00B86472">
              <w:t>147 021,10</w:t>
            </w:r>
          </w:p>
        </w:tc>
      </w:tr>
      <w:tr w:rsidR="00A32599" w:rsidTr="000D343E">
        <w:trPr>
          <w:trHeight w:val="24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2599" w:rsidRDefault="00A32599">
            <w:pPr>
              <w:spacing w:before="10" w:afterLines="10" w:after="24" w:line="276" w:lineRule="auto"/>
              <w:jc w:val="center"/>
              <w:rPr>
                <w:lang w:val="en-US" w:eastAsia="en-US"/>
              </w:rPr>
            </w:pPr>
          </w:p>
        </w:tc>
        <w:tc>
          <w:tcPr>
            <w:tcW w:w="5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32599" w:rsidRPr="00B86472" w:rsidRDefault="00BA1418" w:rsidP="00BA1418">
            <w:pPr>
              <w:outlineLvl w:val="1"/>
            </w:pPr>
            <w:proofErr w:type="gramStart"/>
            <w:r>
              <w:t>Здание 1-этажное (</w:t>
            </w:r>
            <w:r w:rsidR="00A32599" w:rsidRPr="00B86472">
              <w:t>лит.</w:t>
            </w:r>
            <w:proofErr w:type="gramEnd"/>
            <w:r>
              <w:t xml:space="preserve"> </w:t>
            </w:r>
            <w:r w:rsidR="00A32599" w:rsidRPr="00B86472">
              <w:t xml:space="preserve">Б) 3,9 </w:t>
            </w:r>
            <w:proofErr w:type="spellStart"/>
            <w:r w:rsidR="00A32599" w:rsidRPr="00B86472">
              <w:t>кв</w:t>
            </w:r>
            <w:proofErr w:type="gramStart"/>
            <w:r w:rsidR="00A32599" w:rsidRPr="00B86472">
              <w:t>.м</w:t>
            </w:r>
            <w:proofErr w:type="spellEnd"/>
            <w:proofErr w:type="gramEnd"/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32599" w:rsidRPr="00B86472" w:rsidRDefault="00A32599" w:rsidP="009155F4">
            <w:pPr>
              <w:jc w:val="center"/>
              <w:outlineLvl w:val="1"/>
            </w:pPr>
            <w:r w:rsidRPr="00B86472">
              <w:t>774-000180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32599" w:rsidRPr="00B86472" w:rsidRDefault="00A32599" w:rsidP="009155F4">
            <w:pPr>
              <w:jc w:val="right"/>
              <w:outlineLvl w:val="1"/>
            </w:pPr>
            <w:r w:rsidRPr="00B86472">
              <w:t>265 000,00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32599" w:rsidRPr="00B86472" w:rsidRDefault="00A32599" w:rsidP="00980150">
            <w:pPr>
              <w:outlineLvl w:val="1"/>
            </w:pPr>
            <w:r w:rsidRPr="00B86472">
              <w:t>147 021,10</w:t>
            </w:r>
          </w:p>
        </w:tc>
      </w:tr>
      <w:tr w:rsidR="00A32599" w:rsidTr="000D343E">
        <w:trPr>
          <w:trHeight w:val="24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2599" w:rsidRDefault="00A32599">
            <w:pPr>
              <w:spacing w:before="10" w:afterLines="10" w:after="24" w:line="276" w:lineRule="auto"/>
              <w:jc w:val="center"/>
              <w:rPr>
                <w:lang w:val="en-US" w:eastAsia="en-US"/>
              </w:rPr>
            </w:pPr>
          </w:p>
        </w:tc>
        <w:tc>
          <w:tcPr>
            <w:tcW w:w="5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32599" w:rsidRPr="00B86472" w:rsidRDefault="00BA1418" w:rsidP="00BA1418">
            <w:pPr>
              <w:outlineLvl w:val="1"/>
            </w:pPr>
            <w:proofErr w:type="gramStart"/>
            <w:r>
              <w:t>Здание КСО (</w:t>
            </w:r>
            <w:r w:rsidR="00A32599" w:rsidRPr="00B86472">
              <w:t>лит.</w:t>
            </w:r>
            <w:proofErr w:type="gramEnd"/>
            <w:r w:rsidR="00A32599" w:rsidRPr="00B86472">
              <w:t xml:space="preserve"> Ж) 14,3 </w:t>
            </w:r>
            <w:proofErr w:type="spellStart"/>
            <w:r w:rsidR="00A32599" w:rsidRPr="00B86472">
              <w:t>кв</w:t>
            </w:r>
            <w:proofErr w:type="gramStart"/>
            <w:r w:rsidR="00A32599" w:rsidRPr="00B86472">
              <w:t>.м</w:t>
            </w:r>
            <w:proofErr w:type="spellEnd"/>
            <w:proofErr w:type="gramEnd"/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32599" w:rsidRPr="00B86472" w:rsidRDefault="00A32599" w:rsidP="009155F4">
            <w:pPr>
              <w:jc w:val="center"/>
              <w:outlineLvl w:val="1"/>
            </w:pPr>
            <w:r w:rsidRPr="00B86472">
              <w:t>774-000181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32599" w:rsidRPr="00B86472" w:rsidRDefault="00A32599" w:rsidP="009155F4">
            <w:pPr>
              <w:jc w:val="right"/>
              <w:outlineLvl w:val="1"/>
            </w:pPr>
            <w:r w:rsidRPr="00B86472">
              <w:t>215 000,00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32599" w:rsidRPr="00B86472" w:rsidRDefault="00A32599" w:rsidP="00980150">
            <w:pPr>
              <w:outlineLvl w:val="1"/>
            </w:pPr>
            <w:r w:rsidRPr="00B86472">
              <w:t>119 281,00</w:t>
            </w:r>
          </w:p>
        </w:tc>
      </w:tr>
      <w:tr w:rsidR="00A32599" w:rsidTr="000D343E">
        <w:trPr>
          <w:trHeight w:val="24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2599" w:rsidRDefault="00A32599">
            <w:pPr>
              <w:spacing w:before="10" w:afterLines="10" w:after="24" w:line="276" w:lineRule="auto"/>
              <w:jc w:val="center"/>
              <w:rPr>
                <w:lang w:val="en-US" w:eastAsia="en-US"/>
              </w:rPr>
            </w:pPr>
          </w:p>
        </w:tc>
        <w:tc>
          <w:tcPr>
            <w:tcW w:w="5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32599" w:rsidRPr="00B86472" w:rsidRDefault="00A32599" w:rsidP="009155F4">
            <w:pPr>
              <w:outlineLvl w:val="1"/>
            </w:pPr>
            <w:r w:rsidRPr="00B86472">
              <w:t>Забор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32599" w:rsidRPr="00B86472" w:rsidRDefault="00A32599" w:rsidP="009155F4">
            <w:pPr>
              <w:jc w:val="center"/>
              <w:outlineLvl w:val="1"/>
            </w:pPr>
            <w:r w:rsidRPr="00B86472">
              <w:t>774-000182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32599" w:rsidRPr="00B86472" w:rsidRDefault="00A32599" w:rsidP="009155F4">
            <w:pPr>
              <w:jc w:val="right"/>
              <w:outlineLvl w:val="1"/>
            </w:pPr>
            <w:r w:rsidRPr="00B86472">
              <w:t>100 000,00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32599" w:rsidRPr="00B86472" w:rsidRDefault="00A32599" w:rsidP="00856603">
            <w:pPr>
              <w:jc w:val="center"/>
              <w:outlineLvl w:val="1"/>
            </w:pPr>
            <w:r w:rsidRPr="00B86472">
              <w:t>24 418,00</w:t>
            </w:r>
          </w:p>
        </w:tc>
      </w:tr>
      <w:tr w:rsidR="00A32599" w:rsidTr="000D343E">
        <w:trPr>
          <w:trHeight w:val="24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2599" w:rsidRDefault="00A32599">
            <w:pPr>
              <w:spacing w:before="10" w:afterLines="10" w:after="24" w:line="276" w:lineRule="auto"/>
              <w:jc w:val="center"/>
              <w:rPr>
                <w:lang w:val="en-US" w:eastAsia="en-US"/>
              </w:rPr>
            </w:pPr>
          </w:p>
        </w:tc>
        <w:tc>
          <w:tcPr>
            <w:tcW w:w="5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32599" w:rsidRPr="00B86472" w:rsidRDefault="00A32599" w:rsidP="009155F4">
            <w:pPr>
              <w:outlineLvl w:val="1"/>
            </w:pPr>
            <w:r w:rsidRPr="00B86472">
              <w:t>Замощение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32599" w:rsidRPr="00B86472" w:rsidRDefault="00A32599" w:rsidP="009155F4">
            <w:pPr>
              <w:jc w:val="center"/>
              <w:outlineLvl w:val="1"/>
            </w:pPr>
            <w:r w:rsidRPr="00B86472">
              <w:t>774-000183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32599" w:rsidRPr="00B86472" w:rsidRDefault="00A32599" w:rsidP="009155F4">
            <w:pPr>
              <w:jc w:val="right"/>
              <w:outlineLvl w:val="1"/>
            </w:pPr>
            <w:r w:rsidRPr="00B86472">
              <w:t>100 000,00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32599" w:rsidRPr="00B86472" w:rsidRDefault="00A32599" w:rsidP="009155F4">
            <w:pPr>
              <w:jc w:val="right"/>
              <w:outlineLvl w:val="1"/>
            </w:pPr>
            <w:r w:rsidRPr="00B86472">
              <w:t> </w:t>
            </w:r>
          </w:p>
        </w:tc>
      </w:tr>
      <w:tr w:rsidR="00A32599" w:rsidTr="000D343E">
        <w:trPr>
          <w:trHeight w:val="24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2599" w:rsidRDefault="00A32599">
            <w:pPr>
              <w:spacing w:before="10" w:afterLines="10" w:after="24" w:line="276" w:lineRule="auto"/>
              <w:jc w:val="center"/>
              <w:rPr>
                <w:lang w:val="en-US" w:eastAsia="en-US"/>
              </w:rPr>
            </w:pPr>
          </w:p>
        </w:tc>
        <w:tc>
          <w:tcPr>
            <w:tcW w:w="5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32599" w:rsidRPr="00B86472" w:rsidRDefault="00A32599" w:rsidP="009155F4">
            <w:pPr>
              <w:outlineLvl w:val="1"/>
            </w:pPr>
            <w:r w:rsidRPr="00B86472">
              <w:t>Пост охраны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32599" w:rsidRPr="00B86472" w:rsidRDefault="00A32599" w:rsidP="009155F4">
            <w:pPr>
              <w:jc w:val="center"/>
              <w:outlineLvl w:val="1"/>
            </w:pPr>
            <w:r w:rsidRPr="00B86472">
              <w:t>774-000432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32599" w:rsidRPr="00B86472" w:rsidRDefault="00A32599" w:rsidP="009155F4">
            <w:pPr>
              <w:jc w:val="right"/>
              <w:outlineLvl w:val="1"/>
            </w:pPr>
            <w:r w:rsidRPr="00B86472">
              <w:t>17 500,00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32599" w:rsidRPr="00B86472" w:rsidRDefault="00A32599" w:rsidP="00856603">
            <w:pPr>
              <w:outlineLvl w:val="1"/>
            </w:pPr>
            <w:r w:rsidRPr="00B86472">
              <w:t>11 962,56</w:t>
            </w:r>
          </w:p>
        </w:tc>
      </w:tr>
      <w:tr w:rsidR="00A32599" w:rsidTr="000D343E">
        <w:trPr>
          <w:trHeight w:val="24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2599" w:rsidRDefault="00A32599">
            <w:pPr>
              <w:spacing w:before="10" w:afterLines="10" w:after="24" w:line="276" w:lineRule="auto"/>
              <w:jc w:val="center"/>
              <w:rPr>
                <w:lang w:val="en-US" w:eastAsia="en-US"/>
              </w:rPr>
            </w:pPr>
          </w:p>
        </w:tc>
        <w:tc>
          <w:tcPr>
            <w:tcW w:w="5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32599" w:rsidRPr="00B86472" w:rsidRDefault="00A32599" w:rsidP="009155F4">
            <w:pPr>
              <w:outlineLvl w:val="1"/>
            </w:pPr>
            <w:r w:rsidRPr="00B86472">
              <w:t>Забор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32599" w:rsidRPr="00B86472" w:rsidRDefault="00A32599" w:rsidP="009155F4">
            <w:pPr>
              <w:jc w:val="center"/>
              <w:outlineLvl w:val="1"/>
            </w:pPr>
            <w:r w:rsidRPr="00B86472">
              <w:t>774-000433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32599" w:rsidRPr="00B86472" w:rsidRDefault="00A32599" w:rsidP="009155F4">
            <w:pPr>
              <w:jc w:val="right"/>
              <w:outlineLvl w:val="1"/>
            </w:pPr>
            <w:r w:rsidRPr="00B86472">
              <w:t>26 062,50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32599" w:rsidRPr="00B86472" w:rsidRDefault="00A32599" w:rsidP="00856603">
            <w:pPr>
              <w:outlineLvl w:val="1"/>
            </w:pPr>
            <w:r w:rsidRPr="00B86472">
              <w:t>13 213,18</w:t>
            </w:r>
          </w:p>
        </w:tc>
      </w:tr>
      <w:tr w:rsidR="00A32599" w:rsidTr="000D343E">
        <w:trPr>
          <w:trHeight w:val="24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2599" w:rsidRDefault="00A32599">
            <w:pPr>
              <w:spacing w:before="10" w:afterLines="10" w:after="24" w:line="276" w:lineRule="auto"/>
              <w:jc w:val="center"/>
              <w:rPr>
                <w:lang w:val="en-US" w:eastAsia="en-US"/>
              </w:rPr>
            </w:pPr>
          </w:p>
        </w:tc>
        <w:tc>
          <w:tcPr>
            <w:tcW w:w="5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32599" w:rsidRPr="00B86472" w:rsidRDefault="00A32599" w:rsidP="009155F4">
            <w:pPr>
              <w:outlineLvl w:val="1"/>
            </w:pPr>
            <w:r w:rsidRPr="00B86472">
              <w:t>Замощение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32599" w:rsidRPr="00B86472" w:rsidRDefault="00A32599" w:rsidP="009155F4">
            <w:pPr>
              <w:jc w:val="center"/>
              <w:outlineLvl w:val="1"/>
            </w:pPr>
            <w:r w:rsidRPr="00B86472">
              <w:t>774-000434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32599" w:rsidRPr="00B86472" w:rsidRDefault="00A32599" w:rsidP="009155F4">
            <w:pPr>
              <w:jc w:val="right"/>
              <w:outlineLvl w:val="1"/>
            </w:pPr>
            <w:r w:rsidRPr="00B86472">
              <w:t>25 000,00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32599" w:rsidRPr="00B86472" w:rsidRDefault="00A32599" w:rsidP="00856603">
            <w:pPr>
              <w:outlineLvl w:val="1"/>
            </w:pPr>
            <w:r w:rsidRPr="00B86472">
              <w:t>7 903,26</w:t>
            </w:r>
          </w:p>
        </w:tc>
      </w:tr>
      <w:tr w:rsidR="00E3453C" w:rsidTr="000D343E">
        <w:trPr>
          <w:trHeight w:val="24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453C" w:rsidRPr="00E3453C" w:rsidRDefault="00E3453C">
            <w:pPr>
              <w:spacing w:before="10" w:afterLines="10" w:after="24" w:line="276" w:lineRule="auto"/>
              <w:jc w:val="center"/>
              <w:rPr>
                <w:lang w:val="en-US" w:eastAsia="en-US"/>
              </w:rPr>
            </w:pPr>
          </w:p>
        </w:tc>
        <w:tc>
          <w:tcPr>
            <w:tcW w:w="5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0D343E">
            <w:pPr>
              <w:outlineLvl w:val="1"/>
            </w:pPr>
            <w:r w:rsidRPr="00B86472">
              <w:t>Опора резервуара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2F36BF">
            <w:pPr>
              <w:jc w:val="center"/>
              <w:outlineLvl w:val="1"/>
            </w:pPr>
            <w:r w:rsidRPr="00B86472">
              <w:t>774-000414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0D343E">
            <w:pPr>
              <w:jc w:val="right"/>
              <w:outlineLvl w:val="1"/>
            </w:pPr>
            <w:r w:rsidRPr="00B86472">
              <w:t>5 555,56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0D343E">
            <w:pPr>
              <w:jc w:val="right"/>
              <w:outlineLvl w:val="1"/>
            </w:pPr>
            <w:r w:rsidRPr="00B86472">
              <w:t> </w:t>
            </w:r>
          </w:p>
        </w:tc>
      </w:tr>
      <w:tr w:rsidR="00E3453C" w:rsidTr="000D343E">
        <w:trPr>
          <w:trHeight w:val="24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453C" w:rsidRPr="00E3453C" w:rsidRDefault="00E3453C">
            <w:pPr>
              <w:spacing w:before="10" w:afterLines="10" w:after="24" w:line="276" w:lineRule="auto"/>
              <w:jc w:val="center"/>
              <w:rPr>
                <w:lang w:val="en-US" w:eastAsia="en-US"/>
              </w:rPr>
            </w:pPr>
          </w:p>
        </w:tc>
        <w:tc>
          <w:tcPr>
            <w:tcW w:w="5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0D343E">
            <w:pPr>
              <w:outlineLvl w:val="1"/>
            </w:pPr>
            <w:r w:rsidRPr="00B86472">
              <w:t>Опора резервуара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2F36BF">
            <w:pPr>
              <w:jc w:val="center"/>
              <w:outlineLvl w:val="1"/>
            </w:pPr>
            <w:r w:rsidRPr="00B86472">
              <w:t>774-000415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0D343E">
            <w:pPr>
              <w:jc w:val="right"/>
              <w:outlineLvl w:val="1"/>
            </w:pPr>
            <w:r w:rsidRPr="00B86472">
              <w:t>5 555,56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0D343E">
            <w:pPr>
              <w:jc w:val="right"/>
              <w:outlineLvl w:val="1"/>
            </w:pPr>
            <w:r w:rsidRPr="00B86472">
              <w:t> </w:t>
            </w:r>
          </w:p>
        </w:tc>
      </w:tr>
      <w:tr w:rsidR="00E3453C" w:rsidTr="000D343E">
        <w:trPr>
          <w:trHeight w:val="24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453C" w:rsidRPr="00E3453C" w:rsidRDefault="00E3453C">
            <w:pPr>
              <w:spacing w:before="10" w:afterLines="10" w:after="24" w:line="276" w:lineRule="auto"/>
              <w:jc w:val="center"/>
              <w:rPr>
                <w:lang w:val="en-US" w:eastAsia="en-US"/>
              </w:rPr>
            </w:pPr>
          </w:p>
        </w:tc>
        <w:tc>
          <w:tcPr>
            <w:tcW w:w="5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0D343E">
            <w:pPr>
              <w:outlineLvl w:val="1"/>
            </w:pPr>
            <w:r w:rsidRPr="00B86472">
              <w:t>Опора резервуара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2F36BF">
            <w:pPr>
              <w:jc w:val="center"/>
              <w:outlineLvl w:val="1"/>
            </w:pPr>
            <w:r w:rsidRPr="00B86472">
              <w:t>774-000416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0D343E">
            <w:pPr>
              <w:jc w:val="right"/>
              <w:outlineLvl w:val="1"/>
            </w:pPr>
            <w:r w:rsidRPr="00B86472">
              <w:t>5 555,56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0D343E">
            <w:pPr>
              <w:jc w:val="right"/>
              <w:outlineLvl w:val="1"/>
            </w:pPr>
            <w:r w:rsidRPr="00B86472">
              <w:t> </w:t>
            </w:r>
          </w:p>
        </w:tc>
      </w:tr>
      <w:tr w:rsidR="00E3453C" w:rsidTr="000D343E">
        <w:trPr>
          <w:trHeight w:val="24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453C" w:rsidRPr="00E3453C" w:rsidRDefault="00E3453C">
            <w:pPr>
              <w:spacing w:before="10" w:afterLines="10" w:after="24" w:line="276" w:lineRule="auto"/>
              <w:jc w:val="center"/>
              <w:rPr>
                <w:lang w:val="en-US" w:eastAsia="en-US"/>
              </w:rPr>
            </w:pPr>
          </w:p>
        </w:tc>
        <w:tc>
          <w:tcPr>
            <w:tcW w:w="5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0D343E">
            <w:pPr>
              <w:outlineLvl w:val="1"/>
            </w:pPr>
            <w:r w:rsidRPr="00B86472">
              <w:t>Опора резервуара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2F36BF">
            <w:pPr>
              <w:jc w:val="center"/>
              <w:outlineLvl w:val="1"/>
            </w:pPr>
            <w:r w:rsidRPr="00B86472">
              <w:t>774-000417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0D343E">
            <w:pPr>
              <w:jc w:val="right"/>
              <w:outlineLvl w:val="1"/>
            </w:pPr>
            <w:r w:rsidRPr="00B86472">
              <w:t>5 555,56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0D343E">
            <w:pPr>
              <w:jc w:val="right"/>
              <w:outlineLvl w:val="1"/>
            </w:pPr>
            <w:r w:rsidRPr="00B86472">
              <w:t> </w:t>
            </w:r>
          </w:p>
        </w:tc>
      </w:tr>
      <w:tr w:rsidR="00E3453C" w:rsidTr="000D343E">
        <w:trPr>
          <w:trHeight w:val="24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453C" w:rsidRPr="00E3453C" w:rsidRDefault="00E3453C">
            <w:pPr>
              <w:spacing w:before="10" w:afterLines="10" w:after="24" w:line="276" w:lineRule="auto"/>
              <w:jc w:val="center"/>
              <w:rPr>
                <w:lang w:val="en-US" w:eastAsia="en-US"/>
              </w:rPr>
            </w:pPr>
          </w:p>
        </w:tc>
        <w:tc>
          <w:tcPr>
            <w:tcW w:w="5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0D343E">
            <w:pPr>
              <w:outlineLvl w:val="1"/>
            </w:pPr>
            <w:r w:rsidRPr="00B86472">
              <w:t>Опора резервуара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2F36BF">
            <w:pPr>
              <w:jc w:val="center"/>
              <w:outlineLvl w:val="1"/>
            </w:pPr>
            <w:r w:rsidRPr="00B86472">
              <w:t>774-000418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0D343E">
            <w:pPr>
              <w:jc w:val="right"/>
              <w:outlineLvl w:val="1"/>
            </w:pPr>
            <w:r w:rsidRPr="00B86472">
              <w:t>5 555,56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0D343E">
            <w:pPr>
              <w:jc w:val="right"/>
              <w:outlineLvl w:val="1"/>
            </w:pPr>
            <w:r w:rsidRPr="00B86472">
              <w:t> </w:t>
            </w:r>
          </w:p>
        </w:tc>
      </w:tr>
      <w:tr w:rsidR="00E3453C" w:rsidTr="000D343E">
        <w:trPr>
          <w:trHeight w:val="24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453C" w:rsidRPr="00E3453C" w:rsidRDefault="00E3453C">
            <w:pPr>
              <w:spacing w:before="10" w:afterLines="10" w:after="24" w:line="276" w:lineRule="auto"/>
              <w:jc w:val="center"/>
              <w:rPr>
                <w:lang w:val="en-US" w:eastAsia="en-US"/>
              </w:rPr>
            </w:pPr>
          </w:p>
        </w:tc>
        <w:tc>
          <w:tcPr>
            <w:tcW w:w="5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0D343E">
            <w:pPr>
              <w:outlineLvl w:val="1"/>
            </w:pPr>
            <w:r w:rsidRPr="00B86472">
              <w:t>Опора резервуара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2F36BF">
            <w:pPr>
              <w:jc w:val="center"/>
              <w:outlineLvl w:val="1"/>
            </w:pPr>
            <w:r w:rsidRPr="00B86472">
              <w:t>774-000419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0D343E">
            <w:pPr>
              <w:jc w:val="right"/>
              <w:outlineLvl w:val="1"/>
            </w:pPr>
            <w:r w:rsidRPr="00B86472">
              <w:t>5 555,56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0D343E">
            <w:pPr>
              <w:jc w:val="right"/>
              <w:outlineLvl w:val="1"/>
            </w:pPr>
            <w:r w:rsidRPr="00B86472">
              <w:t> </w:t>
            </w:r>
          </w:p>
        </w:tc>
      </w:tr>
      <w:tr w:rsidR="00E3453C" w:rsidTr="000D343E">
        <w:trPr>
          <w:trHeight w:val="24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453C" w:rsidRPr="00E3453C" w:rsidRDefault="00E3453C">
            <w:pPr>
              <w:spacing w:before="10" w:afterLines="10" w:after="24" w:line="276" w:lineRule="auto"/>
              <w:jc w:val="center"/>
              <w:rPr>
                <w:lang w:val="en-US" w:eastAsia="en-US"/>
              </w:rPr>
            </w:pPr>
          </w:p>
        </w:tc>
        <w:tc>
          <w:tcPr>
            <w:tcW w:w="5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0D343E">
            <w:pPr>
              <w:outlineLvl w:val="1"/>
            </w:pPr>
            <w:r w:rsidRPr="00B86472">
              <w:t>Опора резервуара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2F36BF">
            <w:pPr>
              <w:jc w:val="center"/>
              <w:outlineLvl w:val="1"/>
            </w:pPr>
            <w:r w:rsidRPr="00B86472">
              <w:t>774-000420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0D343E">
            <w:pPr>
              <w:jc w:val="right"/>
              <w:outlineLvl w:val="1"/>
            </w:pPr>
            <w:r w:rsidRPr="00B86472">
              <w:t>5 555,56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0D343E">
            <w:pPr>
              <w:jc w:val="right"/>
              <w:outlineLvl w:val="1"/>
            </w:pPr>
            <w:r w:rsidRPr="00B86472">
              <w:t> </w:t>
            </w:r>
          </w:p>
        </w:tc>
      </w:tr>
      <w:tr w:rsidR="00E3453C" w:rsidTr="000D343E">
        <w:trPr>
          <w:trHeight w:val="24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453C" w:rsidRPr="00E3453C" w:rsidRDefault="00E3453C">
            <w:pPr>
              <w:spacing w:before="10" w:afterLines="10" w:after="24" w:line="276" w:lineRule="auto"/>
              <w:jc w:val="center"/>
              <w:rPr>
                <w:lang w:val="en-US" w:eastAsia="en-US"/>
              </w:rPr>
            </w:pPr>
          </w:p>
        </w:tc>
        <w:tc>
          <w:tcPr>
            <w:tcW w:w="5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0D343E">
            <w:pPr>
              <w:outlineLvl w:val="1"/>
            </w:pPr>
            <w:r w:rsidRPr="00B86472">
              <w:t>Опора резервуара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2F36BF">
            <w:pPr>
              <w:jc w:val="center"/>
              <w:outlineLvl w:val="1"/>
            </w:pPr>
            <w:r w:rsidRPr="00B86472">
              <w:t>774-000421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0D343E">
            <w:pPr>
              <w:jc w:val="right"/>
              <w:outlineLvl w:val="1"/>
            </w:pPr>
            <w:r w:rsidRPr="00B86472">
              <w:t>5 555,56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0D343E">
            <w:pPr>
              <w:jc w:val="right"/>
              <w:outlineLvl w:val="1"/>
            </w:pPr>
            <w:r w:rsidRPr="00B86472">
              <w:t> </w:t>
            </w:r>
          </w:p>
        </w:tc>
      </w:tr>
      <w:tr w:rsidR="00E3453C" w:rsidTr="000D343E">
        <w:trPr>
          <w:trHeight w:val="24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453C" w:rsidRPr="00E3453C" w:rsidRDefault="00E3453C">
            <w:pPr>
              <w:spacing w:before="10" w:afterLines="10" w:after="24" w:line="276" w:lineRule="auto"/>
              <w:jc w:val="center"/>
              <w:rPr>
                <w:lang w:val="en-US" w:eastAsia="en-US"/>
              </w:rPr>
            </w:pPr>
          </w:p>
        </w:tc>
        <w:tc>
          <w:tcPr>
            <w:tcW w:w="5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0D343E">
            <w:pPr>
              <w:outlineLvl w:val="1"/>
            </w:pPr>
            <w:r w:rsidRPr="00B86472">
              <w:t>Опора резервуара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2F36BF">
            <w:pPr>
              <w:jc w:val="center"/>
              <w:outlineLvl w:val="1"/>
            </w:pPr>
            <w:r w:rsidRPr="00B86472">
              <w:t>774-000422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0D343E">
            <w:pPr>
              <w:jc w:val="right"/>
              <w:outlineLvl w:val="1"/>
            </w:pPr>
            <w:r w:rsidRPr="00B86472">
              <w:t>5 555,56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0D343E">
            <w:pPr>
              <w:jc w:val="right"/>
              <w:outlineLvl w:val="1"/>
            </w:pPr>
            <w:r w:rsidRPr="00B86472">
              <w:t> </w:t>
            </w:r>
          </w:p>
        </w:tc>
      </w:tr>
      <w:tr w:rsidR="00E3453C" w:rsidTr="000D343E">
        <w:trPr>
          <w:trHeight w:val="24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3453C" w:rsidRPr="00E3453C" w:rsidRDefault="00E3453C" w:rsidP="00E3453C">
            <w:pPr>
              <w:spacing w:before="10" w:afterLines="10" w:after="24" w:line="276" w:lineRule="auto"/>
              <w:jc w:val="center"/>
              <w:rPr>
                <w:lang w:val="en-US" w:eastAsia="en-US"/>
              </w:rPr>
            </w:pPr>
          </w:p>
        </w:tc>
        <w:tc>
          <w:tcPr>
            <w:tcW w:w="5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0D343E">
            <w:pPr>
              <w:outlineLvl w:val="1"/>
            </w:pPr>
            <w:r w:rsidRPr="00B86472">
              <w:t>Опора резервуара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2F36BF">
            <w:pPr>
              <w:jc w:val="center"/>
              <w:outlineLvl w:val="1"/>
            </w:pPr>
            <w:r w:rsidRPr="00B86472">
              <w:t>774-000423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0D343E">
            <w:pPr>
              <w:jc w:val="right"/>
              <w:outlineLvl w:val="1"/>
            </w:pPr>
            <w:r w:rsidRPr="00B86472">
              <w:t>5 555,56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0D343E">
            <w:pPr>
              <w:jc w:val="right"/>
              <w:outlineLvl w:val="1"/>
            </w:pPr>
            <w:r w:rsidRPr="00B86472">
              <w:t> </w:t>
            </w:r>
          </w:p>
        </w:tc>
      </w:tr>
      <w:tr w:rsidR="00E3453C" w:rsidTr="000D343E">
        <w:trPr>
          <w:trHeight w:val="24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3453C" w:rsidRPr="00E3453C" w:rsidRDefault="00E3453C" w:rsidP="00E3453C">
            <w:pPr>
              <w:spacing w:before="10" w:afterLines="10" w:after="24" w:line="276" w:lineRule="auto"/>
              <w:jc w:val="center"/>
              <w:rPr>
                <w:lang w:val="en-US" w:eastAsia="en-US"/>
              </w:rPr>
            </w:pPr>
          </w:p>
        </w:tc>
        <w:tc>
          <w:tcPr>
            <w:tcW w:w="5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0D343E">
            <w:pPr>
              <w:outlineLvl w:val="1"/>
            </w:pPr>
            <w:r w:rsidRPr="00B86472">
              <w:t>Опора резервуара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2F36BF">
            <w:pPr>
              <w:jc w:val="center"/>
              <w:outlineLvl w:val="1"/>
            </w:pPr>
            <w:r w:rsidRPr="00B86472">
              <w:t>774-000424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0D343E">
            <w:pPr>
              <w:jc w:val="right"/>
              <w:outlineLvl w:val="1"/>
            </w:pPr>
            <w:r w:rsidRPr="00B86472">
              <w:t>5 555,56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0D343E">
            <w:pPr>
              <w:jc w:val="right"/>
              <w:outlineLvl w:val="1"/>
            </w:pPr>
            <w:r w:rsidRPr="00B86472">
              <w:t> </w:t>
            </w:r>
          </w:p>
        </w:tc>
      </w:tr>
      <w:tr w:rsidR="00E3453C" w:rsidTr="000D343E">
        <w:trPr>
          <w:trHeight w:val="24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3453C" w:rsidRPr="00E3453C" w:rsidRDefault="00E3453C" w:rsidP="00E3453C">
            <w:pPr>
              <w:spacing w:before="10" w:afterLines="10" w:after="24" w:line="276" w:lineRule="auto"/>
              <w:jc w:val="center"/>
              <w:rPr>
                <w:lang w:val="en-US" w:eastAsia="en-US"/>
              </w:rPr>
            </w:pPr>
          </w:p>
        </w:tc>
        <w:tc>
          <w:tcPr>
            <w:tcW w:w="5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0D343E">
            <w:pPr>
              <w:outlineLvl w:val="1"/>
            </w:pPr>
            <w:r w:rsidRPr="00B86472">
              <w:t>Опора резервуара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2F36BF">
            <w:pPr>
              <w:jc w:val="center"/>
              <w:outlineLvl w:val="1"/>
            </w:pPr>
            <w:r w:rsidRPr="00B86472">
              <w:t>774-000425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0D343E">
            <w:pPr>
              <w:jc w:val="right"/>
              <w:outlineLvl w:val="1"/>
            </w:pPr>
            <w:r w:rsidRPr="00B86472">
              <w:t>5 555,56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0D343E">
            <w:pPr>
              <w:jc w:val="right"/>
              <w:outlineLvl w:val="1"/>
            </w:pPr>
            <w:r w:rsidRPr="00B86472">
              <w:t> </w:t>
            </w:r>
          </w:p>
        </w:tc>
      </w:tr>
      <w:tr w:rsidR="00E3453C" w:rsidTr="000D343E">
        <w:trPr>
          <w:trHeight w:val="24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3453C" w:rsidRPr="00E3453C" w:rsidRDefault="00E3453C" w:rsidP="00E3453C">
            <w:pPr>
              <w:spacing w:before="10" w:afterLines="10" w:after="24" w:line="276" w:lineRule="auto"/>
              <w:jc w:val="center"/>
              <w:rPr>
                <w:lang w:val="en-US" w:eastAsia="en-US"/>
              </w:rPr>
            </w:pPr>
          </w:p>
        </w:tc>
        <w:tc>
          <w:tcPr>
            <w:tcW w:w="5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0D343E">
            <w:pPr>
              <w:outlineLvl w:val="1"/>
            </w:pPr>
            <w:r w:rsidRPr="00B86472">
              <w:t>Опора резервуара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2F36BF">
            <w:pPr>
              <w:jc w:val="center"/>
              <w:outlineLvl w:val="1"/>
            </w:pPr>
            <w:r w:rsidRPr="00B86472">
              <w:t>774-000426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0D343E">
            <w:pPr>
              <w:jc w:val="right"/>
              <w:outlineLvl w:val="1"/>
            </w:pPr>
            <w:r w:rsidRPr="00B86472">
              <w:t>5 555,56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0D343E">
            <w:pPr>
              <w:jc w:val="right"/>
              <w:outlineLvl w:val="1"/>
            </w:pPr>
            <w:r w:rsidRPr="00B86472">
              <w:t> </w:t>
            </w:r>
          </w:p>
        </w:tc>
      </w:tr>
      <w:tr w:rsidR="00E3453C" w:rsidTr="000D343E">
        <w:trPr>
          <w:trHeight w:val="24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3453C" w:rsidRPr="00E3453C" w:rsidRDefault="00E3453C" w:rsidP="00E3453C">
            <w:pPr>
              <w:spacing w:before="10" w:afterLines="10" w:after="24" w:line="276" w:lineRule="auto"/>
              <w:jc w:val="center"/>
              <w:rPr>
                <w:lang w:val="en-US" w:eastAsia="en-US"/>
              </w:rPr>
            </w:pPr>
          </w:p>
        </w:tc>
        <w:tc>
          <w:tcPr>
            <w:tcW w:w="5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0D343E">
            <w:pPr>
              <w:outlineLvl w:val="1"/>
            </w:pPr>
            <w:r w:rsidRPr="00B86472">
              <w:t>Опора резервуара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2F36BF">
            <w:pPr>
              <w:jc w:val="center"/>
              <w:outlineLvl w:val="1"/>
            </w:pPr>
            <w:r w:rsidRPr="00B86472">
              <w:t>774-000427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0D343E">
            <w:pPr>
              <w:jc w:val="right"/>
              <w:outlineLvl w:val="1"/>
            </w:pPr>
            <w:r w:rsidRPr="00B86472">
              <w:t>5 555,56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0D343E">
            <w:pPr>
              <w:jc w:val="right"/>
              <w:outlineLvl w:val="1"/>
            </w:pPr>
            <w:r w:rsidRPr="00B86472">
              <w:t> </w:t>
            </w:r>
          </w:p>
        </w:tc>
      </w:tr>
      <w:tr w:rsidR="00E3453C" w:rsidTr="000D343E">
        <w:trPr>
          <w:trHeight w:val="24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3453C" w:rsidRPr="00E3453C" w:rsidRDefault="00E3453C" w:rsidP="00E3453C">
            <w:pPr>
              <w:spacing w:before="10" w:afterLines="10" w:after="24" w:line="276" w:lineRule="auto"/>
              <w:jc w:val="center"/>
              <w:rPr>
                <w:lang w:val="en-US" w:eastAsia="en-US"/>
              </w:rPr>
            </w:pPr>
          </w:p>
        </w:tc>
        <w:tc>
          <w:tcPr>
            <w:tcW w:w="5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0D343E">
            <w:pPr>
              <w:outlineLvl w:val="1"/>
            </w:pPr>
            <w:r w:rsidRPr="00B86472">
              <w:t>Опора резервуара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2F36BF">
            <w:pPr>
              <w:jc w:val="center"/>
              <w:outlineLvl w:val="1"/>
            </w:pPr>
            <w:r w:rsidRPr="00B86472">
              <w:t>774-000428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0D343E">
            <w:pPr>
              <w:jc w:val="right"/>
              <w:outlineLvl w:val="1"/>
            </w:pPr>
            <w:r w:rsidRPr="00B86472">
              <w:t>5 555,56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0D343E">
            <w:pPr>
              <w:jc w:val="right"/>
              <w:outlineLvl w:val="1"/>
            </w:pPr>
            <w:r w:rsidRPr="00B86472">
              <w:t> </w:t>
            </w:r>
          </w:p>
        </w:tc>
      </w:tr>
      <w:tr w:rsidR="00E3453C" w:rsidTr="000D343E">
        <w:trPr>
          <w:trHeight w:val="24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3453C" w:rsidRPr="00E3453C" w:rsidRDefault="00E3453C" w:rsidP="00E3453C">
            <w:pPr>
              <w:spacing w:before="10" w:afterLines="10" w:after="24" w:line="276" w:lineRule="auto"/>
              <w:jc w:val="center"/>
              <w:rPr>
                <w:lang w:val="en-US" w:eastAsia="en-US"/>
              </w:rPr>
            </w:pPr>
          </w:p>
        </w:tc>
        <w:tc>
          <w:tcPr>
            <w:tcW w:w="5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0D343E">
            <w:pPr>
              <w:outlineLvl w:val="1"/>
            </w:pPr>
            <w:r w:rsidRPr="00B86472">
              <w:t>Опора резервуара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2F36BF">
            <w:pPr>
              <w:jc w:val="center"/>
              <w:outlineLvl w:val="1"/>
            </w:pPr>
            <w:r w:rsidRPr="00B86472">
              <w:t>774-000429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0D343E">
            <w:pPr>
              <w:jc w:val="right"/>
              <w:outlineLvl w:val="1"/>
            </w:pPr>
            <w:r w:rsidRPr="00B86472">
              <w:t>5 555,56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0D343E">
            <w:pPr>
              <w:jc w:val="right"/>
              <w:outlineLvl w:val="1"/>
            </w:pPr>
            <w:r w:rsidRPr="00B86472">
              <w:t> </w:t>
            </w:r>
          </w:p>
        </w:tc>
      </w:tr>
      <w:tr w:rsidR="00E3453C" w:rsidTr="000D343E">
        <w:trPr>
          <w:trHeight w:val="24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3453C" w:rsidRPr="00E3453C" w:rsidRDefault="00E3453C" w:rsidP="00E3453C">
            <w:pPr>
              <w:spacing w:before="10" w:afterLines="10" w:after="24" w:line="276" w:lineRule="auto"/>
              <w:jc w:val="center"/>
              <w:rPr>
                <w:lang w:val="en-US" w:eastAsia="en-US"/>
              </w:rPr>
            </w:pPr>
          </w:p>
        </w:tc>
        <w:tc>
          <w:tcPr>
            <w:tcW w:w="5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0D343E">
            <w:pPr>
              <w:outlineLvl w:val="1"/>
            </w:pPr>
            <w:r w:rsidRPr="00B86472">
              <w:t>Опора резервуара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2F36BF">
            <w:pPr>
              <w:jc w:val="center"/>
              <w:outlineLvl w:val="1"/>
            </w:pPr>
            <w:r w:rsidRPr="00B86472">
              <w:t>774-000430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0D343E">
            <w:pPr>
              <w:jc w:val="right"/>
              <w:outlineLvl w:val="1"/>
            </w:pPr>
            <w:r w:rsidRPr="00B86472">
              <w:t>5 555,56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0D343E">
            <w:pPr>
              <w:jc w:val="right"/>
              <w:outlineLvl w:val="1"/>
            </w:pPr>
            <w:r w:rsidRPr="00B86472">
              <w:t> </w:t>
            </w:r>
          </w:p>
        </w:tc>
      </w:tr>
      <w:tr w:rsidR="00E3453C" w:rsidTr="000D343E">
        <w:trPr>
          <w:trHeight w:val="24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3453C" w:rsidRPr="00E3453C" w:rsidRDefault="00E3453C" w:rsidP="00E3453C">
            <w:pPr>
              <w:spacing w:before="10" w:afterLines="10" w:after="24" w:line="276" w:lineRule="auto"/>
              <w:jc w:val="center"/>
              <w:rPr>
                <w:lang w:val="en-US" w:eastAsia="en-US"/>
              </w:rPr>
            </w:pPr>
          </w:p>
        </w:tc>
        <w:tc>
          <w:tcPr>
            <w:tcW w:w="5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0D343E">
            <w:pPr>
              <w:outlineLvl w:val="1"/>
            </w:pPr>
            <w:r w:rsidRPr="00B86472">
              <w:t>Опора резервуара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2F36BF">
            <w:pPr>
              <w:jc w:val="center"/>
              <w:outlineLvl w:val="1"/>
            </w:pPr>
            <w:r w:rsidRPr="00B86472">
              <w:t>774-000431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0D343E">
            <w:pPr>
              <w:jc w:val="right"/>
              <w:outlineLvl w:val="1"/>
            </w:pPr>
            <w:r w:rsidRPr="00B86472">
              <w:t>5 555,48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0D343E">
            <w:pPr>
              <w:jc w:val="right"/>
              <w:outlineLvl w:val="1"/>
            </w:pPr>
            <w:r w:rsidRPr="00B86472">
              <w:t> </w:t>
            </w:r>
          </w:p>
        </w:tc>
      </w:tr>
      <w:tr w:rsidR="00E3453C" w:rsidTr="000D343E">
        <w:trPr>
          <w:trHeight w:val="24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3453C" w:rsidRPr="00E3453C" w:rsidRDefault="00E3453C" w:rsidP="00E3453C">
            <w:pPr>
              <w:spacing w:before="10" w:afterLines="10" w:after="24" w:line="276" w:lineRule="auto"/>
              <w:jc w:val="center"/>
              <w:rPr>
                <w:lang w:val="en-US" w:eastAsia="en-US"/>
              </w:rPr>
            </w:pPr>
          </w:p>
        </w:tc>
        <w:tc>
          <w:tcPr>
            <w:tcW w:w="5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0D343E">
            <w:pPr>
              <w:outlineLvl w:val="1"/>
            </w:pPr>
            <w:r w:rsidRPr="00B86472">
              <w:t>Емкость для хранения ГСМ (нефтепродуктов)  V-45м3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2F36BF">
            <w:pPr>
              <w:jc w:val="center"/>
              <w:outlineLvl w:val="1"/>
            </w:pPr>
            <w:r w:rsidRPr="00B86472">
              <w:t>774-000088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0D343E">
            <w:pPr>
              <w:jc w:val="right"/>
              <w:outlineLvl w:val="1"/>
            </w:pPr>
            <w:r w:rsidRPr="00B86472">
              <w:t>226 271,19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0D343E">
            <w:pPr>
              <w:jc w:val="right"/>
              <w:outlineLvl w:val="1"/>
            </w:pPr>
            <w:r w:rsidRPr="00B86472">
              <w:t> </w:t>
            </w:r>
          </w:p>
        </w:tc>
      </w:tr>
      <w:tr w:rsidR="00E3453C" w:rsidTr="000D343E">
        <w:trPr>
          <w:trHeight w:val="24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3453C" w:rsidRPr="00E3453C" w:rsidRDefault="00E3453C" w:rsidP="00E3453C">
            <w:pPr>
              <w:spacing w:before="10" w:afterLines="10" w:after="24" w:line="276" w:lineRule="auto"/>
              <w:jc w:val="center"/>
              <w:rPr>
                <w:lang w:val="en-US" w:eastAsia="en-US"/>
              </w:rPr>
            </w:pPr>
          </w:p>
        </w:tc>
        <w:tc>
          <w:tcPr>
            <w:tcW w:w="5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0D343E">
            <w:pPr>
              <w:outlineLvl w:val="1"/>
            </w:pPr>
            <w:r w:rsidRPr="00B86472">
              <w:t>Емкость для хранения ГСМ (нефтепродуктов)  V-50м3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2F36BF">
            <w:pPr>
              <w:jc w:val="center"/>
              <w:outlineLvl w:val="1"/>
            </w:pPr>
            <w:r w:rsidRPr="00B86472">
              <w:t>774-000089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0D343E">
            <w:pPr>
              <w:jc w:val="right"/>
              <w:outlineLvl w:val="1"/>
            </w:pPr>
            <w:r w:rsidRPr="00B86472">
              <w:t>303 389,83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0D343E">
            <w:pPr>
              <w:jc w:val="right"/>
              <w:outlineLvl w:val="1"/>
            </w:pPr>
            <w:r w:rsidRPr="00B86472">
              <w:t> </w:t>
            </w:r>
          </w:p>
        </w:tc>
      </w:tr>
      <w:tr w:rsidR="00E3453C" w:rsidTr="000D343E">
        <w:trPr>
          <w:trHeight w:val="24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3453C" w:rsidRPr="00E3453C" w:rsidRDefault="00E3453C" w:rsidP="00E3453C">
            <w:pPr>
              <w:spacing w:before="10" w:afterLines="10" w:after="24" w:line="276" w:lineRule="auto"/>
              <w:jc w:val="center"/>
              <w:rPr>
                <w:lang w:val="en-US" w:eastAsia="en-US"/>
              </w:rPr>
            </w:pPr>
          </w:p>
        </w:tc>
        <w:tc>
          <w:tcPr>
            <w:tcW w:w="5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0D343E">
            <w:pPr>
              <w:outlineLvl w:val="1"/>
            </w:pPr>
            <w:r w:rsidRPr="00B86472">
              <w:t>Емкость для хранения ГСМ (нефтепродуктов)  V-50м3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2F36BF">
            <w:pPr>
              <w:jc w:val="center"/>
              <w:outlineLvl w:val="1"/>
            </w:pPr>
            <w:r w:rsidRPr="00B86472">
              <w:t>774-000090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0D343E">
            <w:pPr>
              <w:jc w:val="right"/>
              <w:outlineLvl w:val="1"/>
            </w:pPr>
            <w:r w:rsidRPr="00B86472">
              <w:t>303 389,83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0D343E">
            <w:pPr>
              <w:jc w:val="right"/>
              <w:outlineLvl w:val="1"/>
            </w:pPr>
            <w:r w:rsidRPr="00B86472">
              <w:t> </w:t>
            </w:r>
          </w:p>
        </w:tc>
      </w:tr>
      <w:tr w:rsidR="00E3453C" w:rsidTr="000D343E">
        <w:trPr>
          <w:trHeight w:val="24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3453C" w:rsidRPr="00E3453C" w:rsidRDefault="00E3453C" w:rsidP="00E3453C">
            <w:pPr>
              <w:spacing w:before="10" w:afterLines="10" w:after="24" w:line="276" w:lineRule="auto"/>
              <w:jc w:val="center"/>
              <w:rPr>
                <w:lang w:val="en-US" w:eastAsia="en-US"/>
              </w:rPr>
            </w:pPr>
          </w:p>
        </w:tc>
        <w:tc>
          <w:tcPr>
            <w:tcW w:w="5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0D343E">
            <w:pPr>
              <w:outlineLvl w:val="1"/>
            </w:pPr>
            <w:r w:rsidRPr="00B86472">
              <w:t>Емкость для хранения ГСМ (нефтепродуктов)  V-50м3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2F36BF">
            <w:pPr>
              <w:jc w:val="center"/>
              <w:outlineLvl w:val="1"/>
            </w:pPr>
            <w:r w:rsidRPr="00B86472">
              <w:t>774-000091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0D343E">
            <w:pPr>
              <w:jc w:val="right"/>
              <w:outlineLvl w:val="1"/>
            </w:pPr>
            <w:r w:rsidRPr="00B86472">
              <w:t>303 389,83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0D343E">
            <w:pPr>
              <w:jc w:val="right"/>
              <w:outlineLvl w:val="1"/>
            </w:pPr>
            <w:r w:rsidRPr="00B86472">
              <w:t> </w:t>
            </w:r>
          </w:p>
        </w:tc>
      </w:tr>
      <w:tr w:rsidR="00E3453C" w:rsidTr="000D343E">
        <w:trPr>
          <w:trHeight w:val="24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3453C" w:rsidRPr="00E3453C" w:rsidRDefault="00E3453C" w:rsidP="00E3453C">
            <w:pPr>
              <w:spacing w:before="10" w:afterLines="10" w:after="24" w:line="276" w:lineRule="auto"/>
              <w:jc w:val="center"/>
              <w:rPr>
                <w:lang w:val="en-US" w:eastAsia="en-US"/>
              </w:rPr>
            </w:pPr>
          </w:p>
        </w:tc>
        <w:tc>
          <w:tcPr>
            <w:tcW w:w="5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0D343E">
            <w:pPr>
              <w:outlineLvl w:val="1"/>
            </w:pPr>
            <w:r w:rsidRPr="00B86472">
              <w:t>Емкость для хранения ГСМ (нефтепродуктов)  V-50м3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2F36BF">
            <w:pPr>
              <w:jc w:val="center"/>
              <w:outlineLvl w:val="1"/>
            </w:pPr>
            <w:r w:rsidRPr="00B86472">
              <w:t>774-000092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0D343E">
            <w:pPr>
              <w:jc w:val="right"/>
              <w:outlineLvl w:val="1"/>
            </w:pPr>
            <w:r w:rsidRPr="00B86472">
              <w:t>303 389,83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0D343E">
            <w:pPr>
              <w:jc w:val="right"/>
              <w:outlineLvl w:val="1"/>
            </w:pPr>
            <w:r w:rsidRPr="00B86472">
              <w:t> </w:t>
            </w:r>
          </w:p>
        </w:tc>
      </w:tr>
      <w:tr w:rsidR="00E3453C" w:rsidTr="000D343E">
        <w:trPr>
          <w:trHeight w:val="24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3453C" w:rsidRPr="00E3453C" w:rsidRDefault="00E3453C" w:rsidP="00E3453C">
            <w:pPr>
              <w:spacing w:before="10" w:afterLines="10" w:after="24" w:line="276" w:lineRule="auto"/>
              <w:jc w:val="center"/>
              <w:rPr>
                <w:lang w:val="en-US" w:eastAsia="en-US"/>
              </w:rPr>
            </w:pPr>
          </w:p>
        </w:tc>
        <w:tc>
          <w:tcPr>
            <w:tcW w:w="5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0D343E">
            <w:pPr>
              <w:outlineLvl w:val="1"/>
            </w:pPr>
            <w:r w:rsidRPr="00B86472">
              <w:t>Емкость для хранения ГСМ (нефтепродуктов)  V-50м3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2F36BF">
            <w:pPr>
              <w:jc w:val="center"/>
              <w:outlineLvl w:val="1"/>
            </w:pPr>
            <w:r w:rsidRPr="00B86472">
              <w:t>774-000093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0D343E">
            <w:pPr>
              <w:jc w:val="right"/>
              <w:outlineLvl w:val="1"/>
            </w:pPr>
            <w:r w:rsidRPr="00B86472">
              <w:t>303 389,83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0D343E">
            <w:pPr>
              <w:jc w:val="right"/>
              <w:outlineLvl w:val="1"/>
            </w:pPr>
            <w:r w:rsidRPr="00B86472">
              <w:t> </w:t>
            </w:r>
          </w:p>
        </w:tc>
      </w:tr>
      <w:tr w:rsidR="00E3453C" w:rsidTr="000D343E">
        <w:trPr>
          <w:trHeight w:val="24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3453C" w:rsidRPr="00E3453C" w:rsidRDefault="00E3453C" w:rsidP="00E3453C">
            <w:pPr>
              <w:spacing w:before="10" w:afterLines="10" w:after="24" w:line="276" w:lineRule="auto"/>
              <w:jc w:val="center"/>
              <w:rPr>
                <w:lang w:val="en-US" w:eastAsia="en-US"/>
              </w:rPr>
            </w:pPr>
          </w:p>
        </w:tc>
        <w:tc>
          <w:tcPr>
            <w:tcW w:w="5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0D343E">
            <w:pPr>
              <w:outlineLvl w:val="1"/>
            </w:pPr>
            <w:r w:rsidRPr="00B86472">
              <w:t>Емкость для хранения ГСМ (нефтепродуктов)  V-50м3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2F36BF">
            <w:pPr>
              <w:jc w:val="center"/>
              <w:outlineLvl w:val="1"/>
            </w:pPr>
            <w:r w:rsidRPr="00B86472">
              <w:t>774-000094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0D343E">
            <w:pPr>
              <w:jc w:val="right"/>
              <w:outlineLvl w:val="1"/>
            </w:pPr>
            <w:r w:rsidRPr="00B86472">
              <w:t>303 389,83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0D343E">
            <w:pPr>
              <w:jc w:val="right"/>
              <w:outlineLvl w:val="1"/>
            </w:pPr>
            <w:r w:rsidRPr="00B86472">
              <w:t> </w:t>
            </w:r>
          </w:p>
        </w:tc>
      </w:tr>
      <w:tr w:rsidR="00E3453C" w:rsidTr="000D343E">
        <w:trPr>
          <w:trHeight w:val="24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3453C" w:rsidRPr="00E3453C" w:rsidRDefault="00E3453C" w:rsidP="00E3453C">
            <w:pPr>
              <w:spacing w:before="10" w:afterLines="10" w:after="24" w:line="276" w:lineRule="auto"/>
              <w:jc w:val="center"/>
              <w:rPr>
                <w:lang w:val="en-US" w:eastAsia="en-US"/>
              </w:rPr>
            </w:pPr>
          </w:p>
        </w:tc>
        <w:tc>
          <w:tcPr>
            <w:tcW w:w="5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0D343E">
            <w:pPr>
              <w:outlineLvl w:val="1"/>
            </w:pPr>
            <w:r w:rsidRPr="00B86472">
              <w:t>Емкость для хранения ГСМ (нефтепродуктов)  V-50м3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2F36BF">
            <w:pPr>
              <w:jc w:val="center"/>
              <w:outlineLvl w:val="1"/>
            </w:pPr>
            <w:r w:rsidRPr="00B86472">
              <w:t>774-000095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0D343E">
            <w:pPr>
              <w:jc w:val="right"/>
              <w:outlineLvl w:val="1"/>
            </w:pPr>
            <w:r w:rsidRPr="00B86472">
              <w:t>303 389,83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0D343E">
            <w:pPr>
              <w:jc w:val="right"/>
              <w:outlineLvl w:val="1"/>
            </w:pPr>
            <w:r w:rsidRPr="00B86472">
              <w:t> </w:t>
            </w:r>
          </w:p>
        </w:tc>
      </w:tr>
      <w:tr w:rsidR="00E3453C" w:rsidTr="000D343E">
        <w:trPr>
          <w:trHeight w:val="24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3453C" w:rsidRPr="00E3453C" w:rsidRDefault="00E3453C" w:rsidP="00E3453C">
            <w:pPr>
              <w:spacing w:before="10" w:afterLines="10" w:after="24" w:line="276" w:lineRule="auto"/>
              <w:jc w:val="center"/>
              <w:rPr>
                <w:lang w:val="en-US" w:eastAsia="en-US"/>
              </w:rPr>
            </w:pPr>
          </w:p>
        </w:tc>
        <w:tc>
          <w:tcPr>
            <w:tcW w:w="5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0D343E">
            <w:pPr>
              <w:outlineLvl w:val="1"/>
            </w:pPr>
            <w:r w:rsidRPr="00B86472">
              <w:t>Емкость для хранения ГСМ (нефтепродуктов)  V-50м3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2F36BF">
            <w:pPr>
              <w:jc w:val="center"/>
              <w:outlineLvl w:val="1"/>
            </w:pPr>
            <w:r w:rsidRPr="00B86472">
              <w:t>774-000096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0D343E">
            <w:pPr>
              <w:jc w:val="right"/>
              <w:outlineLvl w:val="1"/>
            </w:pPr>
            <w:r w:rsidRPr="00B86472">
              <w:t>303 389,83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0D343E">
            <w:pPr>
              <w:jc w:val="right"/>
              <w:outlineLvl w:val="1"/>
            </w:pPr>
            <w:r w:rsidRPr="00B86472">
              <w:t> </w:t>
            </w:r>
          </w:p>
        </w:tc>
      </w:tr>
      <w:tr w:rsidR="00E3453C" w:rsidTr="000D343E">
        <w:trPr>
          <w:trHeight w:val="24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3453C" w:rsidRPr="00E3453C" w:rsidRDefault="00E3453C" w:rsidP="00E3453C">
            <w:pPr>
              <w:spacing w:before="10" w:afterLines="10" w:after="24" w:line="276" w:lineRule="auto"/>
              <w:jc w:val="center"/>
              <w:rPr>
                <w:lang w:val="en-US" w:eastAsia="en-US"/>
              </w:rPr>
            </w:pPr>
          </w:p>
        </w:tc>
        <w:tc>
          <w:tcPr>
            <w:tcW w:w="5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0D343E">
            <w:pPr>
              <w:outlineLvl w:val="1"/>
            </w:pPr>
            <w:r w:rsidRPr="00B86472">
              <w:t>Емкость для хранения ГСМ (нефтепродуктов)  V-50м3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2F36BF">
            <w:pPr>
              <w:jc w:val="center"/>
              <w:outlineLvl w:val="1"/>
            </w:pPr>
            <w:r w:rsidRPr="00B86472">
              <w:t>774-000097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0D343E">
            <w:pPr>
              <w:jc w:val="right"/>
              <w:outlineLvl w:val="1"/>
            </w:pPr>
            <w:r w:rsidRPr="00B86472">
              <w:t>303 389,83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0D343E">
            <w:pPr>
              <w:jc w:val="right"/>
              <w:outlineLvl w:val="1"/>
            </w:pPr>
            <w:r w:rsidRPr="00B86472">
              <w:t> </w:t>
            </w:r>
          </w:p>
        </w:tc>
      </w:tr>
      <w:tr w:rsidR="00E3453C" w:rsidTr="000D343E">
        <w:trPr>
          <w:trHeight w:val="24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3453C" w:rsidRPr="00E3453C" w:rsidRDefault="00E3453C" w:rsidP="00E3453C">
            <w:pPr>
              <w:spacing w:before="10" w:afterLines="10" w:after="24" w:line="276" w:lineRule="auto"/>
              <w:jc w:val="center"/>
              <w:rPr>
                <w:lang w:val="en-US" w:eastAsia="en-US"/>
              </w:rPr>
            </w:pPr>
          </w:p>
        </w:tc>
        <w:tc>
          <w:tcPr>
            <w:tcW w:w="5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0D343E">
            <w:pPr>
              <w:outlineLvl w:val="1"/>
            </w:pPr>
            <w:r w:rsidRPr="00B86472">
              <w:t>Емкость для хранения ГСМ (нефтепродуктов)  V-50м3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2F36BF">
            <w:pPr>
              <w:jc w:val="center"/>
              <w:outlineLvl w:val="1"/>
            </w:pPr>
            <w:r w:rsidRPr="00B86472">
              <w:t>774-000098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0D343E">
            <w:pPr>
              <w:jc w:val="right"/>
              <w:outlineLvl w:val="1"/>
            </w:pPr>
            <w:r w:rsidRPr="00B86472">
              <w:t>303 389,83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0D343E">
            <w:pPr>
              <w:jc w:val="right"/>
              <w:outlineLvl w:val="1"/>
            </w:pPr>
            <w:r w:rsidRPr="00B86472">
              <w:t> </w:t>
            </w:r>
          </w:p>
        </w:tc>
      </w:tr>
      <w:tr w:rsidR="00E3453C" w:rsidTr="000D343E">
        <w:trPr>
          <w:trHeight w:val="24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3453C" w:rsidRPr="00E3453C" w:rsidRDefault="00E3453C" w:rsidP="00E3453C">
            <w:pPr>
              <w:spacing w:before="10" w:afterLines="10" w:after="24" w:line="276" w:lineRule="auto"/>
              <w:jc w:val="center"/>
              <w:rPr>
                <w:lang w:val="en-US" w:eastAsia="en-US"/>
              </w:rPr>
            </w:pPr>
          </w:p>
        </w:tc>
        <w:tc>
          <w:tcPr>
            <w:tcW w:w="5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0D343E">
            <w:pPr>
              <w:outlineLvl w:val="1"/>
            </w:pPr>
            <w:r w:rsidRPr="00B86472">
              <w:t>Емкость для хранения ГСМ (нефтепродуктов)  V-50м3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2F36BF">
            <w:pPr>
              <w:jc w:val="center"/>
              <w:outlineLvl w:val="1"/>
            </w:pPr>
            <w:r w:rsidRPr="00B86472">
              <w:t>774-000099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0D343E">
            <w:pPr>
              <w:jc w:val="right"/>
              <w:outlineLvl w:val="1"/>
            </w:pPr>
            <w:r w:rsidRPr="00B86472">
              <w:t>303 389,83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0D343E">
            <w:pPr>
              <w:jc w:val="right"/>
              <w:outlineLvl w:val="1"/>
            </w:pPr>
            <w:r w:rsidRPr="00B86472">
              <w:t> </w:t>
            </w:r>
          </w:p>
        </w:tc>
      </w:tr>
      <w:tr w:rsidR="00E3453C" w:rsidTr="000D343E">
        <w:trPr>
          <w:trHeight w:val="24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3453C" w:rsidRPr="00E3453C" w:rsidRDefault="00E3453C" w:rsidP="00E3453C">
            <w:pPr>
              <w:spacing w:before="10" w:afterLines="10" w:after="24" w:line="276" w:lineRule="auto"/>
              <w:jc w:val="center"/>
              <w:rPr>
                <w:lang w:val="en-US" w:eastAsia="en-US"/>
              </w:rPr>
            </w:pPr>
          </w:p>
        </w:tc>
        <w:tc>
          <w:tcPr>
            <w:tcW w:w="5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0D343E">
            <w:pPr>
              <w:outlineLvl w:val="1"/>
            </w:pPr>
            <w:r w:rsidRPr="00B86472">
              <w:t>Емкость для хранения ГСМ (нефтепродуктов)  V-50м3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2F36BF">
            <w:pPr>
              <w:jc w:val="center"/>
              <w:outlineLvl w:val="1"/>
            </w:pPr>
            <w:r w:rsidRPr="00B86472">
              <w:t>774-000100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0D343E">
            <w:pPr>
              <w:jc w:val="right"/>
              <w:outlineLvl w:val="1"/>
            </w:pPr>
            <w:r w:rsidRPr="00B86472">
              <w:t>303 389,83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0D343E">
            <w:pPr>
              <w:jc w:val="right"/>
              <w:outlineLvl w:val="1"/>
            </w:pPr>
            <w:r w:rsidRPr="00B86472">
              <w:t> </w:t>
            </w:r>
          </w:p>
        </w:tc>
      </w:tr>
      <w:tr w:rsidR="00E3453C" w:rsidTr="000D343E">
        <w:trPr>
          <w:trHeight w:val="24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3453C" w:rsidRPr="00E3453C" w:rsidRDefault="00E3453C" w:rsidP="00E3453C">
            <w:pPr>
              <w:spacing w:before="10" w:afterLines="10" w:after="24" w:line="276" w:lineRule="auto"/>
              <w:jc w:val="center"/>
              <w:rPr>
                <w:lang w:val="en-US" w:eastAsia="en-US"/>
              </w:rPr>
            </w:pPr>
          </w:p>
        </w:tc>
        <w:tc>
          <w:tcPr>
            <w:tcW w:w="5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0D343E">
            <w:pPr>
              <w:outlineLvl w:val="1"/>
            </w:pPr>
            <w:r w:rsidRPr="00B86472">
              <w:t>Емкость для хранения ГСМ (нефтепродуктов)  V-50м3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2F36BF">
            <w:pPr>
              <w:jc w:val="center"/>
              <w:outlineLvl w:val="1"/>
            </w:pPr>
            <w:r w:rsidRPr="00B86472">
              <w:t>774-000101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0D343E">
            <w:pPr>
              <w:jc w:val="right"/>
              <w:outlineLvl w:val="1"/>
            </w:pPr>
            <w:r w:rsidRPr="00B86472">
              <w:t>303 389,83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0D343E">
            <w:pPr>
              <w:jc w:val="right"/>
              <w:outlineLvl w:val="1"/>
            </w:pPr>
            <w:r w:rsidRPr="00B86472">
              <w:t> </w:t>
            </w:r>
          </w:p>
        </w:tc>
      </w:tr>
      <w:tr w:rsidR="00E3453C" w:rsidTr="000D343E">
        <w:trPr>
          <w:trHeight w:val="24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3453C" w:rsidRPr="00E3453C" w:rsidRDefault="00E3453C" w:rsidP="00E3453C">
            <w:pPr>
              <w:spacing w:before="10" w:afterLines="10" w:after="24" w:line="276" w:lineRule="auto"/>
              <w:jc w:val="center"/>
              <w:rPr>
                <w:lang w:val="en-US" w:eastAsia="en-US"/>
              </w:rPr>
            </w:pPr>
          </w:p>
        </w:tc>
        <w:tc>
          <w:tcPr>
            <w:tcW w:w="5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0D343E">
            <w:pPr>
              <w:outlineLvl w:val="1"/>
            </w:pPr>
            <w:r w:rsidRPr="00B86472">
              <w:t>Емкость для хранения ГСМ (нефтепродуктов)  V-50м3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2F36BF">
            <w:pPr>
              <w:jc w:val="center"/>
              <w:outlineLvl w:val="1"/>
            </w:pPr>
            <w:r w:rsidRPr="00B86472">
              <w:t>774-000102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0D343E">
            <w:pPr>
              <w:jc w:val="right"/>
              <w:outlineLvl w:val="1"/>
            </w:pPr>
            <w:r w:rsidRPr="00B86472">
              <w:t>303 389,83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0D343E">
            <w:pPr>
              <w:jc w:val="right"/>
              <w:outlineLvl w:val="1"/>
            </w:pPr>
            <w:r w:rsidRPr="00B86472">
              <w:t> </w:t>
            </w:r>
          </w:p>
        </w:tc>
      </w:tr>
      <w:tr w:rsidR="00E3453C" w:rsidTr="000D343E">
        <w:trPr>
          <w:trHeight w:val="24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3453C" w:rsidRPr="00E3453C" w:rsidRDefault="00E3453C" w:rsidP="00E3453C">
            <w:pPr>
              <w:spacing w:before="10" w:afterLines="10" w:after="24" w:line="276" w:lineRule="auto"/>
              <w:jc w:val="center"/>
              <w:rPr>
                <w:lang w:val="en-US" w:eastAsia="en-US"/>
              </w:rPr>
            </w:pPr>
          </w:p>
        </w:tc>
        <w:tc>
          <w:tcPr>
            <w:tcW w:w="5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0D343E">
            <w:pPr>
              <w:outlineLvl w:val="1"/>
            </w:pPr>
            <w:r w:rsidRPr="00B86472">
              <w:t>Емкость для хранения ГСМ (нефтепродуктов)  V-50м3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2F36BF">
            <w:pPr>
              <w:jc w:val="center"/>
              <w:outlineLvl w:val="1"/>
            </w:pPr>
            <w:r w:rsidRPr="00B86472">
              <w:t>774-000103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0D343E">
            <w:pPr>
              <w:jc w:val="right"/>
              <w:outlineLvl w:val="1"/>
            </w:pPr>
            <w:r w:rsidRPr="00B86472">
              <w:t>303 389,83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0D343E">
            <w:pPr>
              <w:jc w:val="right"/>
              <w:outlineLvl w:val="1"/>
            </w:pPr>
            <w:r w:rsidRPr="00B86472">
              <w:t> </w:t>
            </w:r>
          </w:p>
        </w:tc>
      </w:tr>
      <w:tr w:rsidR="00E3453C" w:rsidTr="000D343E">
        <w:trPr>
          <w:trHeight w:val="24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3453C" w:rsidRPr="00E3453C" w:rsidRDefault="00E3453C" w:rsidP="00E3453C">
            <w:pPr>
              <w:spacing w:before="10" w:afterLines="10" w:after="24" w:line="276" w:lineRule="auto"/>
              <w:jc w:val="center"/>
              <w:rPr>
                <w:lang w:val="en-US" w:eastAsia="en-US"/>
              </w:rPr>
            </w:pPr>
          </w:p>
        </w:tc>
        <w:tc>
          <w:tcPr>
            <w:tcW w:w="5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0D343E">
            <w:pPr>
              <w:outlineLvl w:val="1"/>
            </w:pPr>
            <w:r w:rsidRPr="00B86472">
              <w:t>Емкость для хранения ГСМ (нефтепродуктов)  V-40м3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2F36BF">
            <w:pPr>
              <w:jc w:val="center"/>
              <w:outlineLvl w:val="1"/>
            </w:pPr>
            <w:r w:rsidRPr="00B86472">
              <w:t>774-000106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0D343E">
            <w:pPr>
              <w:jc w:val="right"/>
              <w:outlineLvl w:val="1"/>
            </w:pPr>
            <w:r w:rsidRPr="00B86472">
              <w:t>187 593,22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0D343E">
            <w:pPr>
              <w:jc w:val="right"/>
              <w:outlineLvl w:val="1"/>
            </w:pPr>
            <w:r w:rsidRPr="00B86472">
              <w:t> </w:t>
            </w:r>
          </w:p>
        </w:tc>
      </w:tr>
      <w:tr w:rsidR="00E3453C" w:rsidTr="000D343E">
        <w:trPr>
          <w:trHeight w:val="24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3453C" w:rsidRPr="00E3453C" w:rsidRDefault="00E3453C" w:rsidP="00E3453C">
            <w:pPr>
              <w:spacing w:before="10" w:afterLines="10" w:after="24" w:line="276" w:lineRule="auto"/>
              <w:jc w:val="center"/>
              <w:rPr>
                <w:lang w:val="en-US" w:eastAsia="en-US"/>
              </w:rPr>
            </w:pPr>
          </w:p>
        </w:tc>
        <w:tc>
          <w:tcPr>
            <w:tcW w:w="5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0D343E">
            <w:pPr>
              <w:outlineLvl w:val="1"/>
            </w:pPr>
            <w:r w:rsidRPr="00B86472">
              <w:t>Емкость для хранения ГСМ (нефтепродуктов)  V-45м3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2F36BF">
            <w:pPr>
              <w:jc w:val="center"/>
              <w:outlineLvl w:val="1"/>
            </w:pPr>
            <w:r w:rsidRPr="00B86472">
              <w:t>774-000107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0D343E">
            <w:pPr>
              <w:jc w:val="right"/>
              <w:outlineLvl w:val="1"/>
            </w:pPr>
            <w:r w:rsidRPr="00B86472">
              <w:t>226 271,19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0D343E">
            <w:pPr>
              <w:jc w:val="right"/>
              <w:outlineLvl w:val="1"/>
            </w:pPr>
            <w:r w:rsidRPr="00B86472">
              <w:t> </w:t>
            </w:r>
          </w:p>
        </w:tc>
      </w:tr>
      <w:tr w:rsidR="00E3453C" w:rsidTr="000D343E">
        <w:trPr>
          <w:trHeight w:val="24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3453C" w:rsidRPr="00E3453C" w:rsidRDefault="00E3453C" w:rsidP="00E3453C">
            <w:pPr>
              <w:spacing w:before="10" w:afterLines="10" w:after="24" w:line="276" w:lineRule="auto"/>
              <w:jc w:val="center"/>
              <w:rPr>
                <w:lang w:val="en-US" w:eastAsia="en-US"/>
              </w:rPr>
            </w:pPr>
          </w:p>
        </w:tc>
        <w:tc>
          <w:tcPr>
            <w:tcW w:w="5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0D343E">
            <w:pPr>
              <w:outlineLvl w:val="1"/>
            </w:pPr>
            <w:r w:rsidRPr="00B86472">
              <w:t>Емкость для хранения ГСМ (нефтепродуктов)  V-45м3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2F36BF">
            <w:pPr>
              <w:jc w:val="center"/>
              <w:outlineLvl w:val="1"/>
            </w:pPr>
            <w:r w:rsidRPr="00B86472">
              <w:t>774-000108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0D343E">
            <w:pPr>
              <w:jc w:val="right"/>
              <w:outlineLvl w:val="1"/>
            </w:pPr>
            <w:r w:rsidRPr="00B86472">
              <w:t>226 271,18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0D343E">
            <w:pPr>
              <w:jc w:val="right"/>
              <w:outlineLvl w:val="1"/>
            </w:pPr>
            <w:r w:rsidRPr="00B86472">
              <w:t> </w:t>
            </w:r>
          </w:p>
        </w:tc>
      </w:tr>
      <w:tr w:rsidR="00E3453C" w:rsidTr="000D343E">
        <w:trPr>
          <w:trHeight w:val="24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3453C" w:rsidRPr="00E3453C" w:rsidRDefault="00E3453C" w:rsidP="00E3453C">
            <w:pPr>
              <w:spacing w:before="10" w:afterLines="10" w:after="24" w:line="276" w:lineRule="auto"/>
              <w:jc w:val="center"/>
              <w:rPr>
                <w:lang w:val="en-US" w:eastAsia="en-US"/>
              </w:rPr>
            </w:pPr>
          </w:p>
        </w:tc>
        <w:tc>
          <w:tcPr>
            <w:tcW w:w="5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0D343E">
            <w:pPr>
              <w:outlineLvl w:val="1"/>
            </w:pPr>
            <w:r w:rsidRPr="00B86472">
              <w:t>Емкость для хранения ГСМ (нефтепродуктов)  V-50м3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2F36BF">
            <w:pPr>
              <w:jc w:val="center"/>
              <w:outlineLvl w:val="1"/>
            </w:pPr>
            <w:r w:rsidRPr="00B86472">
              <w:t>774-000110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0D343E">
            <w:pPr>
              <w:jc w:val="right"/>
              <w:outlineLvl w:val="1"/>
            </w:pPr>
            <w:r w:rsidRPr="00B86472">
              <w:t>303 389,83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0D343E">
            <w:pPr>
              <w:jc w:val="right"/>
              <w:outlineLvl w:val="1"/>
            </w:pPr>
            <w:r w:rsidRPr="00B86472">
              <w:t> </w:t>
            </w:r>
          </w:p>
        </w:tc>
      </w:tr>
      <w:tr w:rsidR="00E3453C" w:rsidTr="000D343E">
        <w:trPr>
          <w:trHeight w:val="24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3453C" w:rsidRPr="00E3453C" w:rsidRDefault="00E3453C" w:rsidP="00E3453C">
            <w:pPr>
              <w:spacing w:before="10" w:afterLines="10" w:after="24" w:line="276" w:lineRule="auto"/>
              <w:jc w:val="center"/>
              <w:rPr>
                <w:lang w:val="en-US" w:eastAsia="en-US"/>
              </w:rPr>
            </w:pPr>
          </w:p>
        </w:tc>
        <w:tc>
          <w:tcPr>
            <w:tcW w:w="5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0D343E">
            <w:pPr>
              <w:outlineLvl w:val="1"/>
            </w:pPr>
            <w:r w:rsidRPr="00B86472">
              <w:t>Емкость для хранения ГСМ (нефтепродуктов)  V-50м3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2F36BF">
            <w:pPr>
              <w:jc w:val="center"/>
              <w:outlineLvl w:val="1"/>
            </w:pPr>
            <w:r w:rsidRPr="00B86472">
              <w:t>774-000111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0D343E">
            <w:pPr>
              <w:jc w:val="right"/>
              <w:outlineLvl w:val="1"/>
            </w:pPr>
            <w:r w:rsidRPr="00B86472">
              <w:t>303 389,83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0D343E">
            <w:pPr>
              <w:jc w:val="right"/>
              <w:outlineLvl w:val="1"/>
            </w:pPr>
            <w:r w:rsidRPr="00B86472">
              <w:t> </w:t>
            </w:r>
          </w:p>
        </w:tc>
      </w:tr>
      <w:tr w:rsidR="00E3453C" w:rsidTr="000D343E">
        <w:trPr>
          <w:trHeight w:val="24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3453C" w:rsidRPr="00E3453C" w:rsidRDefault="00E3453C" w:rsidP="00E3453C">
            <w:pPr>
              <w:spacing w:before="10" w:afterLines="10" w:after="24" w:line="276" w:lineRule="auto"/>
              <w:jc w:val="center"/>
              <w:rPr>
                <w:lang w:val="en-US" w:eastAsia="en-US"/>
              </w:rPr>
            </w:pPr>
          </w:p>
        </w:tc>
        <w:tc>
          <w:tcPr>
            <w:tcW w:w="5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0D343E">
            <w:pPr>
              <w:outlineLvl w:val="1"/>
            </w:pPr>
            <w:r w:rsidRPr="00B86472">
              <w:t>Емкость для хранения ГСМ (нефтепродуктов)  V-50м3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2F36BF">
            <w:pPr>
              <w:jc w:val="center"/>
              <w:outlineLvl w:val="1"/>
            </w:pPr>
            <w:r w:rsidRPr="00B86472">
              <w:t>774-000112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0D343E">
            <w:pPr>
              <w:jc w:val="right"/>
              <w:outlineLvl w:val="1"/>
            </w:pPr>
            <w:r w:rsidRPr="00B86472">
              <w:t>303 389,83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0D343E">
            <w:pPr>
              <w:jc w:val="right"/>
              <w:outlineLvl w:val="1"/>
            </w:pPr>
            <w:r w:rsidRPr="00B86472">
              <w:t> </w:t>
            </w:r>
          </w:p>
        </w:tc>
      </w:tr>
      <w:tr w:rsidR="00E3453C" w:rsidTr="000D343E">
        <w:trPr>
          <w:trHeight w:val="24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3453C" w:rsidRPr="00E3453C" w:rsidRDefault="00E3453C" w:rsidP="00E3453C">
            <w:pPr>
              <w:spacing w:before="10" w:afterLines="10" w:after="24" w:line="276" w:lineRule="auto"/>
              <w:jc w:val="center"/>
              <w:rPr>
                <w:lang w:val="en-US" w:eastAsia="en-US"/>
              </w:rPr>
            </w:pPr>
          </w:p>
        </w:tc>
        <w:tc>
          <w:tcPr>
            <w:tcW w:w="5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0D343E">
            <w:pPr>
              <w:outlineLvl w:val="1"/>
            </w:pPr>
            <w:r w:rsidRPr="00B86472">
              <w:t>Емкость для хранения ГСМ (нефтепродуктов)  V-50м3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2F36BF">
            <w:pPr>
              <w:jc w:val="center"/>
              <w:outlineLvl w:val="1"/>
            </w:pPr>
            <w:r w:rsidRPr="00B86472">
              <w:t>774-000113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0D343E">
            <w:pPr>
              <w:jc w:val="right"/>
              <w:outlineLvl w:val="1"/>
            </w:pPr>
            <w:r w:rsidRPr="00B86472">
              <w:t>303 389,83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0D343E">
            <w:pPr>
              <w:jc w:val="right"/>
              <w:outlineLvl w:val="1"/>
            </w:pPr>
            <w:r w:rsidRPr="00B86472">
              <w:t> </w:t>
            </w:r>
          </w:p>
        </w:tc>
      </w:tr>
      <w:tr w:rsidR="00E3453C" w:rsidTr="000D343E">
        <w:trPr>
          <w:trHeight w:val="24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3453C" w:rsidRPr="00E3453C" w:rsidRDefault="00E3453C" w:rsidP="00E3453C">
            <w:pPr>
              <w:spacing w:before="10" w:afterLines="10" w:after="24" w:line="276" w:lineRule="auto"/>
              <w:jc w:val="center"/>
              <w:rPr>
                <w:lang w:val="en-US" w:eastAsia="en-US"/>
              </w:rPr>
            </w:pPr>
          </w:p>
        </w:tc>
        <w:tc>
          <w:tcPr>
            <w:tcW w:w="5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0D343E">
            <w:pPr>
              <w:outlineLvl w:val="1"/>
            </w:pPr>
            <w:r w:rsidRPr="00B86472">
              <w:t>Емкость для хранения ГСМ (нефтепродуктов)  V-50м3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2F36BF">
            <w:pPr>
              <w:jc w:val="center"/>
              <w:outlineLvl w:val="1"/>
            </w:pPr>
            <w:r w:rsidRPr="00B86472">
              <w:t>774-000114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0D343E">
            <w:pPr>
              <w:jc w:val="right"/>
              <w:outlineLvl w:val="1"/>
            </w:pPr>
            <w:r w:rsidRPr="00B86472">
              <w:t>303 389,83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0D343E">
            <w:pPr>
              <w:jc w:val="right"/>
              <w:outlineLvl w:val="1"/>
            </w:pPr>
            <w:r w:rsidRPr="00B86472">
              <w:t> </w:t>
            </w:r>
          </w:p>
        </w:tc>
      </w:tr>
      <w:tr w:rsidR="00E3453C" w:rsidTr="000D343E">
        <w:trPr>
          <w:trHeight w:val="24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3453C" w:rsidRPr="00E3453C" w:rsidRDefault="00E3453C" w:rsidP="00E3453C">
            <w:pPr>
              <w:spacing w:before="10" w:afterLines="10" w:after="24" w:line="276" w:lineRule="auto"/>
              <w:jc w:val="center"/>
              <w:rPr>
                <w:lang w:val="en-US" w:eastAsia="en-US"/>
              </w:rPr>
            </w:pPr>
          </w:p>
        </w:tc>
        <w:tc>
          <w:tcPr>
            <w:tcW w:w="5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0D343E">
            <w:pPr>
              <w:outlineLvl w:val="1"/>
            </w:pPr>
            <w:r w:rsidRPr="00B86472">
              <w:t>Емкость для хранения ГСМ (нефтепродуктов)  V-50м3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2F36BF">
            <w:pPr>
              <w:jc w:val="center"/>
              <w:outlineLvl w:val="1"/>
            </w:pPr>
            <w:r w:rsidRPr="00B86472">
              <w:t>774-000115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0D343E">
            <w:pPr>
              <w:jc w:val="right"/>
              <w:outlineLvl w:val="1"/>
            </w:pPr>
            <w:r w:rsidRPr="00B86472">
              <w:t>303 389,83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0D343E">
            <w:pPr>
              <w:jc w:val="right"/>
              <w:outlineLvl w:val="1"/>
            </w:pPr>
            <w:r w:rsidRPr="00B86472">
              <w:t> </w:t>
            </w:r>
          </w:p>
        </w:tc>
      </w:tr>
      <w:tr w:rsidR="00E3453C" w:rsidTr="000D343E">
        <w:trPr>
          <w:trHeight w:val="24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E3453C" w:rsidRPr="00E3453C" w:rsidRDefault="00E3453C" w:rsidP="00E3453C">
            <w:pPr>
              <w:spacing w:before="10" w:afterLines="10" w:after="24" w:line="276" w:lineRule="auto"/>
              <w:jc w:val="center"/>
              <w:rPr>
                <w:lang w:val="en-US" w:eastAsia="en-US"/>
              </w:rPr>
            </w:pPr>
          </w:p>
        </w:tc>
        <w:tc>
          <w:tcPr>
            <w:tcW w:w="5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453C" w:rsidRPr="00B86472" w:rsidRDefault="00E3453C" w:rsidP="000D343E">
            <w:pPr>
              <w:outlineLvl w:val="1"/>
            </w:pPr>
            <w:r w:rsidRPr="00B86472">
              <w:t>Емкость для хранения ГСМ (нефтепродуктов)  V-50м3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453C" w:rsidRPr="00B86472" w:rsidRDefault="00E3453C" w:rsidP="002F36BF">
            <w:pPr>
              <w:jc w:val="center"/>
              <w:outlineLvl w:val="1"/>
            </w:pPr>
            <w:r w:rsidRPr="00B86472">
              <w:t>774-000116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453C" w:rsidRPr="00B86472" w:rsidRDefault="00E3453C" w:rsidP="000D343E">
            <w:pPr>
              <w:jc w:val="right"/>
              <w:outlineLvl w:val="1"/>
            </w:pPr>
            <w:r w:rsidRPr="00B86472">
              <w:t>303 389,83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453C" w:rsidRPr="00B86472" w:rsidRDefault="00E3453C" w:rsidP="000D343E">
            <w:pPr>
              <w:jc w:val="right"/>
              <w:outlineLvl w:val="1"/>
            </w:pPr>
            <w:r w:rsidRPr="00B86472">
              <w:t> </w:t>
            </w:r>
          </w:p>
        </w:tc>
      </w:tr>
      <w:tr w:rsidR="00E3453C" w:rsidTr="000D343E">
        <w:trPr>
          <w:trHeight w:val="24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3453C" w:rsidRPr="00E3453C" w:rsidRDefault="00E3453C" w:rsidP="00E3453C">
            <w:pPr>
              <w:spacing w:before="10" w:afterLines="10" w:after="24" w:line="276" w:lineRule="auto"/>
              <w:jc w:val="center"/>
              <w:rPr>
                <w:lang w:val="en-US" w:eastAsia="en-US"/>
              </w:rPr>
            </w:pPr>
          </w:p>
        </w:tc>
        <w:tc>
          <w:tcPr>
            <w:tcW w:w="5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0D343E">
            <w:pPr>
              <w:outlineLvl w:val="1"/>
            </w:pPr>
            <w:r w:rsidRPr="00B86472">
              <w:t>Емкость для хранения ГСМ (нефтепродуктов)  V-50м3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2F36BF">
            <w:pPr>
              <w:jc w:val="center"/>
              <w:outlineLvl w:val="1"/>
            </w:pPr>
            <w:r w:rsidRPr="00B86472">
              <w:t>774-000117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0D343E">
            <w:pPr>
              <w:jc w:val="right"/>
              <w:outlineLvl w:val="1"/>
            </w:pPr>
            <w:r w:rsidRPr="00B86472">
              <w:t>303 389,83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0D343E">
            <w:pPr>
              <w:jc w:val="right"/>
              <w:outlineLvl w:val="1"/>
            </w:pPr>
            <w:r w:rsidRPr="00B86472">
              <w:t> </w:t>
            </w:r>
          </w:p>
        </w:tc>
      </w:tr>
      <w:tr w:rsidR="00E3453C" w:rsidTr="000D343E">
        <w:trPr>
          <w:trHeight w:val="24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3453C" w:rsidRPr="00E3453C" w:rsidRDefault="00E3453C" w:rsidP="00E3453C">
            <w:pPr>
              <w:spacing w:before="10" w:afterLines="10" w:after="24" w:line="276" w:lineRule="auto"/>
              <w:jc w:val="center"/>
              <w:rPr>
                <w:lang w:val="en-US" w:eastAsia="en-US"/>
              </w:rPr>
            </w:pPr>
          </w:p>
        </w:tc>
        <w:tc>
          <w:tcPr>
            <w:tcW w:w="5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0D343E">
            <w:pPr>
              <w:outlineLvl w:val="1"/>
            </w:pPr>
            <w:r w:rsidRPr="00B86472">
              <w:t>Емкость для хранения ГСМ (нефтепродуктов)  V-50м3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2F36BF">
            <w:pPr>
              <w:jc w:val="center"/>
              <w:outlineLvl w:val="1"/>
            </w:pPr>
            <w:r w:rsidRPr="00B86472">
              <w:t>774-000118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0D343E">
            <w:pPr>
              <w:jc w:val="right"/>
              <w:outlineLvl w:val="1"/>
            </w:pPr>
            <w:r w:rsidRPr="00B86472">
              <w:t>303 389,83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0D343E">
            <w:pPr>
              <w:jc w:val="right"/>
              <w:outlineLvl w:val="1"/>
            </w:pPr>
            <w:r w:rsidRPr="00B86472">
              <w:t> </w:t>
            </w:r>
          </w:p>
        </w:tc>
      </w:tr>
      <w:tr w:rsidR="00E3453C" w:rsidTr="000D343E">
        <w:trPr>
          <w:trHeight w:val="24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3453C" w:rsidRPr="00E3453C" w:rsidRDefault="00E3453C" w:rsidP="00E3453C">
            <w:pPr>
              <w:spacing w:before="10" w:afterLines="10" w:after="24" w:line="276" w:lineRule="auto"/>
              <w:jc w:val="center"/>
              <w:rPr>
                <w:lang w:val="en-US" w:eastAsia="en-US"/>
              </w:rPr>
            </w:pPr>
          </w:p>
        </w:tc>
        <w:tc>
          <w:tcPr>
            <w:tcW w:w="5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0D343E">
            <w:pPr>
              <w:outlineLvl w:val="1"/>
            </w:pPr>
            <w:r w:rsidRPr="00B86472">
              <w:t>Емкость для хранения ГСМ (нефтепродуктов)  V-50м3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2F36BF">
            <w:pPr>
              <w:jc w:val="center"/>
              <w:outlineLvl w:val="1"/>
            </w:pPr>
            <w:r w:rsidRPr="00B86472">
              <w:t>774-000119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0D343E">
            <w:pPr>
              <w:jc w:val="right"/>
              <w:outlineLvl w:val="1"/>
            </w:pPr>
            <w:r w:rsidRPr="00B86472">
              <w:t>303 389,83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0D343E">
            <w:pPr>
              <w:jc w:val="right"/>
              <w:outlineLvl w:val="1"/>
            </w:pPr>
            <w:r w:rsidRPr="00B86472">
              <w:t> </w:t>
            </w:r>
          </w:p>
        </w:tc>
      </w:tr>
      <w:tr w:rsidR="00E3453C" w:rsidTr="000D343E">
        <w:trPr>
          <w:trHeight w:val="24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3453C" w:rsidRPr="00E3453C" w:rsidRDefault="00E3453C" w:rsidP="00E3453C">
            <w:pPr>
              <w:spacing w:before="10" w:afterLines="10" w:after="24" w:line="276" w:lineRule="auto"/>
              <w:jc w:val="center"/>
              <w:rPr>
                <w:lang w:val="en-US" w:eastAsia="en-US"/>
              </w:rPr>
            </w:pPr>
          </w:p>
        </w:tc>
        <w:tc>
          <w:tcPr>
            <w:tcW w:w="5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0D343E">
            <w:pPr>
              <w:outlineLvl w:val="1"/>
            </w:pPr>
            <w:r w:rsidRPr="00B86472">
              <w:t>Емкость для хранения ГСМ (нефтепродуктов)  V-50м3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2F36BF">
            <w:pPr>
              <w:jc w:val="center"/>
              <w:outlineLvl w:val="1"/>
            </w:pPr>
            <w:r w:rsidRPr="00B86472">
              <w:t>774-000120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0D343E">
            <w:pPr>
              <w:jc w:val="right"/>
              <w:outlineLvl w:val="1"/>
            </w:pPr>
            <w:r w:rsidRPr="00B86472">
              <w:t>303 389,83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0D343E">
            <w:pPr>
              <w:jc w:val="right"/>
              <w:outlineLvl w:val="1"/>
            </w:pPr>
            <w:r w:rsidRPr="00B86472">
              <w:t> </w:t>
            </w:r>
          </w:p>
        </w:tc>
      </w:tr>
      <w:tr w:rsidR="00E3453C" w:rsidTr="000D343E">
        <w:trPr>
          <w:trHeight w:val="24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3453C" w:rsidRPr="00E3453C" w:rsidRDefault="00E3453C" w:rsidP="00E3453C">
            <w:pPr>
              <w:spacing w:before="10" w:afterLines="10" w:after="24" w:line="276" w:lineRule="auto"/>
              <w:jc w:val="center"/>
              <w:rPr>
                <w:lang w:val="en-US" w:eastAsia="en-US"/>
              </w:rPr>
            </w:pPr>
          </w:p>
        </w:tc>
        <w:tc>
          <w:tcPr>
            <w:tcW w:w="5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0D343E">
            <w:pPr>
              <w:outlineLvl w:val="1"/>
            </w:pPr>
            <w:r w:rsidRPr="00B86472">
              <w:t>Емкость для хранения ГСМ (нефтепродуктов)  V-50м3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2F36BF">
            <w:pPr>
              <w:jc w:val="center"/>
              <w:outlineLvl w:val="1"/>
            </w:pPr>
            <w:r w:rsidRPr="00B86472">
              <w:t>774-000121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0D343E">
            <w:pPr>
              <w:jc w:val="right"/>
              <w:outlineLvl w:val="1"/>
            </w:pPr>
            <w:r w:rsidRPr="00B86472">
              <w:t>303 389,83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0D343E">
            <w:pPr>
              <w:jc w:val="right"/>
              <w:outlineLvl w:val="1"/>
            </w:pPr>
            <w:r w:rsidRPr="00B86472">
              <w:t> </w:t>
            </w:r>
          </w:p>
        </w:tc>
      </w:tr>
      <w:tr w:rsidR="00E3453C" w:rsidTr="000D343E">
        <w:trPr>
          <w:trHeight w:val="24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3453C" w:rsidRPr="00E3453C" w:rsidRDefault="00E3453C" w:rsidP="00E3453C">
            <w:pPr>
              <w:spacing w:before="10" w:afterLines="10" w:after="24" w:line="276" w:lineRule="auto"/>
              <w:jc w:val="center"/>
              <w:rPr>
                <w:lang w:val="en-US" w:eastAsia="en-US"/>
              </w:rPr>
            </w:pPr>
          </w:p>
        </w:tc>
        <w:tc>
          <w:tcPr>
            <w:tcW w:w="5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0D343E">
            <w:pPr>
              <w:outlineLvl w:val="1"/>
            </w:pPr>
            <w:r w:rsidRPr="00B86472">
              <w:t>Емкость для хранения ГСМ (нефтепродуктов)  V-50м3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2F36BF">
            <w:pPr>
              <w:jc w:val="center"/>
              <w:outlineLvl w:val="1"/>
            </w:pPr>
            <w:r w:rsidRPr="00B86472">
              <w:t>774-000122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0D343E">
            <w:pPr>
              <w:jc w:val="right"/>
              <w:outlineLvl w:val="1"/>
            </w:pPr>
            <w:r w:rsidRPr="00B86472">
              <w:t>303 389,83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0D343E">
            <w:pPr>
              <w:jc w:val="right"/>
              <w:outlineLvl w:val="1"/>
            </w:pPr>
            <w:r w:rsidRPr="00B86472">
              <w:t> </w:t>
            </w:r>
          </w:p>
        </w:tc>
      </w:tr>
      <w:tr w:rsidR="00E3453C" w:rsidTr="000D343E">
        <w:trPr>
          <w:trHeight w:val="24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3453C" w:rsidRPr="00E3453C" w:rsidRDefault="00E3453C" w:rsidP="00E3453C">
            <w:pPr>
              <w:spacing w:before="10" w:afterLines="10" w:after="24" w:line="276" w:lineRule="auto"/>
              <w:jc w:val="center"/>
              <w:rPr>
                <w:lang w:val="en-US" w:eastAsia="en-US"/>
              </w:rPr>
            </w:pPr>
          </w:p>
        </w:tc>
        <w:tc>
          <w:tcPr>
            <w:tcW w:w="5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0D343E">
            <w:pPr>
              <w:outlineLvl w:val="1"/>
            </w:pPr>
            <w:r w:rsidRPr="00B86472">
              <w:t>Емкость для хранения ГСМ (нефтепродуктов)  V-50м3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2F36BF">
            <w:pPr>
              <w:jc w:val="center"/>
              <w:outlineLvl w:val="1"/>
            </w:pPr>
            <w:r w:rsidRPr="00B86472">
              <w:t>774-000123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0D343E">
            <w:pPr>
              <w:jc w:val="right"/>
              <w:outlineLvl w:val="1"/>
            </w:pPr>
            <w:r w:rsidRPr="00B86472">
              <w:t>303 389,83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0D343E">
            <w:pPr>
              <w:jc w:val="right"/>
              <w:outlineLvl w:val="1"/>
            </w:pPr>
            <w:r w:rsidRPr="00B86472">
              <w:t> </w:t>
            </w:r>
          </w:p>
        </w:tc>
      </w:tr>
      <w:tr w:rsidR="00E3453C" w:rsidTr="000D343E">
        <w:trPr>
          <w:trHeight w:val="24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3453C" w:rsidRPr="00E3453C" w:rsidRDefault="00E3453C" w:rsidP="00E3453C">
            <w:pPr>
              <w:spacing w:before="10" w:afterLines="10" w:after="24" w:line="276" w:lineRule="auto"/>
              <w:jc w:val="center"/>
              <w:rPr>
                <w:lang w:val="en-US" w:eastAsia="en-US"/>
              </w:rPr>
            </w:pPr>
          </w:p>
        </w:tc>
        <w:tc>
          <w:tcPr>
            <w:tcW w:w="5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0D343E">
            <w:pPr>
              <w:outlineLvl w:val="1"/>
            </w:pPr>
            <w:r w:rsidRPr="00B86472">
              <w:t>Емкость для хранения ГСМ (нефтепродуктов)  V-50м3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2F36BF">
            <w:pPr>
              <w:jc w:val="center"/>
              <w:outlineLvl w:val="1"/>
            </w:pPr>
            <w:r w:rsidRPr="00B86472">
              <w:t>774-000124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0D343E">
            <w:pPr>
              <w:jc w:val="right"/>
              <w:outlineLvl w:val="1"/>
            </w:pPr>
            <w:r w:rsidRPr="00B86472">
              <w:t>303 389,83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0D343E">
            <w:pPr>
              <w:jc w:val="right"/>
              <w:outlineLvl w:val="1"/>
            </w:pPr>
            <w:r w:rsidRPr="00B86472">
              <w:t> </w:t>
            </w:r>
          </w:p>
        </w:tc>
      </w:tr>
      <w:tr w:rsidR="00E3453C" w:rsidTr="000D343E">
        <w:trPr>
          <w:trHeight w:val="24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3453C" w:rsidRPr="00E3453C" w:rsidRDefault="00E3453C" w:rsidP="00E3453C">
            <w:pPr>
              <w:spacing w:before="10" w:afterLines="10" w:after="24" w:line="276" w:lineRule="auto"/>
              <w:jc w:val="center"/>
              <w:rPr>
                <w:lang w:val="en-US" w:eastAsia="en-US"/>
              </w:rPr>
            </w:pPr>
          </w:p>
        </w:tc>
        <w:tc>
          <w:tcPr>
            <w:tcW w:w="5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0D343E">
            <w:pPr>
              <w:outlineLvl w:val="1"/>
            </w:pPr>
            <w:r w:rsidRPr="00B86472">
              <w:t>Емкость для хранения ГСМ (нефтепродуктов)  V-50м3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2F36BF">
            <w:pPr>
              <w:jc w:val="center"/>
              <w:outlineLvl w:val="1"/>
            </w:pPr>
            <w:r w:rsidRPr="00B86472">
              <w:t>774-000125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0D343E">
            <w:pPr>
              <w:jc w:val="right"/>
              <w:outlineLvl w:val="1"/>
            </w:pPr>
            <w:r w:rsidRPr="00B86472">
              <w:t>303 389,83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0D343E">
            <w:pPr>
              <w:jc w:val="right"/>
              <w:outlineLvl w:val="1"/>
            </w:pPr>
            <w:r w:rsidRPr="00B86472">
              <w:t> </w:t>
            </w:r>
          </w:p>
        </w:tc>
      </w:tr>
      <w:tr w:rsidR="00E3453C" w:rsidTr="000D343E">
        <w:trPr>
          <w:trHeight w:val="24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3453C" w:rsidRPr="00E3453C" w:rsidRDefault="00E3453C" w:rsidP="00E3453C">
            <w:pPr>
              <w:spacing w:before="10" w:afterLines="10" w:after="24" w:line="276" w:lineRule="auto"/>
              <w:jc w:val="center"/>
              <w:rPr>
                <w:lang w:val="en-US" w:eastAsia="en-US"/>
              </w:rPr>
            </w:pPr>
          </w:p>
        </w:tc>
        <w:tc>
          <w:tcPr>
            <w:tcW w:w="5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0D343E">
            <w:pPr>
              <w:outlineLvl w:val="1"/>
            </w:pPr>
            <w:r w:rsidRPr="00B86472">
              <w:t>Емкость для хранения ГСМ (нефтепродуктов)  V-50м3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2F36BF">
            <w:pPr>
              <w:jc w:val="center"/>
              <w:outlineLvl w:val="1"/>
            </w:pPr>
            <w:r w:rsidRPr="00B86472">
              <w:t>774-000126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0D343E">
            <w:pPr>
              <w:jc w:val="right"/>
              <w:outlineLvl w:val="1"/>
            </w:pPr>
            <w:r w:rsidRPr="00B86472">
              <w:t>303 389,83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0D343E">
            <w:pPr>
              <w:jc w:val="right"/>
              <w:outlineLvl w:val="1"/>
            </w:pPr>
            <w:r w:rsidRPr="00B86472">
              <w:t> </w:t>
            </w:r>
          </w:p>
        </w:tc>
      </w:tr>
      <w:tr w:rsidR="00E3453C" w:rsidTr="000D343E">
        <w:trPr>
          <w:trHeight w:val="24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3453C" w:rsidRPr="00E3453C" w:rsidRDefault="00E3453C" w:rsidP="00E3453C">
            <w:pPr>
              <w:spacing w:before="10" w:afterLines="10" w:after="24" w:line="276" w:lineRule="auto"/>
              <w:jc w:val="center"/>
              <w:rPr>
                <w:lang w:val="en-US" w:eastAsia="en-US"/>
              </w:rPr>
            </w:pPr>
          </w:p>
        </w:tc>
        <w:tc>
          <w:tcPr>
            <w:tcW w:w="5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0D343E">
            <w:pPr>
              <w:outlineLvl w:val="1"/>
            </w:pPr>
            <w:r w:rsidRPr="00B86472">
              <w:t>Емкость для хранения ГСМ (нефтепродуктов)  V-50м3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2F36BF">
            <w:pPr>
              <w:jc w:val="center"/>
              <w:outlineLvl w:val="1"/>
            </w:pPr>
            <w:r w:rsidRPr="00B86472">
              <w:t>774-000127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0D343E">
            <w:pPr>
              <w:jc w:val="right"/>
              <w:outlineLvl w:val="1"/>
            </w:pPr>
            <w:r w:rsidRPr="00B86472">
              <w:t>303 389,83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0D343E">
            <w:pPr>
              <w:jc w:val="right"/>
              <w:outlineLvl w:val="1"/>
            </w:pPr>
            <w:r w:rsidRPr="00B86472">
              <w:t> </w:t>
            </w:r>
          </w:p>
        </w:tc>
      </w:tr>
      <w:tr w:rsidR="00E3453C" w:rsidTr="000D343E">
        <w:trPr>
          <w:trHeight w:val="24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3453C" w:rsidRPr="00E3453C" w:rsidRDefault="00E3453C" w:rsidP="00E3453C">
            <w:pPr>
              <w:spacing w:before="10" w:afterLines="10" w:after="24" w:line="276" w:lineRule="auto"/>
              <w:jc w:val="center"/>
              <w:rPr>
                <w:lang w:val="en-US" w:eastAsia="en-US"/>
              </w:rPr>
            </w:pPr>
          </w:p>
        </w:tc>
        <w:tc>
          <w:tcPr>
            <w:tcW w:w="5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0D343E">
            <w:pPr>
              <w:outlineLvl w:val="1"/>
            </w:pPr>
            <w:r w:rsidRPr="00B86472">
              <w:t>Емкость для хранения ГСМ (нефтепродуктов)  V-50м3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2F36BF">
            <w:pPr>
              <w:jc w:val="center"/>
              <w:outlineLvl w:val="1"/>
            </w:pPr>
            <w:r w:rsidRPr="00B86472">
              <w:t>774-000128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0D343E">
            <w:pPr>
              <w:jc w:val="right"/>
              <w:outlineLvl w:val="1"/>
            </w:pPr>
            <w:r w:rsidRPr="00B86472">
              <w:t>303 389,83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0D343E">
            <w:pPr>
              <w:jc w:val="right"/>
              <w:outlineLvl w:val="1"/>
            </w:pPr>
            <w:r w:rsidRPr="00B86472">
              <w:t> </w:t>
            </w:r>
          </w:p>
        </w:tc>
      </w:tr>
      <w:tr w:rsidR="00E3453C" w:rsidTr="000D343E">
        <w:trPr>
          <w:trHeight w:val="24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3453C" w:rsidRPr="00E3453C" w:rsidRDefault="00E3453C" w:rsidP="00E3453C">
            <w:pPr>
              <w:spacing w:before="10" w:afterLines="10" w:after="24" w:line="276" w:lineRule="auto"/>
              <w:jc w:val="center"/>
              <w:rPr>
                <w:lang w:val="en-US" w:eastAsia="en-US"/>
              </w:rPr>
            </w:pPr>
          </w:p>
        </w:tc>
        <w:tc>
          <w:tcPr>
            <w:tcW w:w="5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0D343E">
            <w:pPr>
              <w:outlineLvl w:val="1"/>
            </w:pPr>
            <w:r w:rsidRPr="00B86472">
              <w:t>Емкость для хранения ГСМ (нефтепродуктов)  V-50м3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2F36BF">
            <w:pPr>
              <w:jc w:val="center"/>
              <w:outlineLvl w:val="1"/>
            </w:pPr>
            <w:r w:rsidRPr="00B86472">
              <w:t>774-000129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0D343E">
            <w:pPr>
              <w:jc w:val="right"/>
              <w:outlineLvl w:val="1"/>
            </w:pPr>
            <w:r w:rsidRPr="00B86472">
              <w:t>303 389,83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0D343E">
            <w:pPr>
              <w:jc w:val="right"/>
              <w:outlineLvl w:val="1"/>
            </w:pPr>
            <w:r w:rsidRPr="00B86472">
              <w:t> </w:t>
            </w:r>
          </w:p>
        </w:tc>
      </w:tr>
      <w:tr w:rsidR="00E3453C" w:rsidTr="000D343E">
        <w:trPr>
          <w:trHeight w:val="24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3453C" w:rsidRPr="00E3453C" w:rsidRDefault="00E3453C" w:rsidP="00E3453C">
            <w:pPr>
              <w:spacing w:before="10" w:afterLines="10" w:after="24" w:line="276" w:lineRule="auto"/>
              <w:jc w:val="center"/>
              <w:rPr>
                <w:lang w:val="en-US" w:eastAsia="en-US"/>
              </w:rPr>
            </w:pPr>
          </w:p>
        </w:tc>
        <w:tc>
          <w:tcPr>
            <w:tcW w:w="5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0D343E">
            <w:pPr>
              <w:outlineLvl w:val="1"/>
            </w:pPr>
            <w:r w:rsidRPr="00B86472">
              <w:t>Емкость для хранения ГСМ (нефтепродуктов)  V-50м3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2F36BF">
            <w:pPr>
              <w:jc w:val="center"/>
              <w:outlineLvl w:val="1"/>
            </w:pPr>
            <w:r w:rsidRPr="00B86472">
              <w:t>774-000130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0D343E">
            <w:pPr>
              <w:jc w:val="right"/>
              <w:outlineLvl w:val="1"/>
            </w:pPr>
            <w:r w:rsidRPr="00B86472">
              <w:t>303 389,83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0D343E">
            <w:pPr>
              <w:jc w:val="right"/>
              <w:outlineLvl w:val="1"/>
            </w:pPr>
            <w:r w:rsidRPr="00B86472">
              <w:t> </w:t>
            </w:r>
          </w:p>
        </w:tc>
      </w:tr>
      <w:tr w:rsidR="00E3453C" w:rsidTr="000D343E">
        <w:trPr>
          <w:trHeight w:val="24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3453C" w:rsidRPr="00E3453C" w:rsidRDefault="00E3453C" w:rsidP="00E3453C">
            <w:pPr>
              <w:spacing w:before="10" w:afterLines="10" w:after="24" w:line="276" w:lineRule="auto"/>
              <w:jc w:val="center"/>
              <w:rPr>
                <w:lang w:val="en-US" w:eastAsia="en-US"/>
              </w:rPr>
            </w:pPr>
          </w:p>
        </w:tc>
        <w:tc>
          <w:tcPr>
            <w:tcW w:w="5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0D343E">
            <w:pPr>
              <w:outlineLvl w:val="1"/>
            </w:pPr>
            <w:r w:rsidRPr="00B86472">
              <w:t>Емкость для хранения ГСМ (нефтепродуктов)  V-50м3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2F36BF">
            <w:pPr>
              <w:jc w:val="center"/>
              <w:outlineLvl w:val="1"/>
            </w:pPr>
            <w:r w:rsidRPr="00B86472">
              <w:t>774-000131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0D343E">
            <w:pPr>
              <w:jc w:val="right"/>
              <w:outlineLvl w:val="1"/>
            </w:pPr>
            <w:r w:rsidRPr="00B86472">
              <w:t>303 389,83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0D343E">
            <w:pPr>
              <w:jc w:val="right"/>
              <w:outlineLvl w:val="1"/>
            </w:pPr>
            <w:r w:rsidRPr="00B86472">
              <w:t> </w:t>
            </w:r>
          </w:p>
        </w:tc>
      </w:tr>
      <w:tr w:rsidR="00E3453C" w:rsidTr="000D343E">
        <w:trPr>
          <w:trHeight w:val="24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3453C" w:rsidRPr="00E3453C" w:rsidRDefault="00E3453C" w:rsidP="00E3453C">
            <w:pPr>
              <w:spacing w:before="10" w:afterLines="10" w:after="24" w:line="276" w:lineRule="auto"/>
              <w:jc w:val="center"/>
              <w:rPr>
                <w:lang w:val="en-US" w:eastAsia="en-US"/>
              </w:rPr>
            </w:pPr>
          </w:p>
        </w:tc>
        <w:tc>
          <w:tcPr>
            <w:tcW w:w="5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0D343E">
            <w:pPr>
              <w:outlineLvl w:val="1"/>
            </w:pPr>
            <w:r w:rsidRPr="00B86472">
              <w:t>Емкость для хранения ГСМ (нефтепродуктов)  V-50м3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2F36BF">
            <w:pPr>
              <w:jc w:val="center"/>
              <w:outlineLvl w:val="1"/>
            </w:pPr>
            <w:r w:rsidRPr="00B86472">
              <w:t>774-000132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0D343E">
            <w:pPr>
              <w:jc w:val="right"/>
              <w:outlineLvl w:val="1"/>
            </w:pPr>
            <w:r w:rsidRPr="00B86472">
              <w:t>303 389,83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0D343E">
            <w:pPr>
              <w:jc w:val="right"/>
              <w:outlineLvl w:val="1"/>
            </w:pPr>
            <w:r w:rsidRPr="00B86472">
              <w:t> </w:t>
            </w:r>
          </w:p>
        </w:tc>
      </w:tr>
      <w:tr w:rsidR="00E3453C" w:rsidTr="000D343E">
        <w:trPr>
          <w:trHeight w:val="24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3453C" w:rsidRPr="00E3453C" w:rsidRDefault="00E3453C" w:rsidP="00E3453C">
            <w:pPr>
              <w:spacing w:before="10" w:afterLines="10" w:after="24" w:line="276" w:lineRule="auto"/>
              <w:jc w:val="center"/>
              <w:rPr>
                <w:lang w:val="en-US" w:eastAsia="en-US"/>
              </w:rPr>
            </w:pPr>
          </w:p>
        </w:tc>
        <w:tc>
          <w:tcPr>
            <w:tcW w:w="5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0D343E">
            <w:pPr>
              <w:outlineLvl w:val="1"/>
            </w:pPr>
            <w:r w:rsidRPr="00B86472">
              <w:t>Емкость для хранения ГСМ (нефтепродуктов)  V-50м3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2F36BF">
            <w:pPr>
              <w:jc w:val="center"/>
              <w:outlineLvl w:val="1"/>
            </w:pPr>
            <w:r w:rsidRPr="00B86472">
              <w:t>774-000133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0D343E">
            <w:pPr>
              <w:jc w:val="right"/>
              <w:outlineLvl w:val="1"/>
            </w:pPr>
            <w:r w:rsidRPr="00B86472">
              <w:t>303 389,83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0D343E">
            <w:pPr>
              <w:jc w:val="right"/>
              <w:outlineLvl w:val="1"/>
            </w:pPr>
            <w:r w:rsidRPr="00B86472">
              <w:t> </w:t>
            </w:r>
          </w:p>
        </w:tc>
      </w:tr>
      <w:tr w:rsidR="00E3453C" w:rsidTr="000D343E">
        <w:trPr>
          <w:trHeight w:val="24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3453C" w:rsidRPr="00E3453C" w:rsidRDefault="00E3453C" w:rsidP="00E3453C">
            <w:pPr>
              <w:spacing w:before="10" w:afterLines="10" w:after="24" w:line="276" w:lineRule="auto"/>
              <w:jc w:val="center"/>
              <w:rPr>
                <w:lang w:val="en-US" w:eastAsia="en-US"/>
              </w:rPr>
            </w:pPr>
          </w:p>
        </w:tc>
        <w:tc>
          <w:tcPr>
            <w:tcW w:w="5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0D343E">
            <w:pPr>
              <w:outlineLvl w:val="1"/>
            </w:pPr>
            <w:r w:rsidRPr="00B86472">
              <w:t>Емкость для хранения ГСМ (нефтепродуктов)  V-50м3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2F36BF">
            <w:pPr>
              <w:jc w:val="center"/>
              <w:outlineLvl w:val="1"/>
            </w:pPr>
            <w:r w:rsidRPr="00B86472">
              <w:t>774-000134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0D343E">
            <w:pPr>
              <w:jc w:val="right"/>
              <w:outlineLvl w:val="1"/>
            </w:pPr>
            <w:r w:rsidRPr="00B86472">
              <w:t>303 389,83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0D343E">
            <w:pPr>
              <w:jc w:val="right"/>
              <w:outlineLvl w:val="1"/>
            </w:pPr>
            <w:r w:rsidRPr="00B86472">
              <w:t> </w:t>
            </w:r>
          </w:p>
        </w:tc>
      </w:tr>
      <w:tr w:rsidR="00E3453C" w:rsidTr="000D343E">
        <w:trPr>
          <w:trHeight w:val="24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3453C" w:rsidRPr="00E3453C" w:rsidRDefault="00E3453C" w:rsidP="00E3453C">
            <w:pPr>
              <w:spacing w:before="10" w:afterLines="10" w:after="24" w:line="276" w:lineRule="auto"/>
              <w:jc w:val="center"/>
              <w:rPr>
                <w:lang w:val="en-US" w:eastAsia="en-US"/>
              </w:rPr>
            </w:pPr>
          </w:p>
        </w:tc>
        <w:tc>
          <w:tcPr>
            <w:tcW w:w="5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0D343E">
            <w:pPr>
              <w:outlineLvl w:val="1"/>
            </w:pPr>
            <w:r w:rsidRPr="00B86472">
              <w:t>Емкость для хранения ГСМ (нефтепродуктов)  V-50м3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2F36BF">
            <w:pPr>
              <w:jc w:val="center"/>
              <w:outlineLvl w:val="1"/>
            </w:pPr>
            <w:r w:rsidRPr="00B86472">
              <w:t>774-000135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0D343E">
            <w:pPr>
              <w:jc w:val="right"/>
              <w:outlineLvl w:val="1"/>
            </w:pPr>
            <w:r w:rsidRPr="00B86472">
              <w:t>303 389,83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0D343E">
            <w:pPr>
              <w:jc w:val="right"/>
              <w:outlineLvl w:val="1"/>
            </w:pPr>
            <w:r w:rsidRPr="00B86472">
              <w:t> </w:t>
            </w:r>
          </w:p>
        </w:tc>
      </w:tr>
      <w:tr w:rsidR="00E3453C" w:rsidTr="000D343E">
        <w:trPr>
          <w:trHeight w:val="24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3453C" w:rsidRPr="00E3453C" w:rsidRDefault="00E3453C" w:rsidP="00E3453C">
            <w:pPr>
              <w:spacing w:before="10" w:afterLines="10" w:after="24" w:line="276" w:lineRule="auto"/>
              <w:jc w:val="center"/>
              <w:rPr>
                <w:lang w:val="en-US" w:eastAsia="en-US"/>
              </w:rPr>
            </w:pPr>
          </w:p>
        </w:tc>
        <w:tc>
          <w:tcPr>
            <w:tcW w:w="5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0D343E">
            <w:pPr>
              <w:outlineLvl w:val="1"/>
            </w:pPr>
            <w:r w:rsidRPr="00B86472">
              <w:t>Емкость для хранения ГСМ (нефтепродуктов)  V-50м3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2F36BF">
            <w:pPr>
              <w:jc w:val="center"/>
              <w:outlineLvl w:val="1"/>
            </w:pPr>
            <w:r w:rsidRPr="00B86472">
              <w:t>774-000136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0D343E">
            <w:pPr>
              <w:jc w:val="right"/>
              <w:outlineLvl w:val="1"/>
            </w:pPr>
            <w:r w:rsidRPr="00B86472">
              <w:t>303 389,83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0D343E">
            <w:pPr>
              <w:jc w:val="right"/>
              <w:outlineLvl w:val="1"/>
            </w:pPr>
            <w:r w:rsidRPr="00B86472">
              <w:t> </w:t>
            </w:r>
          </w:p>
        </w:tc>
      </w:tr>
      <w:tr w:rsidR="00E3453C" w:rsidTr="000D343E">
        <w:trPr>
          <w:trHeight w:val="24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3453C" w:rsidRPr="00E3453C" w:rsidRDefault="00E3453C" w:rsidP="00E3453C">
            <w:pPr>
              <w:spacing w:before="10" w:afterLines="10" w:after="24" w:line="276" w:lineRule="auto"/>
              <w:jc w:val="center"/>
              <w:rPr>
                <w:lang w:val="en-US" w:eastAsia="en-US"/>
              </w:rPr>
            </w:pPr>
          </w:p>
        </w:tc>
        <w:tc>
          <w:tcPr>
            <w:tcW w:w="5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0D343E">
            <w:pPr>
              <w:outlineLvl w:val="1"/>
            </w:pPr>
            <w:r w:rsidRPr="00B86472">
              <w:t>Емкость для хранения ГСМ (нефтепродуктов)  V-50м3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2F36BF">
            <w:pPr>
              <w:jc w:val="center"/>
              <w:outlineLvl w:val="1"/>
            </w:pPr>
            <w:r w:rsidRPr="00B86472">
              <w:t>774-000137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0D343E">
            <w:pPr>
              <w:jc w:val="right"/>
              <w:outlineLvl w:val="1"/>
            </w:pPr>
            <w:r w:rsidRPr="00B86472">
              <w:t>303 389,83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0D343E">
            <w:pPr>
              <w:jc w:val="right"/>
              <w:outlineLvl w:val="1"/>
            </w:pPr>
            <w:r w:rsidRPr="00B86472">
              <w:t> </w:t>
            </w:r>
          </w:p>
        </w:tc>
      </w:tr>
      <w:tr w:rsidR="00E3453C" w:rsidTr="000D343E">
        <w:trPr>
          <w:trHeight w:val="24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3453C" w:rsidRPr="00E3453C" w:rsidRDefault="00E3453C" w:rsidP="00E3453C">
            <w:pPr>
              <w:spacing w:before="10" w:afterLines="10" w:after="24" w:line="276" w:lineRule="auto"/>
              <w:jc w:val="center"/>
              <w:rPr>
                <w:lang w:val="en-US" w:eastAsia="en-US"/>
              </w:rPr>
            </w:pPr>
          </w:p>
        </w:tc>
        <w:tc>
          <w:tcPr>
            <w:tcW w:w="5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0D343E">
            <w:pPr>
              <w:outlineLvl w:val="1"/>
            </w:pPr>
            <w:r w:rsidRPr="00B86472">
              <w:t>Емкость для хранения ГСМ (нефтепродуктов)  V-50м3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2F36BF">
            <w:pPr>
              <w:jc w:val="center"/>
              <w:outlineLvl w:val="1"/>
            </w:pPr>
            <w:r w:rsidRPr="00B86472">
              <w:t>774-000138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0D343E">
            <w:pPr>
              <w:jc w:val="right"/>
              <w:outlineLvl w:val="1"/>
            </w:pPr>
            <w:r w:rsidRPr="00B86472">
              <w:t>303 389,83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0D343E">
            <w:pPr>
              <w:jc w:val="right"/>
              <w:outlineLvl w:val="1"/>
            </w:pPr>
            <w:r w:rsidRPr="00B86472">
              <w:t> </w:t>
            </w:r>
          </w:p>
        </w:tc>
      </w:tr>
      <w:tr w:rsidR="00E3453C" w:rsidTr="000D343E">
        <w:trPr>
          <w:trHeight w:val="24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3453C" w:rsidRPr="00E3453C" w:rsidRDefault="00E3453C" w:rsidP="00E3453C">
            <w:pPr>
              <w:spacing w:before="10" w:afterLines="10" w:after="24" w:line="276" w:lineRule="auto"/>
              <w:jc w:val="center"/>
              <w:rPr>
                <w:lang w:val="en-US" w:eastAsia="en-US"/>
              </w:rPr>
            </w:pPr>
          </w:p>
        </w:tc>
        <w:tc>
          <w:tcPr>
            <w:tcW w:w="5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0D343E">
            <w:pPr>
              <w:outlineLvl w:val="1"/>
            </w:pPr>
            <w:r w:rsidRPr="00B86472">
              <w:t>Емкость для хранения ГСМ (нефтепродуктов)  V-50м3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2F36BF">
            <w:pPr>
              <w:jc w:val="center"/>
              <w:outlineLvl w:val="1"/>
            </w:pPr>
            <w:r w:rsidRPr="00B86472">
              <w:t>774-000139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0D343E">
            <w:pPr>
              <w:jc w:val="right"/>
              <w:outlineLvl w:val="1"/>
            </w:pPr>
            <w:r w:rsidRPr="00B86472">
              <w:t>303 389,83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0D343E">
            <w:pPr>
              <w:jc w:val="right"/>
              <w:outlineLvl w:val="1"/>
            </w:pPr>
            <w:r w:rsidRPr="00B86472">
              <w:t> </w:t>
            </w:r>
          </w:p>
        </w:tc>
      </w:tr>
      <w:tr w:rsidR="00E3453C" w:rsidTr="000D343E">
        <w:trPr>
          <w:trHeight w:val="24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3453C" w:rsidRPr="00E3453C" w:rsidRDefault="00E3453C" w:rsidP="00E3453C">
            <w:pPr>
              <w:spacing w:before="10" w:afterLines="10" w:after="24" w:line="276" w:lineRule="auto"/>
              <w:jc w:val="center"/>
              <w:rPr>
                <w:lang w:val="en-US" w:eastAsia="en-US"/>
              </w:rPr>
            </w:pPr>
          </w:p>
        </w:tc>
        <w:tc>
          <w:tcPr>
            <w:tcW w:w="5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0D343E">
            <w:pPr>
              <w:outlineLvl w:val="1"/>
            </w:pPr>
            <w:r w:rsidRPr="00B86472">
              <w:t>Емкость для хранения ГСМ (нефтепродуктов)  V-50м3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2F36BF">
            <w:pPr>
              <w:jc w:val="center"/>
              <w:outlineLvl w:val="1"/>
            </w:pPr>
            <w:r w:rsidRPr="00B86472">
              <w:t>774-000140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0D343E">
            <w:pPr>
              <w:jc w:val="right"/>
              <w:outlineLvl w:val="1"/>
            </w:pPr>
            <w:r w:rsidRPr="00B86472">
              <w:t>303 389,83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0D343E">
            <w:pPr>
              <w:jc w:val="right"/>
              <w:outlineLvl w:val="1"/>
            </w:pPr>
            <w:r w:rsidRPr="00B86472">
              <w:t> </w:t>
            </w:r>
          </w:p>
        </w:tc>
      </w:tr>
      <w:tr w:rsidR="00E3453C" w:rsidTr="000D343E">
        <w:trPr>
          <w:trHeight w:val="24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3453C" w:rsidRPr="00E3453C" w:rsidRDefault="00E3453C" w:rsidP="00E3453C">
            <w:pPr>
              <w:spacing w:before="10" w:afterLines="10" w:after="24" w:line="276" w:lineRule="auto"/>
              <w:jc w:val="center"/>
              <w:rPr>
                <w:lang w:val="en-US" w:eastAsia="en-US"/>
              </w:rPr>
            </w:pPr>
          </w:p>
        </w:tc>
        <w:tc>
          <w:tcPr>
            <w:tcW w:w="5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0D343E">
            <w:pPr>
              <w:outlineLvl w:val="1"/>
            </w:pPr>
            <w:r w:rsidRPr="00B86472">
              <w:t>Емкость для хранения ГСМ (нефтепродуктов)  V-50м3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2F36BF">
            <w:pPr>
              <w:jc w:val="center"/>
              <w:outlineLvl w:val="1"/>
            </w:pPr>
            <w:r w:rsidRPr="00B86472">
              <w:t>774-000141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0D343E">
            <w:pPr>
              <w:jc w:val="right"/>
              <w:outlineLvl w:val="1"/>
            </w:pPr>
            <w:r w:rsidRPr="00B86472">
              <w:t>303 389,83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0D343E">
            <w:pPr>
              <w:jc w:val="right"/>
              <w:outlineLvl w:val="1"/>
            </w:pPr>
            <w:r w:rsidRPr="00B86472">
              <w:t> </w:t>
            </w:r>
          </w:p>
        </w:tc>
      </w:tr>
      <w:tr w:rsidR="00E3453C" w:rsidTr="000D343E">
        <w:trPr>
          <w:trHeight w:val="24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3453C" w:rsidRPr="00E3453C" w:rsidRDefault="00E3453C" w:rsidP="00E3453C">
            <w:pPr>
              <w:spacing w:before="10" w:afterLines="10" w:after="24" w:line="276" w:lineRule="auto"/>
              <w:jc w:val="center"/>
              <w:rPr>
                <w:lang w:val="en-US" w:eastAsia="en-US"/>
              </w:rPr>
            </w:pPr>
          </w:p>
        </w:tc>
        <w:tc>
          <w:tcPr>
            <w:tcW w:w="5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0D343E">
            <w:pPr>
              <w:outlineLvl w:val="1"/>
            </w:pPr>
            <w:r w:rsidRPr="00B86472">
              <w:t>Емкость для хранения ГСМ (нефтепродуктов)  V-50м3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2F36BF">
            <w:pPr>
              <w:jc w:val="center"/>
              <w:outlineLvl w:val="1"/>
            </w:pPr>
            <w:r w:rsidRPr="00B86472">
              <w:t>774-000142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0D343E">
            <w:pPr>
              <w:jc w:val="right"/>
              <w:outlineLvl w:val="1"/>
            </w:pPr>
            <w:r w:rsidRPr="00B86472">
              <w:t>303 389,83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0D343E">
            <w:pPr>
              <w:jc w:val="right"/>
              <w:outlineLvl w:val="1"/>
            </w:pPr>
            <w:r w:rsidRPr="00B86472">
              <w:t> </w:t>
            </w:r>
          </w:p>
        </w:tc>
      </w:tr>
      <w:tr w:rsidR="00E3453C" w:rsidTr="000D343E">
        <w:trPr>
          <w:trHeight w:val="24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3453C" w:rsidRPr="00E3453C" w:rsidRDefault="00E3453C" w:rsidP="00E3453C">
            <w:pPr>
              <w:spacing w:before="10" w:afterLines="10" w:after="24" w:line="276" w:lineRule="auto"/>
              <w:jc w:val="center"/>
              <w:rPr>
                <w:lang w:val="en-US" w:eastAsia="en-US"/>
              </w:rPr>
            </w:pPr>
          </w:p>
        </w:tc>
        <w:tc>
          <w:tcPr>
            <w:tcW w:w="5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0D343E">
            <w:pPr>
              <w:outlineLvl w:val="1"/>
            </w:pPr>
            <w:r w:rsidRPr="00B86472">
              <w:t>Емкость для хранения ГСМ (нефтепродуктов)  V-50м3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2F36BF">
            <w:pPr>
              <w:jc w:val="center"/>
              <w:outlineLvl w:val="1"/>
            </w:pPr>
            <w:r w:rsidRPr="00B86472">
              <w:t>774-000143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0D343E">
            <w:pPr>
              <w:jc w:val="right"/>
              <w:outlineLvl w:val="1"/>
            </w:pPr>
            <w:r w:rsidRPr="00B86472">
              <w:t>303 389,83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0D343E">
            <w:pPr>
              <w:jc w:val="right"/>
              <w:outlineLvl w:val="1"/>
            </w:pPr>
            <w:r w:rsidRPr="00B86472">
              <w:t> </w:t>
            </w:r>
          </w:p>
        </w:tc>
      </w:tr>
      <w:tr w:rsidR="00E3453C" w:rsidTr="000D343E">
        <w:trPr>
          <w:trHeight w:val="24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3453C" w:rsidRPr="00E3453C" w:rsidRDefault="00E3453C" w:rsidP="00E3453C">
            <w:pPr>
              <w:spacing w:before="10" w:afterLines="10" w:after="24" w:line="276" w:lineRule="auto"/>
              <w:jc w:val="center"/>
              <w:rPr>
                <w:lang w:val="en-US" w:eastAsia="en-US"/>
              </w:rPr>
            </w:pPr>
          </w:p>
        </w:tc>
        <w:tc>
          <w:tcPr>
            <w:tcW w:w="5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0D343E">
            <w:pPr>
              <w:outlineLvl w:val="1"/>
            </w:pPr>
            <w:r w:rsidRPr="00B86472">
              <w:t>Емкость для хранения ГСМ (нефтепродуктов)  V-50м3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2F36BF">
            <w:pPr>
              <w:jc w:val="center"/>
              <w:outlineLvl w:val="1"/>
            </w:pPr>
            <w:r w:rsidRPr="00B86472">
              <w:t>774-000144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0D343E">
            <w:pPr>
              <w:jc w:val="right"/>
              <w:outlineLvl w:val="1"/>
            </w:pPr>
            <w:r w:rsidRPr="00B86472">
              <w:t>303 389,83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0D343E">
            <w:pPr>
              <w:jc w:val="right"/>
              <w:outlineLvl w:val="1"/>
            </w:pPr>
            <w:r w:rsidRPr="00B86472">
              <w:t> </w:t>
            </w:r>
          </w:p>
        </w:tc>
      </w:tr>
      <w:tr w:rsidR="00E3453C" w:rsidTr="000D343E">
        <w:trPr>
          <w:trHeight w:val="24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3453C" w:rsidRPr="00E3453C" w:rsidRDefault="00E3453C" w:rsidP="00E3453C">
            <w:pPr>
              <w:spacing w:before="10" w:afterLines="10" w:after="24" w:line="276" w:lineRule="auto"/>
              <w:jc w:val="center"/>
              <w:rPr>
                <w:lang w:val="en-US" w:eastAsia="en-US"/>
              </w:rPr>
            </w:pPr>
          </w:p>
        </w:tc>
        <w:tc>
          <w:tcPr>
            <w:tcW w:w="5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0D343E">
            <w:pPr>
              <w:outlineLvl w:val="1"/>
            </w:pPr>
            <w:r w:rsidRPr="00B86472">
              <w:t>Емкость для хранения ГСМ (нефтепродуктов)  V-50м3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2F36BF">
            <w:pPr>
              <w:jc w:val="center"/>
              <w:outlineLvl w:val="1"/>
            </w:pPr>
            <w:r w:rsidRPr="00B86472">
              <w:t>774-000145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0D343E">
            <w:pPr>
              <w:jc w:val="right"/>
              <w:outlineLvl w:val="1"/>
            </w:pPr>
            <w:r w:rsidRPr="00B86472">
              <w:t>303 389,83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0D343E">
            <w:pPr>
              <w:jc w:val="right"/>
              <w:outlineLvl w:val="1"/>
            </w:pPr>
            <w:r w:rsidRPr="00B86472">
              <w:t> </w:t>
            </w:r>
          </w:p>
        </w:tc>
      </w:tr>
      <w:tr w:rsidR="00E3453C" w:rsidTr="000D343E">
        <w:trPr>
          <w:trHeight w:val="24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3453C" w:rsidRPr="00E3453C" w:rsidRDefault="00E3453C" w:rsidP="00E3453C">
            <w:pPr>
              <w:spacing w:before="10" w:afterLines="10" w:after="24" w:line="276" w:lineRule="auto"/>
              <w:jc w:val="center"/>
              <w:rPr>
                <w:lang w:val="en-US" w:eastAsia="en-US"/>
              </w:rPr>
            </w:pPr>
          </w:p>
        </w:tc>
        <w:tc>
          <w:tcPr>
            <w:tcW w:w="5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0D343E">
            <w:pPr>
              <w:outlineLvl w:val="1"/>
            </w:pPr>
            <w:r w:rsidRPr="00B86472">
              <w:t>Емкость для хранения ГСМ (нефтепродуктов)  V-50м3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2F36BF">
            <w:pPr>
              <w:jc w:val="center"/>
              <w:outlineLvl w:val="1"/>
            </w:pPr>
            <w:r w:rsidRPr="00B86472">
              <w:t>774-000146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0D343E">
            <w:pPr>
              <w:jc w:val="right"/>
              <w:outlineLvl w:val="1"/>
            </w:pPr>
            <w:r w:rsidRPr="00B86472">
              <w:t>303 389,83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0D343E">
            <w:pPr>
              <w:jc w:val="right"/>
              <w:outlineLvl w:val="1"/>
            </w:pPr>
            <w:r w:rsidRPr="00B86472">
              <w:t> </w:t>
            </w:r>
          </w:p>
        </w:tc>
      </w:tr>
      <w:tr w:rsidR="00E3453C" w:rsidTr="000D343E">
        <w:trPr>
          <w:trHeight w:val="24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3453C" w:rsidRPr="00E3453C" w:rsidRDefault="00E3453C" w:rsidP="00E3453C">
            <w:pPr>
              <w:spacing w:before="10" w:afterLines="10" w:after="24" w:line="276" w:lineRule="auto"/>
              <w:jc w:val="center"/>
              <w:rPr>
                <w:lang w:val="en-US" w:eastAsia="en-US"/>
              </w:rPr>
            </w:pPr>
          </w:p>
        </w:tc>
        <w:tc>
          <w:tcPr>
            <w:tcW w:w="5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0D343E">
            <w:pPr>
              <w:outlineLvl w:val="1"/>
            </w:pPr>
            <w:r w:rsidRPr="00B86472">
              <w:t>Емкость для хранения ГСМ (нефтепродуктов)  V-50м3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2F36BF">
            <w:pPr>
              <w:jc w:val="center"/>
              <w:outlineLvl w:val="1"/>
            </w:pPr>
            <w:r w:rsidRPr="00B86472">
              <w:t>774-000147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0D343E">
            <w:pPr>
              <w:jc w:val="right"/>
              <w:outlineLvl w:val="1"/>
            </w:pPr>
            <w:r w:rsidRPr="00B86472">
              <w:t>303 389,83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0D343E">
            <w:pPr>
              <w:jc w:val="right"/>
              <w:outlineLvl w:val="1"/>
            </w:pPr>
            <w:r w:rsidRPr="00B86472">
              <w:t> </w:t>
            </w:r>
          </w:p>
        </w:tc>
      </w:tr>
      <w:tr w:rsidR="00E3453C" w:rsidTr="000D343E">
        <w:trPr>
          <w:trHeight w:val="24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3453C" w:rsidRPr="00E3453C" w:rsidRDefault="00E3453C" w:rsidP="00E3453C">
            <w:pPr>
              <w:spacing w:before="10" w:afterLines="10" w:after="24" w:line="276" w:lineRule="auto"/>
              <w:jc w:val="center"/>
              <w:rPr>
                <w:lang w:val="en-US" w:eastAsia="en-US"/>
              </w:rPr>
            </w:pPr>
          </w:p>
        </w:tc>
        <w:tc>
          <w:tcPr>
            <w:tcW w:w="5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0D343E">
            <w:pPr>
              <w:outlineLvl w:val="1"/>
            </w:pPr>
            <w:r w:rsidRPr="00B86472">
              <w:t>Емкость для хранения ГСМ (нефтепродуктов)  V-50м3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2F36BF">
            <w:pPr>
              <w:jc w:val="center"/>
              <w:outlineLvl w:val="1"/>
            </w:pPr>
            <w:r w:rsidRPr="00B86472">
              <w:t>774-000148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0D343E">
            <w:pPr>
              <w:jc w:val="right"/>
              <w:outlineLvl w:val="1"/>
            </w:pPr>
            <w:r w:rsidRPr="00B86472">
              <w:t>303 389,83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0D343E">
            <w:pPr>
              <w:jc w:val="right"/>
              <w:outlineLvl w:val="1"/>
            </w:pPr>
            <w:r w:rsidRPr="00B86472">
              <w:t> </w:t>
            </w:r>
          </w:p>
        </w:tc>
      </w:tr>
      <w:tr w:rsidR="00E3453C" w:rsidTr="000D343E">
        <w:trPr>
          <w:trHeight w:val="24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3453C" w:rsidRPr="00E3453C" w:rsidRDefault="00E3453C" w:rsidP="00E3453C">
            <w:pPr>
              <w:spacing w:before="10" w:afterLines="10" w:after="24" w:line="276" w:lineRule="auto"/>
              <w:jc w:val="center"/>
              <w:rPr>
                <w:lang w:val="en-US" w:eastAsia="en-US"/>
              </w:rPr>
            </w:pPr>
          </w:p>
        </w:tc>
        <w:tc>
          <w:tcPr>
            <w:tcW w:w="5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0D343E">
            <w:pPr>
              <w:outlineLvl w:val="1"/>
            </w:pPr>
            <w:r w:rsidRPr="00B86472">
              <w:t>Емкость для хранения ГСМ (нефтепродуктов)  V-50м3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2F36BF">
            <w:pPr>
              <w:jc w:val="center"/>
              <w:outlineLvl w:val="1"/>
            </w:pPr>
            <w:r w:rsidRPr="00B86472">
              <w:t>774-000149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0D343E">
            <w:pPr>
              <w:jc w:val="right"/>
              <w:outlineLvl w:val="1"/>
            </w:pPr>
            <w:r w:rsidRPr="00B86472">
              <w:t>303 389,86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0D343E">
            <w:pPr>
              <w:jc w:val="right"/>
              <w:outlineLvl w:val="1"/>
            </w:pPr>
            <w:r w:rsidRPr="00B86472">
              <w:t> </w:t>
            </w:r>
          </w:p>
        </w:tc>
      </w:tr>
      <w:tr w:rsidR="00E3453C" w:rsidTr="000D343E">
        <w:trPr>
          <w:trHeight w:val="24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3453C" w:rsidRPr="00E3453C" w:rsidRDefault="00E3453C" w:rsidP="00E3453C">
            <w:pPr>
              <w:spacing w:before="10" w:afterLines="10" w:after="24" w:line="276" w:lineRule="auto"/>
              <w:jc w:val="center"/>
              <w:rPr>
                <w:lang w:val="en-US" w:eastAsia="en-US"/>
              </w:rPr>
            </w:pPr>
          </w:p>
        </w:tc>
        <w:tc>
          <w:tcPr>
            <w:tcW w:w="5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0D343E">
            <w:pPr>
              <w:outlineLvl w:val="1"/>
            </w:pPr>
            <w:r w:rsidRPr="00B86472">
              <w:t>Емкость для хранения ГСМ (нефтепродуктов)  V-55м3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2F36BF">
            <w:pPr>
              <w:jc w:val="center"/>
              <w:outlineLvl w:val="1"/>
            </w:pPr>
            <w:r w:rsidRPr="00B86472">
              <w:t>774-000165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0D343E">
            <w:pPr>
              <w:jc w:val="right"/>
              <w:outlineLvl w:val="1"/>
            </w:pPr>
            <w:r w:rsidRPr="00B86472">
              <w:t>329 661,02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0D343E">
            <w:pPr>
              <w:jc w:val="right"/>
              <w:outlineLvl w:val="1"/>
            </w:pPr>
            <w:r w:rsidRPr="00B86472">
              <w:t> </w:t>
            </w:r>
          </w:p>
        </w:tc>
      </w:tr>
      <w:tr w:rsidR="00E3453C" w:rsidTr="000D343E">
        <w:trPr>
          <w:trHeight w:val="24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3453C" w:rsidRPr="00E3453C" w:rsidRDefault="00E3453C" w:rsidP="00E3453C">
            <w:pPr>
              <w:spacing w:before="10" w:afterLines="10" w:after="24" w:line="276" w:lineRule="auto"/>
              <w:jc w:val="center"/>
              <w:rPr>
                <w:lang w:val="en-US" w:eastAsia="en-US"/>
              </w:rPr>
            </w:pPr>
          </w:p>
        </w:tc>
        <w:tc>
          <w:tcPr>
            <w:tcW w:w="5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0D343E">
            <w:pPr>
              <w:outlineLvl w:val="1"/>
            </w:pPr>
            <w:r w:rsidRPr="00B86472">
              <w:t>Емкость для хранения ГСМ (нефтепродуктов)  V-55м3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2F36BF">
            <w:pPr>
              <w:jc w:val="center"/>
              <w:outlineLvl w:val="1"/>
            </w:pPr>
            <w:r w:rsidRPr="00B86472">
              <w:t>774-000166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0D343E">
            <w:pPr>
              <w:jc w:val="right"/>
              <w:outlineLvl w:val="1"/>
            </w:pPr>
            <w:r w:rsidRPr="00B86472">
              <w:t>329 661,02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0D343E">
            <w:pPr>
              <w:jc w:val="right"/>
              <w:outlineLvl w:val="1"/>
            </w:pPr>
            <w:r w:rsidRPr="00B86472">
              <w:t> </w:t>
            </w:r>
          </w:p>
        </w:tc>
      </w:tr>
      <w:tr w:rsidR="00E3453C" w:rsidTr="000D343E">
        <w:trPr>
          <w:trHeight w:val="24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3453C" w:rsidRPr="00E3453C" w:rsidRDefault="00E3453C" w:rsidP="00E3453C">
            <w:pPr>
              <w:spacing w:before="10" w:afterLines="10" w:after="24" w:line="276" w:lineRule="auto"/>
              <w:jc w:val="center"/>
              <w:rPr>
                <w:lang w:val="en-US" w:eastAsia="en-US"/>
              </w:rPr>
            </w:pPr>
          </w:p>
        </w:tc>
        <w:tc>
          <w:tcPr>
            <w:tcW w:w="5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0D343E">
            <w:pPr>
              <w:outlineLvl w:val="1"/>
            </w:pPr>
            <w:r w:rsidRPr="00B86472">
              <w:t>Емкость для хранения ГСМ (нефтепродуктов)  V-55м3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2F36BF">
            <w:pPr>
              <w:jc w:val="center"/>
              <w:outlineLvl w:val="1"/>
            </w:pPr>
            <w:r w:rsidRPr="00B86472">
              <w:t>774-000167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0D343E">
            <w:pPr>
              <w:jc w:val="right"/>
              <w:outlineLvl w:val="1"/>
            </w:pPr>
            <w:r w:rsidRPr="00B86472">
              <w:t>329 661,01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0D343E">
            <w:pPr>
              <w:jc w:val="right"/>
              <w:outlineLvl w:val="1"/>
            </w:pPr>
            <w:r w:rsidRPr="00B86472">
              <w:t> </w:t>
            </w:r>
          </w:p>
        </w:tc>
      </w:tr>
      <w:tr w:rsidR="00E3453C" w:rsidTr="000D343E">
        <w:trPr>
          <w:trHeight w:val="24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3453C" w:rsidRPr="00E3453C" w:rsidRDefault="00E3453C" w:rsidP="00E3453C">
            <w:pPr>
              <w:spacing w:before="10" w:afterLines="10" w:after="24" w:line="276" w:lineRule="auto"/>
              <w:jc w:val="center"/>
              <w:rPr>
                <w:lang w:val="en-US" w:eastAsia="en-US"/>
              </w:rPr>
            </w:pPr>
          </w:p>
        </w:tc>
        <w:tc>
          <w:tcPr>
            <w:tcW w:w="5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0D343E">
            <w:pPr>
              <w:outlineLvl w:val="1"/>
            </w:pPr>
            <w:r w:rsidRPr="00B86472">
              <w:t>Емкость для хранения ГСМ (нефтепродуктов)  V-75м3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2F36BF">
            <w:pPr>
              <w:jc w:val="center"/>
              <w:outlineLvl w:val="1"/>
            </w:pPr>
            <w:r w:rsidRPr="00B86472">
              <w:t>774-000168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0D343E">
            <w:pPr>
              <w:jc w:val="right"/>
              <w:outlineLvl w:val="1"/>
            </w:pPr>
            <w:r w:rsidRPr="00B86472">
              <w:t>378 813,56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0D343E">
            <w:pPr>
              <w:jc w:val="right"/>
              <w:outlineLvl w:val="1"/>
            </w:pPr>
            <w:r w:rsidRPr="00B86472">
              <w:t> </w:t>
            </w:r>
          </w:p>
        </w:tc>
      </w:tr>
      <w:tr w:rsidR="00E3453C" w:rsidTr="000D343E">
        <w:trPr>
          <w:trHeight w:val="24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3453C" w:rsidRPr="00E3453C" w:rsidRDefault="00E3453C" w:rsidP="00E3453C">
            <w:pPr>
              <w:spacing w:before="10" w:afterLines="10" w:after="24" w:line="276" w:lineRule="auto"/>
              <w:jc w:val="center"/>
              <w:rPr>
                <w:lang w:val="en-US" w:eastAsia="en-US"/>
              </w:rPr>
            </w:pPr>
          </w:p>
        </w:tc>
        <w:tc>
          <w:tcPr>
            <w:tcW w:w="5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0D343E">
            <w:pPr>
              <w:outlineLvl w:val="1"/>
            </w:pPr>
            <w:r w:rsidRPr="00B86472">
              <w:t>Емкость для хранения ГСМ (нефтепродуктов)  V-100м3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2F36BF">
            <w:pPr>
              <w:jc w:val="center"/>
              <w:outlineLvl w:val="1"/>
            </w:pPr>
            <w:r w:rsidRPr="00B86472">
              <w:t>774-000169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0D343E">
            <w:pPr>
              <w:jc w:val="right"/>
              <w:outlineLvl w:val="1"/>
            </w:pPr>
            <w:r w:rsidRPr="00B86472">
              <w:t>616 101,69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0D343E">
            <w:pPr>
              <w:jc w:val="right"/>
              <w:outlineLvl w:val="1"/>
            </w:pPr>
            <w:r w:rsidRPr="00B86472">
              <w:t> </w:t>
            </w:r>
          </w:p>
        </w:tc>
      </w:tr>
      <w:tr w:rsidR="00E3453C" w:rsidTr="000D343E">
        <w:trPr>
          <w:trHeight w:val="24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3453C" w:rsidRPr="00E3453C" w:rsidRDefault="00E3453C" w:rsidP="00E3453C">
            <w:pPr>
              <w:spacing w:before="10" w:afterLines="10" w:after="24" w:line="276" w:lineRule="auto"/>
              <w:jc w:val="center"/>
              <w:rPr>
                <w:lang w:val="en-US" w:eastAsia="en-US"/>
              </w:rPr>
            </w:pPr>
          </w:p>
        </w:tc>
        <w:tc>
          <w:tcPr>
            <w:tcW w:w="5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0D343E">
            <w:pPr>
              <w:outlineLvl w:val="1"/>
            </w:pPr>
            <w:r w:rsidRPr="00B86472">
              <w:t>Емкость для хранения ГСМ (нефтепродуктов) V-25м3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2F36BF">
            <w:pPr>
              <w:jc w:val="center"/>
              <w:outlineLvl w:val="1"/>
            </w:pPr>
            <w:r w:rsidRPr="00B86472">
              <w:t>774-000209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0D343E">
            <w:pPr>
              <w:jc w:val="right"/>
              <w:outlineLvl w:val="1"/>
            </w:pPr>
            <w:r w:rsidRPr="00B86472">
              <w:t>2 500,00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0D343E">
            <w:pPr>
              <w:jc w:val="right"/>
              <w:outlineLvl w:val="1"/>
            </w:pPr>
            <w:r w:rsidRPr="00B86472">
              <w:t>2 500,00</w:t>
            </w:r>
          </w:p>
        </w:tc>
      </w:tr>
      <w:tr w:rsidR="00E3453C" w:rsidTr="000D343E">
        <w:trPr>
          <w:trHeight w:val="24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3453C" w:rsidRPr="00E3453C" w:rsidRDefault="00E3453C" w:rsidP="00E3453C">
            <w:pPr>
              <w:spacing w:before="10" w:afterLines="10" w:after="24" w:line="276" w:lineRule="auto"/>
              <w:jc w:val="center"/>
              <w:rPr>
                <w:lang w:val="en-US" w:eastAsia="en-US"/>
              </w:rPr>
            </w:pPr>
          </w:p>
        </w:tc>
        <w:tc>
          <w:tcPr>
            <w:tcW w:w="5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0D343E">
            <w:pPr>
              <w:outlineLvl w:val="1"/>
            </w:pPr>
            <w:r w:rsidRPr="00B86472">
              <w:t>Емкость для хранения ГСМ (нефтепродуктов) V-70м3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2F36BF">
            <w:pPr>
              <w:jc w:val="center"/>
              <w:outlineLvl w:val="1"/>
            </w:pPr>
            <w:r w:rsidRPr="00B86472">
              <w:t>774-000210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0D343E">
            <w:pPr>
              <w:jc w:val="right"/>
              <w:outlineLvl w:val="1"/>
            </w:pPr>
            <w:r w:rsidRPr="00B86472">
              <w:t>7 800,00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0D343E">
            <w:pPr>
              <w:jc w:val="right"/>
              <w:outlineLvl w:val="1"/>
            </w:pPr>
            <w:r w:rsidRPr="00B86472">
              <w:t>7 800,00</w:t>
            </w:r>
          </w:p>
        </w:tc>
      </w:tr>
      <w:tr w:rsidR="00E3453C" w:rsidTr="000D343E">
        <w:trPr>
          <w:trHeight w:val="24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3453C" w:rsidRPr="00E3453C" w:rsidRDefault="00E3453C" w:rsidP="00E3453C">
            <w:pPr>
              <w:spacing w:before="10" w:afterLines="10" w:after="24" w:line="276" w:lineRule="auto"/>
              <w:jc w:val="center"/>
              <w:rPr>
                <w:lang w:val="en-US" w:eastAsia="en-US"/>
              </w:rPr>
            </w:pPr>
          </w:p>
        </w:tc>
        <w:tc>
          <w:tcPr>
            <w:tcW w:w="5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0D343E">
            <w:pPr>
              <w:outlineLvl w:val="1"/>
            </w:pPr>
            <w:r w:rsidRPr="00B86472">
              <w:t>Емкость для хранения ГСМ (нефтепродуктов) V-70м3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2F36BF">
            <w:pPr>
              <w:jc w:val="center"/>
              <w:outlineLvl w:val="1"/>
            </w:pPr>
            <w:r w:rsidRPr="00B86472">
              <w:t>774-000211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0D343E">
            <w:pPr>
              <w:jc w:val="right"/>
              <w:outlineLvl w:val="1"/>
            </w:pPr>
            <w:r w:rsidRPr="00B86472">
              <w:t>7 800,00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0D343E">
            <w:pPr>
              <w:jc w:val="right"/>
              <w:outlineLvl w:val="1"/>
            </w:pPr>
            <w:r w:rsidRPr="00B86472">
              <w:t>7 800,00</w:t>
            </w:r>
          </w:p>
        </w:tc>
      </w:tr>
      <w:tr w:rsidR="00E3453C" w:rsidTr="000D343E">
        <w:trPr>
          <w:trHeight w:val="24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3453C" w:rsidRPr="00E3453C" w:rsidRDefault="00E3453C" w:rsidP="00E3453C">
            <w:pPr>
              <w:spacing w:before="10" w:afterLines="10" w:after="24" w:line="276" w:lineRule="auto"/>
              <w:jc w:val="center"/>
              <w:rPr>
                <w:lang w:val="en-US" w:eastAsia="en-US"/>
              </w:rPr>
            </w:pPr>
          </w:p>
        </w:tc>
        <w:tc>
          <w:tcPr>
            <w:tcW w:w="5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0D343E">
            <w:pPr>
              <w:outlineLvl w:val="1"/>
            </w:pPr>
            <w:r w:rsidRPr="00B86472">
              <w:t>Емкость для хранения ГСМ (нефтепродуктов) V-70м3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2F36BF">
            <w:pPr>
              <w:jc w:val="center"/>
              <w:outlineLvl w:val="1"/>
            </w:pPr>
            <w:r w:rsidRPr="00B86472">
              <w:t>774-000212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0D343E">
            <w:pPr>
              <w:jc w:val="right"/>
              <w:outlineLvl w:val="1"/>
            </w:pPr>
            <w:r w:rsidRPr="00B86472">
              <w:t>7 800,00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0D343E">
            <w:pPr>
              <w:jc w:val="right"/>
              <w:outlineLvl w:val="1"/>
            </w:pPr>
            <w:r w:rsidRPr="00B86472">
              <w:t>7 800,00</w:t>
            </w:r>
          </w:p>
        </w:tc>
      </w:tr>
      <w:tr w:rsidR="00E3453C" w:rsidTr="000D343E">
        <w:trPr>
          <w:trHeight w:val="24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3453C" w:rsidRPr="00E3453C" w:rsidRDefault="00E3453C" w:rsidP="00E3453C">
            <w:pPr>
              <w:spacing w:before="10" w:afterLines="10" w:after="24" w:line="276" w:lineRule="auto"/>
              <w:jc w:val="center"/>
              <w:rPr>
                <w:lang w:val="en-US" w:eastAsia="en-US"/>
              </w:rPr>
            </w:pPr>
          </w:p>
        </w:tc>
        <w:tc>
          <w:tcPr>
            <w:tcW w:w="5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0D343E">
            <w:pPr>
              <w:outlineLvl w:val="1"/>
            </w:pPr>
            <w:r w:rsidRPr="00B86472">
              <w:t>Емкость для хранения ГСМ (нефтепродуктов) V-50м3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2F36BF">
            <w:pPr>
              <w:jc w:val="center"/>
              <w:outlineLvl w:val="1"/>
            </w:pPr>
            <w:r w:rsidRPr="00B86472">
              <w:t>774-000213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0D343E">
            <w:pPr>
              <w:jc w:val="right"/>
              <w:outlineLvl w:val="1"/>
            </w:pPr>
            <w:r w:rsidRPr="00B86472">
              <w:t>3 900,00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0D343E">
            <w:pPr>
              <w:jc w:val="right"/>
              <w:outlineLvl w:val="1"/>
            </w:pPr>
            <w:r w:rsidRPr="00B86472">
              <w:t>3 900,00</w:t>
            </w:r>
          </w:p>
        </w:tc>
      </w:tr>
      <w:tr w:rsidR="00E3453C" w:rsidTr="000D343E">
        <w:trPr>
          <w:trHeight w:val="24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3453C" w:rsidRPr="00E3453C" w:rsidRDefault="00E3453C" w:rsidP="00E3453C">
            <w:pPr>
              <w:spacing w:before="10" w:afterLines="10" w:after="24" w:line="276" w:lineRule="auto"/>
              <w:jc w:val="center"/>
              <w:rPr>
                <w:lang w:val="en-US" w:eastAsia="en-US"/>
              </w:rPr>
            </w:pPr>
          </w:p>
        </w:tc>
        <w:tc>
          <w:tcPr>
            <w:tcW w:w="5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0D343E">
            <w:pPr>
              <w:outlineLvl w:val="1"/>
            </w:pPr>
            <w:r w:rsidRPr="00B86472">
              <w:t>Емкость для хранения ГСМ (нефтепродуктов) V-50м3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2F36BF">
            <w:pPr>
              <w:jc w:val="center"/>
              <w:outlineLvl w:val="1"/>
            </w:pPr>
            <w:r w:rsidRPr="00B86472">
              <w:t>774-000214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0D343E">
            <w:pPr>
              <w:jc w:val="right"/>
              <w:outlineLvl w:val="1"/>
            </w:pPr>
            <w:r w:rsidRPr="00B86472">
              <w:t>3 900,00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0D343E">
            <w:pPr>
              <w:jc w:val="right"/>
              <w:outlineLvl w:val="1"/>
            </w:pPr>
            <w:r w:rsidRPr="00B86472">
              <w:t>3 900,00</w:t>
            </w:r>
          </w:p>
        </w:tc>
      </w:tr>
      <w:tr w:rsidR="00E3453C" w:rsidTr="000D343E">
        <w:trPr>
          <w:trHeight w:val="24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3453C" w:rsidRPr="00E3453C" w:rsidRDefault="00E3453C" w:rsidP="00E3453C">
            <w:pPr>
              <w:spacing w:before="10" w:afterLines="10" w:after="24" w:line="276" w:lineRule="auto"/>
              <w:jc w:val="center"/>
              <w:rPr>
                <w:lang w:val="en-US" w:eastAsia="en-US"/>
              </w:rPr>
            </w:pPr>
          </w:p>
        </w:tc>
        <w:tc>
          <w:tcPr>
            <w:tcW w:w="5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0D343E">
            <w:pPr>
              <w:outlineLvl w:val="1"/>
            </w:pPr>
            <w:r w:rsidRPr="00B86472">
              <w:t>Емкость для хранения ГСМ (нефтепродуктов) V-50м3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2F36BF">
            <w:pPr>
              <w:jc w:val="center"/>
              <w:outlineLvl w:val="1"/>
            </w:pPr>
            <w:r w:rsidRPr="00B86472">
              <w:t>774-000215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0D343E">
            <w:pPr>
              <w:jc w:val="right"/>
              <w:outlineLvl w:val="1"/>
            </w:pPr>
            <w:r w:rsidRPr="00B86472">
              <w:t>3 900,00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0D343E">
            <w:pPr>
              <w:jc w:val="right"/>
              <w:outlineLvl w:val="1"/>
            </w:pPr>
            <w:r w:rsidRPr="00B86472">
              <w:t>3 900,00</w:t>
            </w:r>
          </w:p>
        </w:tc>
      </w:tr>
      <w:tr w:rsidR="00E3453C" w:rsidTr="000D343E">
        <w:trPr>
          <w:trHeight w:val="24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3453C" w:rsidRPr="00E3453C" w:rsidRDefault="00E3453C" w:rsidP="00E3453C">
            <w:pPr>
              <w:spacing w:before="10" w:afterLines="10" w:after="24" w:line="276" w:lineRule="auto"/>
              <w:jc w:val="center"/>
              <w:rPr>
                <w:lang w:val="en-US" w:eastAsia="en-US"/>
              </w:rPr>
            </w:pPr>
          </w:p>
        </w:tc>
        <w:tc>
          <w:tcPr>
            <w:tcW w:w="5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0D343E">
            <w:pPr>
              <w:outlineLvl w:val="1"/>
            </w:pPr>
            <w:r w:rsidRPr="00B86472">
              <w:t>Емкость для хранения ГСМ (нефтепродуктов) V-50м3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2F36BF">
            <w:pPr>
              <w:jc w:val="center"/>
              <w:outlineLvl w:val="1"/>
            </w:pPr>
            <w:r w:rsidRPr="00B86472">
              <w:t>774-000216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0D343E">
            <w:pPr>
              <w:jc w:val="right"/>
              <w:outlineLvl w:val="1"/>
            </w:pPr>
            <w:r w:rsidRPr="00B86472">
              <w:t>3 900,00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0D343E">
            <w:pPr>
              <w:jc w:val="right"/>
              <w:outlineLvl w:val="1"/>
            </w:pPr>
            <w:r w:rsidRPr="00B86472">
              <w:t>3 900,00</w:t>
            </w:r>
          </w:p>
        </w:tc>
      </w:tr>
      <w:tr w:rsidR="00E3453C" w:rsidTr="000D343E">
        <w:trPr>
          <w:trHeight w:val="24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3453C" w:rsidRPr="00E3453C" w:rsidRDefault="00E3453C" w:rsidP="00E3453C">
            <w:pPr>
              <w:spacing w:before="10" w:afterLines="10" w:after="24" w:line="276" w:lineRule="auto"/>
              <w:jc w:val="center"/>
              <w:rPr>
                <w:lang w:val="en-US" w:eastAsia="en-US"/>
              </w:rPr>
            </w:pPr>
          </w:p>
        </w:tc>
        <w:tc>
          <w:tcPr>
            <w:tcW w:w="5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0D343E">
            <w:pPr>
              <w:outlineLvl w:val="1"/>
            </w:pPr>
            <w:r w:rsidRPr="00B86472">
              <w:t>Емкость для хранения ГСМ (нефтепродуктов) V-50м3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2F36BF">
            <w:pPr>
              <w:jc w:val="center"/>
              <w:outlineLvl w:val="1"/>
            </w:pPr>
            <w:r w:rsidRPr="00B86472">
              <w:t>774-000217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0D343E">
            <w:pPr>
              <w:jc w:val="right"/>
              <w:outlineLvl w:val="1"/>
            </w:pPr>
            <w:r w:rsidRPr="00B86472">
              <w:t>3 900,00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0D343E">
            <w:pPr>
              <w:jc w:val="right"/>
              <w:outlineLvl w:val="1"/>
            </w:pPr>
            <w:r w:rsidRPr="00B86472">
              <w:t>3 900,00</w:t>
            </w:r>
          </w:p>
        </w:tc>
      </w:tr>
      <w:tr w:rsidR="00E3453C" w:rsidTr="000D343E">
        <w:trPr>
          <w:trHeight w:val="24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3453C" w:rsidRPr="00E3453C" w:rsidRDefault="00E3453C" w:rsidP="00E3453C">
            <w:pPr>
              <w:spacing w:before="10" w:afterLines="10" w:after="24" w:line="276" w:lineRule="auto"/>
              <w:jc w:val="center"/>
              <w:rPr>
                <w:lang w:val="en-US" w:eastAsia="en-US"/>
              </w:rPr>
            </w:pPr>
          </w:p>
        </w:tc>
        <w:tc>
          <w:tcPr>
            <w:tcW w:w="5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0D343E">
            <w:pPr>
              <w:outlineLvl w:val="1"/>
            </w:pPr>
            <w:r w:rsidRPr="00B86472">
              <w:t>Емкость для хранения ГСМ (нефтепродуктов) V-50м3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2F36BF">
            <w:pPr>
              <w:jc w:val="center"/>
              <w:outlineLvl w:val="1"/>
            </w:pPr>
            <w:r w:rsidRPr="00B86472">
              <w:t>774-000218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0D343E">
            <w:pPr>
              <w:jc w:val="right"/>
              <w:outlineLvl w:val="1"/>
            </w:pPr>
            <w:r w:rsidRPr="00B86472">
              <w:t>3 900,00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0D343E">
            <w:pPr>
              <w:jc w:val="right"/>
              <w:outlineLvl w:val="1"/>
            </w:pPr>
            <w:r w:rsidRPr="00B86472">
              <w:t>3 900,00</w:t>
            </w:r>
          </w:p>
        </w:tc>
      </w:tr>
      <w:tr w:rsidR="00E3453C" w:rsidTr="000D343E">
        <w:trPr>
          <w:trHeight w:val="24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3453C" w:rsidRPr="00E3453C" w:rsidRDefault="00E3453C" w:rsidP="00E3453C">
            <w:pPr>
              <w:spacing w:before="10" w:afterLines="10" w:after="24" w:line="276" w:lineRule="auto"/>
              <w:jc w:val="center"/>
              <w:rPr>
                <w:lang w:val="en-US" w:eastAsia="en-US"/>
              </w:rPr>
            </w:pPr>
          </w:p>
        </w:tc>
        <w:tc>
          <w:tcPr>
            <w:tcW w:w="5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0D343E">
            <w:pPr>
              <w:outlineLvl w:val="1"/>
            </w:pPr>
            <w:r w:rsidRPr="00B86472">
              <w:t>Емкость для хранения ГСМ (нефтепродуктов) V-50м3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2F36BF">
            <w:pPr>
              <w:jc w:val="center"/>
              <w:outlineLvl w:val="1"/>
            </w:pPr>
            <w:r w:rsidRPr="00B86472">
              <w:t>774-000219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0D343E">
            <w:pPr>
              <w:jc w:val="right"/>
              <w:outlineLvl w:val="1"/>
            </w:pPr>
            <w:r w:rsidRPr="00B86472">
              <w:t>3 900,00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0D343E">
            <w:pPr>
              <w:jc w:val="right"/>
              <w:outlineLvl w:val="1"/>
            </w:pPr>
            <w:r w:rsidRPr="00B86472">
              <w:t>3 900,00</w:t>
            </w:r>
          </w:p>
        </w:tc>
      </w:tr>
      <w:tr w:rsidR="00E3453C" w:rsidTr="000D343E">
        <w:trPr>
          <w:trHeight w:val="24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3453C" w:rsidRPr="00E3453C" w:rsidRDefault="00E3453C" w:rsidP="00E3453C">
            <w:pPr>
              <w:spacing w:before="10" w:afterLines="10" w:after="24" w:line="276" w:lineRule="auto"/>
              <w:jc w:val="center"/>
              <w:rPr>
                <w:lang w:val="en-US" w:eastAsia="en-US"/>
              </w:rPr>
            </w:pPr>
          </w:p>
        </w:tc>
        <w:tc>
          <w:tcPr>
            <w:tcW w:w="5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0D343E">
            <w:pPr>
              <w:outlineLvl w:val="1"/>
            </w:pPr>
            <w:r w:rsidRPr="00B86472">
              <w:t>Емкость для хранения ГСМ (нефтепродуктов) V-50м3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2F36BF">
            <w:pPr>
              <w:jc w:val="center"/>
              <w:outlineLvl w:val="1"/>
            </w:pPr>
            <w:r w:rsidRPr="00B86472">
              <w:t>774-000220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0D343E">
            <w:pPr>
              <w:jc w:val="right"/>
              <w:outlineLvl w:val="1"/>
            </w:pPr>
            <w:r w:rsidRPr="00B86472">
              <w:t>3 900,00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0D343E">
            <w:pPr>
              <w:jc w:val="right"/>
              <w:outlineLvl w:val="1"/>
            </w:pPr>
            <w:r w:rsidRPr="00B86472">
              <w:t>3 900,00</w:t>
            </w:r>
          </w:p>
        </w:tc>
      </w:tr>
      <w:tr w:rsidR="00E3453C" w:rsidTr="000D343E">
        <w:trPr>
          <w:trHeight w:val="24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3453C" w:rsidRPr="00E3453C" w:rsidRDefault="00E3453C" w:rsidP="00E3453C">
            <w:pPr>
              <w:spacing w:before="10" w:afterLines="10" w:after="24" w:line="276" w:lineRule="auto"/>
              <w:jc w:val="center"/>
              <w:rPr>
                <w:lang w:val="en-US" w:eastAsia="en-US"/>
              </w:rPr>
            </w:pPr>
          </w:p>
        </w:tc>
        <w:tc>
          <w:tcPr>
            <w:tcW w:w="5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0D343E">
            <w:pPr>
              <w:outlineLvl w:val="1"/>
            </w:pPr>
            <w:r w:rsidRPr="00B86472">
              <w:t>Емкость для хранения ГСМ (нефтепродуктов) V-50м3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2F36BF">
            <w:pPr>
              <w:jc w:val="center"/>
              <w:outlineLvl w:val="1"/>
            </w:pPr>
            <w:r w:rsidRPr="00B86472">
              <w:t>774-000221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0D343E">
            <w:pPr>
              <w:jc w:val="right"/>
              <w:outlineLvl w:val="1"/>
            </w:pPr>
            <w:r w:rsidRPr="00B86472">
              <w:t>3 900,00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0D343E">
            <w:pPr>
              <w:jc w:val="right"/>
              <w:outlineLvl w:val="1"/>
            </w:pPr>
            <w:r w:rsidRPr="00B86472">
              <w:t>3 900,00</w:t>
            </w:r>
          </w:p>
        </w:tc>
      </w:tr>
      <w:tr w:rsidR="00E3453C" w:rsidTr="000D343E">
        <w:trPr>
          <w:trHeight w:val="24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3453C" w:rsidRPr="00E3453C" w:rsidRDefault="00E3453C" w:rsidP="00E3453C">
            <w:pPr>
              <w:spacing w:before="10" w:afterLines="10" w:after="24" w:line="276" w:lineRule="auto"/>
              <w:jc w:val="center"/>
              <w:rPr>
                <w:lang w:val="en-US" w:eastAsia="en-US"/>
              </w:rPr>
            </w:pPr>
          </w:p>
        </w:tc>
        <w:tc>
          <w:tcPr>
            <w:tcW w:w="5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0D343E">
            <w:pPr>
              <w:outlineLvl w:val="1"/>
            </w:pPr>
            <w:r w:rsidRPr="00B86472">
              <w:t>Емкость для хранения ГСМ (нефтепродуктов) V-50м3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2F36BF">
            <w:pPr>
              <w:jc w:val="center"/>
              <w:outlineLvl w:val="1"/>
            </w:pPr>
            <w:r w:rsidRPr="00B86472">
              <w:t>774-000222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0D343E">
            <w:pPr>
              <w:jc w:val="right"/>
              <w:outlineLvl w:val="1"/>
            </w:pPr>
            <w:r w:rsidRPr="00B86472">
              <w:t>3 900,00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0D343E">
            <w:pPr>
              <w:jc w:val="right"/>
              <w:outlineLvl w:val="1"/>
            </w:pPr>
            <w:r w:rsidRPr="00B86472">
              <w:t>3 900,00</w:t>
            </w:r>
          </w:p>
        </w:tc>
      </w:tr>
      <w:tr w:rsidR="00E3453C" w:rsidTr="000D343E">
        <w:trPr>
          <w:trHeight w:val="24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3453C" w:rsidRPr="00E3453C" w:rsidRDefault="00E3453C" w:rsidP="00E3453C">
            <w:pPr>
              <w:spacing w:before="10" w:afterLines="10" w:after="24" w:line="276" w:lineRule="auto"/>
              <w:jc w:val="center"/>
              <w:rPr>
                <w:lang w:val="en-US" w:eastAsia="en-US"/>
              </w:rPr>
            </w:pPr>
          </w:p>
        </w:tc>
        <w:tc>
          <w:tcPr>
            <w:tcW w:w="5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0D343E">
            <w:pPr>
              <w:outlineLvl w:val="1"/>
            </w:pPr>
            <w:r w:rsidRPr="00B86472">
              <w:t>Емкость для хранения ГСМ (нефтепродуктов) V-50м3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2F36BF">
            <w:pPr>
              <w:jc w:val="center"/>
              <w:outlineLvl w:val="1"/>
            </w:pPr>
            <w:r w:rsidRPr="00B86472">
              <w:t>774-000223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0D343E">
            <w:pPr>
              <w:jc w:val="right"/>
              <w:outlineLvl w:val="1"/>
            </w:pPr>
            <w:r w:rsidRPr="00B86472">
              <w:t>3 900,00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0D343E">
            <w:pPr>
              <w:jc w:val="right"/>
              <w:outlineLvl w:val="1"/>
            </w:pPr>
            <w:r w:rsidRPr="00B86472">
              <w:t>3 900,00</w:t>
            </w:r>
          </w:p>
        </w:tc>
      </w:tr>
      <w:tr w:rsidR="00E3453C" w:rsidTr="000D343E">
        <w:trPr>
          <w:trHeight w:val="24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3453C" w:rsidRPr="00E3453C" w:rsidRDefault="00E3453C" w:rsidP="00E3453C">
            <w:pPr>
              <w:spacing w:before="10" w:afterLines="10" w:after="24" w:line="276" w:lineRule="auto"/>
              <w:jc w:val="center"/>
              <w:rPr>
                <w:lang w:val="en-US" w:eastAsia="en-US"/>
              </w:rPr>
            </w:pPr>
          </w:p>
        </w:tc>
        <w:tc>
          <w:tcPr>
            <w:tcW w:w="5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0D343E">
            <w:pPr>
              <w:outlineLvl w:val="1"/>
            </w:pPr>
            <w:r w:rsidRPr="00B86472">
              <w:t>Емкость для хранения ГСМ (нефтепродуктов) V-50м3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2F36BF">
            <w:pPr>
              <w:jc w:val="center"/>
              <w:outlineLvl w:val="1"/>
            </w:pPr>
            <w:r w:rsidRPr="00B86472">
              <w:t>774-000224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0D343E">
            <w:pPr>
              <w:jc w:val="right"/>
              <w:outlineLvl w:val="1"/>
            </w:pPr>
            <w:r w:rsidRPr="00B86472">
              <w:t>3 900,00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0D343E">
            <w:pPr>
              <w:jc w:val="right"/>
              <w:outlineLvl w:val="1"/>
            </w:pPr>
            <w:r w:rsidRPr="00B86472">
              <w:t>3 900,00</w:t>
            </w:r>
          </w:p>
        </w:tc>
      </w:tr>
      <w:tr w:rsidR="00E3453C" w:rsidTr="000D343E">
        <w:trPr>
          <w:trHeight w:val="24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3453C" w:rsidRPr="00E3453C" w:rsidRDefault="00E3453C" w:rsidP="00E3453C">
            <w:pPr>
              <w:spacing w:before="10" w:afterLines="10" w:after="24" w:line="276" w:lineRule="auto"/>
              <w:jc w:val="center"/>
              <w:rPr>
                <w:lang w:val="en-US" w:eastAsia="en-US"/>
              </w:rPr>
            </w:pPr>
          </w:p>
        </w:tc>
        <w:tc>
          <w:tcPr>
            <w:tcW w:w="5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0D343E">
            <w:pPr>
              <w:outlineLvl w:val="1"/>
            </w:pPr>
            <w:r w:rsidRPr="00B86472">
              <w:t>Емкость для хранения ГСМ (нефтепродуктов) V-50м3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2F36BF">
            <w:pPr>
              <w:jc w:val="center"/>
              <w:outlineLvl w:val="1"/>
            </w:pPr>
            <w:r w:rsidRPr="00B86472">
              <w:t>774-000225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0D343E">
            <w:pPr>
              <w:jc w:val="right"/>
              <w:outlineLvl w:val="1"/>
            </w:pPr>
            <w:r w:rsidRPr="00B86472">
              <w:t>3 900,00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0D343E">
            <w:pPr>
              <w:jc w:val="right"/>
              <w:outlineLvl w:val="1"/>
            </w:pPr>
            <w:r w:rsidRPr="00B86472">
              <w:t>3 900,00</w:t>
            </w:r>
          </w:p>
        </w:tc>
      </w:tr>
      <w:tr w:rsidR="00E3453C" w:rsidTr="000D343E">
        <w:trPr>
          <w:trHeight w:val="24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3453C" w:rsidRPr="00E3453C" w:rsidRDefault="00E3453C" w:rsidP="00E3453C">
            <w:pPr>
              <w:spacing w:before="10" w:afterLines="10" w:after="24" w:line="276" w:lineRule="auto"/>
              <w:jc w:val="center"/>
              <w:rPr>
                <w:lang w:val="en-US" w:eastAsia="en-US"/>
              </w:rPr>
            </w:pPr>
          </w:p>
        </w:tc>
        <w:tc>
          <w:tcPr>
            <w:tcW w:w="5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0D343E">
            <w:pPr>
              <w:outlineLvl w:val="1"/>
            </w:pPr>
            <w:r w:rsidRPr="00B86472">
              <w:t>Емкость для хранения ГСМ (нефтепродуктов) V-50м3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2F36BF">
            <w:pPr>
              <w:jc w:val="center"/>
              <w:outlineLvl w:val="1"/>
            </w:pPr>
            <w:r w:rsidRPr="00B86472">
              <w:t>774-000226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0D343E">
            <w:pPr>
              <w:jc w:val="right"/>
              <w:outlineLvl w:val="1"/>
            </w:pPr>
            <w:r w:rsidRPr="00B86472">
              <w:t>3 900,00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0D343E">
            <w:pPr>
              <w:jc w:val="right"/>
              <w:outlineLvl w:val="1"/>
            </w:pPr>
            <w:r w:rsidRPr="00B86472">
              <w:t>3 900,00</w:t>
            </w:r>
          </w:p>
        </w:tc>
      </w:tr>
      <w:tr w:rsidR="00E3453C" w:rsidTr="000D343E">
        <w:trPr>
          <w:trHeight w:val="24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3453C" w:rsidRPr="00E3453C" w:rsidRDefault="00E3453C" w:rsidP="00E3453C">
            <w:pPr>
              <w:spacing w:before="10" w:afterLines="10" w:after="24" w:line="276" w:lineRule="auto"/>
              <w:jc w:val="center"/>
              <w:rPr>
                <w:lang w:val="en-US" w:eastAsia="en-US"/>
              </w:rPr>
            </w:pPr>
          </w:p>
        </w:tc>
        <w:tc>
          <w:tcPr>
            <w:tcW w:w="5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0D343E">
            <w:pPr>
              <w:outlineLvl w:val="1"/>
            </w:pPr>
            <w:r w:rsidRPr="00B86472">
              <w:t>Емкость для хранения ГСМ (нефтепродуктов) V-50м3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2F36BF">
            <w:pPr>
              <w:jc w:val="center"/>
              <w:outlineLvl w:val="1"/>
            </w:pPr>
            <w:r w:rsidRPr="00B86472">
              <w:t>774-000227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0D343E">
            <w:pPr>
              <w:jc w:val="right"/>
              <w:outlineLvl w:val="1"/>
            </w:pPr>
            <w:r w:rsidRPr="00B86472">
              <w:t>3 900,00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0D343E">
            <w:pPr>
              <w:jc w:val="right"/>
              <w:outlineLvl w:val="1"/>
            </w:pPr>
            <w:r w:rsidRPr="00B86472">
              <w:t>3 900,00</w:t>
            </w:r>
          </w:p>
        </w:tc>
      </w:tr>
      <w:tr w:rsidR="00E3453C" w:rsidTr="000D343E">
        <w:trPr>
          <w:trHeight w:val="24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3453C" w:rsidRPr="00E3453C" w:rsidRDefault="00E3453C" w:rsidP="00E3453C">
            <w:pPr>
              <w:spacing w:before="10" w:afterLines="10" w:after="24" w:line="276" w:lineRule="auto"/>
              <w:jc w:val="center"/>
              <w:rPr>
                <w:lang w:val="en-US" w:eastAsia="en-US"/>
              </w:rPr>
            </w:pPr>
          </w:p>
        </w:tc>
        <w:tc>
          <w:tcPr>
            <w:tcW w:w="5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0D343E">
            <w:pPr>
              <w:outlineLvl w:val="1"/>
            </w:pPr>
            <w:r w:rsidRPr="00B86472">
              <w:t>Емкость для хранения ГСМ (нефтепродуктов) V-50м3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2F36BF">
            <w:pPr>
              <w:jc w:val="center"/>
              <w:outlineLvl w:val="1"/>
            </w:pPr>
            <w:r w:rsidRPr="00B86472">
              <w:t>774-000228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0D343E">
            <w:pPr>
              <w:jc w:val="right"/>
              <w:outlineLvl w:val="1"/>
            </w:pPr>
            <w:r w:rsidRPr="00B86472">
              <w:t>3 900,00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0D343E">
            <w:pPr>
              <w:jc w:val="right"/>
              <w:outlineLvl w:val="1"/>
            </w:pPr>
            <w:r w:rsidRPr="00B86472">
              <w:t>3 900,00</w:t>
            </w:r>
          </w:p>
        </w:tc>
      </w:tr>
      <w:tr w:rsidR="00E3453C" w:rsidTr="000D343E">
        <w:trPr>
          <w:trHeight w:val="24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3453C" w:rsidRPr="00E3453C" w:rsidRDefault="00E3453C" w:rsidP="00E3453C">
            <w:pPr>
              <w:spacing w:before="10" w:afterLines="10" w:after="24" w:line="276" w:lineRule="auto"/>
              <w:jc w:val="center"/>
              <w:rPr>
                <w:lang w:val="en-US" w:eastAsia="en-US"/>
              </w:rPr>
            </w:pPr>
          </w:p>
        </w:tc>
        <w:tc>
          <w:tcPr>
            <w:tcW w:w="5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0D343E">
            <w:pPr>
              <w:outlineLvl w:val="1"/>
            </w:pPr>
            <w:r w:rsidRPr="00B86472">
              <w:t>Емкость для хранения ГСМ (нефтепродуктов) V-50м3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2F36BF">
            <w:pPr>
              <w:jc w:val="center"/>
              <w:outlineLvl w:val="1"/>
            </w:pPr>
            <w:r w:rsidRPr="00B86472">
              <w:t>774-000229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0D343E">
            <w:pPr>
              <w:jc w:val="right"/>
              <w:outlineLvl w:val="1"/>
            </w:pPr>
            <w:r w:rsidRPr="00B86472">
              <w:t>3 900,00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0D343E">
            <w:pPr>
              <w:jc w:val="right"/>
              <w:outlineLvl w:val="1"/>
            </w:pPr>
            <w:r w:rsidRPr="00B86472">
              <w:t>3 900,00</w:t>
            </w:r>
          </w:p>
        </w:tc>
      </w:tr>
      <w:tr w:rsidR="00E3453C" w:rsidTr="000D343E">
        <w:trPr>
          <w:trHeight w:val="24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3453C" w:rsidRPr="00E3453C" w:rsidRDefault="00E3453C" w:rsidP="00E3453C">
            <w:pPr>
              <w:spacing w:before="10" w:afterLines="10" w:after="24" w:line="276" w:lineRule="auto"/>
              <w:jc w:val="center"/>
              <w:rPr>
                <w:lang w:val="en-US" w:eastAsia="en-US"/>
              </w:rPr>
            </w:pPr>
          </w:p>
        </w:tc>
        <w:tc>
          <w:tcPr>
            <w:tcW w:w="5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0D343E">
            <w:pPr>
              <w:outlineLvl w:val="1"/>
            </w:pPr>
            <w:r w:rsidRPr="00B86472">
              <w:t>Емкость для хранения ГСМ (нефтепродуктов) V-50м3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2F36BF">
            <w:pPr>
              <w:jc w:val="center"/>
              <w:outlineLvl w:val="1"/>
            </w:pPr>
            <w:r w:rsidRPr="00B86472">
              <w:t>774-000230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0D343E">
            <w:pPr>
              <w:jc w:val="right"/>
              <w:outlineLvl w:val="1"/>
            </w:pPr>
            <w:r w:rsidRPr="00B86472">
              <w:t>3 900,00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0D343E">
            <w:pPr>
              <w:jc w:val="right"/>
              <w:outlineLvl w:val="1"/>
            </w:pPr>
            <w:r w:rsidRPr="00B86472">
              <w:t>3 900,00</w:t>
            </w:r>
          </w:p>
        </w:tc>
      </w:tr>
      <w:tr w:rsidR="00E3453C" w:rsidTr="000D343E">
        <w:trPr>
          <w:trHeight w:val="24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3453C" w:rsidRPr="00E3453C" w:rsidRDefault="00E3453C" w:rsidP="00E3453C">
            <w:pPr>
              <w:spacing w:before="10" w:afterLines="10" w:after="24" w:line="276" w:lineRule="auto"/>
              <w:jc w:val="center"/>
              <w:rPr>
                <w:lang w:val="en-US" w:eastAsia="en-US"/>
              </w:rPr>
            </w:pPr>
          </w:p>
        </w:tc>
        <w:tc>
          <w:tcPr>
            <w:tcW w:w="5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0D343E">
            <w:pPr>
              <w:outlineLvl w:val="1"/>
            </w:pPr>
            <w:r w:rsidRPr="00B86472">
              <w:t>Емкость для хранения ГСМ (нефтепродуктов) V-50м3</w:t>
            </w:r>
          </w:p>
        </w:tc>
        <w:tc>
          <w:tcPr>
            <w:tcW w:w="1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2F36BF">
            <w:pPr>
              <w:jc w:val="center"/>
              <w:outlineLvl w:val="1"/>
            </w:pPr>
            <w:r w:rsidRPr="00B86472">
              <w:t>774-000231</w:t>
            </w:r>
          </w:p>
        </w:tc>
        <w:tc>
          <w:tcPr>
            <w:tcW w:w="1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0D343E">
            <w:pPr>
              <w:jc w:val="right"/>
              <w:outlineLvl w:val="1"/>
            </w:pPr>
            <w:r w:rsidRPr="00B86472">
              <w:t>3 900,00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453C" w:rsidRPr="00B86472" w:rsidRDefault="00E3453C" w:rsidP="000D343E">
            <w:pPr>
              <w:jc w:val="right"/>
              <w:outlineLvl w:val="1"/>
            </w:pPr>
            <w:r w:rsidRPr="00B86472">
              <w:t>3 900,00</w:t>
            </w:r>
          </w:p>
        </w:tc>
      </w:tr>
      <w:tr w:rsidR="00B637F7" w:rsidTr="000D343E">
        <w:trPr>
          <w:trHeight w:val="24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637F7" w:rsidRPr="00E3453C" w:rsidRDefault="00B637F7" w:rsidP="00E3453C">
            <w:pPr>
              <w:spacing w:before="10" w:afterLines="10" w:after="24" w:line="276" w:lineRule="auto"/>
              <w:jc w:val="center"/>
              <w:rPr>
                <w:lang w:val="en-US" w:eastAsia="en-US"/>
              </w:rPr>
            </w:pPr>
          </w:p>
        </w:tc>
        <w:tc>
          <w:tcPr>
            <w:tcW w:w="5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37F7" w:rsidRPr="00B86472" w:rsidRDefault="00B637F7" w:rsidP="000D343E">
            <w:pPr>
              <w:outlineLvl w:val="1"/>
            </w:pPr>
            <w:r w:rsidRPr="00B637F7">
              <w:t>Установка дозирования присадок «Нара»</w:t>
            </w:r>
          </w:p>
        </w:tc>
        <w:tc>
          <w:tcPr>
            <w:tcW w:w="1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37F7" w:rsidRPr="00B86472" w:rsidRDefault="00B637F7" w:rsidP="002F36BF">
            <w:pPr>
              <w:jc w:val="center"/>
              <w:outlineLvl w:val="1"/>
            </w:pPr>
            <w:r w:rsidRPr="00B637F7">
              <w:t>774-000411</w:t>
            </w:r>
          </w:p>
        </w:tc>
        <w:tc>
          <w:tcPr>
            <w:tcW w:w="1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37F7" w:rsidRPr="00B86472" w:rsidRDefault="00B637F7" w:rsidP="000D343E">
            <w:pPr>
              <w:jc w:val="right"/>
              <w:outlineLvl w:val="1"/>
            </w:pPr>
            <w:r w:rsidRPr="00B637F7">
              <w:t>629</w:t>
            </w:r>
            <w:r>
              <w:rPr>
                <w:lang w:val="en-US"/>
              </w:rPr>
              <w:t xml:space="preserve"> </w:t>
            </w:r>
            <w:r w:rsidRPr="00B637F7">
              <w:t>472,88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37F7" w:rsidRPr="00B86472" w:rsidRDefault="00B637F7" w:rsidP="000D343E">
            <w:pPr>
              <w:jc w:val="right"/>
              <w:outlineLvl w:val="1"/>
            </w:pPr>
          </w:p>
        </w:tc>
      </w:tr>
    </w:tbl>
    <w:p w:rsidR="00E3453C" w:rsidRDefault="00E3453C" w:rsidP="005478AB">
      <w:pPr>
        <w:pStyle w:val="23"/>
        <w:ind w:firstLine="0"/>
        <w:jc w:val="center"/>
        <w:rPr>
          <w:b/>
          <w:lang w:val="en-US"/>
        </w:rPr>
      </w:pPr>
    </w:p>
    <w:p w:rsidR="005478AB" w:rsidRDefault="005478AB" w:rsidP="005478AB">
      <w:pPr>
        <w:pStyle w:val="23"/>
        <w:ind w:firstLine="0"/>
        <w:jc w:val="center"/>
        <w:rPr>
          <w:b/>
          <w:lang w:val="en-US"/>
        </w:rPr>
      </w:pPr>
      <w:r>
        <w:rPr>
          <w:b/>
        </w:rPr>
        <w:t>Подписи сторон:</w:t>
      </w:r>
    </w:p>
    <w:p w:rsidR="00550E61" w:rsidRPr="00550E61" w:rsidRDefault="00550E61" w:rsidP="005478AB">
      <w:pPr>
        <w:pStyle w:val="23"/>
        <w:ind w:firstLine="0"/>
        <w:jc w:val="center"/>
        <w:rPr>
          <w:b/>
          <w:lang w:val="en-US"/>
        </w:rPr>
      </w:pPr>
    </w:p>
    <w:tbl>
      <w:tblPr>
        <w:tblW w:w="9540" w:type="dxa"/>
        <w:tblLayout w:type="fixed"/>
        <w:tblLook w:val="04A0" w:firstRow="1" w:lastRow="0" w:firstColumn="1" w:lastColumn="0" w:noHBand="0" w:noVBand="1"/>
      </w:tblPr>
      <w:tblGrid>
        <w:gridCol w:w="4471"/>
        <w:gridCol w:w="704"/>
        <w:gridCol w:w="4365"/>
      </w:tblGrid>
      <w:tr w:rsidR="005478AB" w:rsidTr="00550E61">
        <w:trPr>
          <w:trHeight w:val="1586"/>
        </w:trPr>
        <w:tc>
          <w:tcPr>
            <w:tcW w:w="4471" w:type="dxa"/>
          </w:tcPr>
          <w:p w:rsidR="005478AB" w:rsidRDefault="005478AB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Арендодатель:</w:t>
            </w:r>
          </w:p>
          <w:p w:rsidR="005478AB" w:rsidRDefault="005478AB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АО «РН-Москва»</w:t>
            </w:r>
          </w:p>
          <w:p w:rsidR="005478AB" w:rsidRDefault="005478AB">
            <w:pPr>
              <w:spacing w:line="276" w:lineRule="auto"/>
              <w:rPr>
                <w:b/>
                <w:lang w:eastAsia="en-US"/>
              </w:rPr>
            </w:pPr>
          </w:p>
          <w:p w:rsidR="005478AB" w:rsidRDefault="005478AB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___________________/                   /</w:t>
            </w:r>
          </w:p>
          <w:p w:rsidR="005478AB" w:rsidRDefault="005478AB">
            <w:pPr>
              <w:spacing w:line="276" w:lineRule="auto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b/>
                <w:sz w:val="20"/>
                <w:szCs w:val="20"/>
                <w:lang w:eastAsia="en-US"/>
              </w:rPr>
              <w:t>м.п</w:t>
            </w:r>
            <w:proofErr w:type="spellEnd"/>
            <w:r>
              <w:rPr>
                <w:b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704" w:type="dxa"/>
          </w:tcPr>
          <w:p w:rsidR="005478AB" w:rsidRDefault="005478AB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4365" w:type="dxa"/>
          </w:tcPr>
          <w:p w:rsidR="005478AB" w:rsidRDefault="005478AB">
            <w:pPr>
              <w:tabs>
                <w:tab w:val="left" w:pos="3120"/>
              </w:tabs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Арендатор:</w:t>
            </w:r>
          </w:p>
          <w:p w:rsidR="005478AB" w:rsidRDefault="005478AB">
            <w:pPr>
              <w:tabs>
                <w:tab w:val="left" w:pos="3120"/>
              </w:tabs>
              <w:spacing w:line="276" w:lineRule="auto"/>
              <w:rPr>
                <w:b/>
                <w:lang w:eastAsia="en-US"/>
              </w:rPr>
            </w:pPr>
          </w:p>
          <w:p w:rsidR="005478AB" w:rsidRDefault="005478AB">
            <w:pPr>
              <w:tabs>
                <w:tab w:val="left" w:pos="3120"/>
              </w:tabs>
              <w:spacing w:line="276" w:lineRule="auto"/>
              <w:rPr>
                <w:b/>
                <w:lang w:eastAsia="en-US"/>
              </w:rPr>
            </w:pPr>
          </w:p>
          <w:p w:rsidR="005478AB" w:rsidRDefault="005478AB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___________________/                   /</w:t>
            </w:r>
          </w:p>
          <w:p w:rsidR="005478AB" w:rsidRDefault="005478AB">
            <w:pPr>
              <w:tabs>
                <w:tab w:val="left" w:pos="3120"/>
              </w:tabs>
              <w:spacing w:line="276" w:lineRule="auto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b/>
                <w:sz w:val="20"/>
                <w:szCs w:val="20"/>
                <w:lang w:eastAsia="en-US"/>
              </w:rPr>
              <w:t>м.п</w:t>
            </w:r>
            <w:proofErr w:type="spellEnd"/>
            <w:r>
              <w:rPr>
                <w:b/>
                <w:sz w:val="20"/>
                <w:szCs w:val="20"/>
                <w:lang w:eastAsia="en-US"/>
              </w:rPr>
              <w:t>.</w:t>
            </w:r>
          </w:p>
        </w:tc>
      </w:tr>
    </w:tbl>
    <w:p w:rsidR="00A53F77" w:rsidRDefault="00A53F77" w:rsidP="005478AB">
      <w:pPr>
        <w:pStyle w:val="a5"/>
        <w:jc w:val="right"/>
        <w:rPr>
          <w:lang w:val="en-US"/>
        </w:rPr>
      </w:pPr>
    </w:p>
    <w:p w:rsidR="00A53F77" w:rsidRDefault="00A53F77" w:rsidP="005478AB">
      <w:pPr>
        <w:pStyle w:val="a5"/>
        <w:jc w:val="right"/>
        <w:rPr>
          <w:lang w:val="en-US"/>
        </w:rPr>
      </w:pPr>
    </w:p>
    <w:p w:rsidR="00A53F77" w:rsidRDefault="00A53F77" w:rsidP="005478AB">
      <w:pPr>
        <w:pStyle w:val="a5"/>
        <w:jc w:val="right"/>
        <w:rPr>
          <w:lang w:val="en-US"/>
        </w:rPr>
      </w:pPr>
    </w:p>
    <w:p w:rsidR="00A53F77" w:rsidRDefault="00A53F77" w:rsidP="005478AB">
      <w:pPr>
        <w:pStyle w:val="a5"/>
        <w:jc w:val="right"/>
        <w:rPr>
          <w:lang w:val="en-US"/>
        </w:rPr>
      </w:pPr>
    </w:p>
    <w:p w:rsidR="00A53F77" w:rsidRDefault="00A53F77" w:rsidP="005478AB">
      <w:pPr>
        <w:pStyle w:val="a5"/>
        <w:jc w:val="right"/>
        <w:rPr>
          <w:lang w:val="en-US"/>
        </w:rPr>
      </w:pPr>
    </w:p>
    <w:p w:rsidR="00A53F77" w:rsidRDefault="00A53F77" w:rsidP="005478AB">
      <w:pPr>
        <w:pStyle w:val="a5"/>
        <w:jc w:val="right"/>
        <w:rPr>
          <w:lang w:val="en-US"/>
        </w:rPr>
      </w:pPr>
    </w:p>
    <w:p w:rsidR="00A53F77" w:rsidRDefault="00A53F77" w:rsidP="005478AB">
      <w:pPr>
        <w:pStyle w:val="a5"/>
        <w:jc w:val="right"/>
        <w:rPr>
          <w:lang w:val="en-US"/>
        </w:rPr>
      </w:pPr>
    </w:p>
    <w:p w:rsidR="00A53F77" w:rsidRDefault="00A53F77" w:rsidP="005478AB">
      <w:pPr>
        <w:pStyle w:val="a5"/>
        <w:jc w:val="right"/>
        <w:rPr>
          <w:lang w:val="en-US"/>
        </w:rPr>
      </w:pPr>
    </w:p>
    <w:p w:rsidR="00A53F77" w:rsidRDefault="00A53F77" w:rsidP="005478AB">
      <w:pPr>
        <w:pStyle w:val="a5"/>
        <w:jc w:val="right"/>
        <w:rPr>
          <w:lang w:val="en-US"/>
        </w:rPr>
      </w:pPr>
    </w:p>
    <w:p w:rsidR="00A53F77" w:rsidRDefault="00A53F77" w:rsidP="005478AB">
      <w:pPr>
        <w:pStyle w:val="a5"/>
        <w:jc w:val="right"/>
        <w:rPr>
          <w:lang w:val="en-US"/>
        </w:rPr>
      </w:pPr>
    </w:p>
    <w:p w:rsidR="00A53F77" w:rsidRDefault="00A53F77" w:rsidP="005478AB">
      <w:pPr>
        <w:pStyle w:val="a5"/>
        <w:jc w:val="right"/>
        <w:rPr>
          <w:lang w:val="en-US"/>
        </w:rPr>
      </w:pPr>
    </w:p>
    <w:p w:rsidR="00A53F77" w:rsidRDefault="00A53F77" w:rsidP="005478AB">
      <w:pPr>
        <w:pStyle w:val="a5"/>
        <w:jc w:val="right"/>
        <w:rPr>
          <w:lang w:val="en-US"/>
        </w:rPr>
      </w:pPr>
    </w:p>
    <w:p w:rsidR="00A53F77" w:rsidRDefault="00A53F77" w:rsidP="005478AB">
      <w:pPr>
        <w:pStyle w:val="a5"/>
        <w:jc w:val="right"/>
        <w:rPr>
          <w:lang w:val="en-US"/>
        </w:rPr>
      </w:pPr>
    </w:p>
    <w:p w:rsidR="005478AB" w:rsidRDefault="005478AB" w:rsidP="005478AB">
      <w:pPr>
        <w:pStyle w:val="a5"/>
        <w:jc w:val="right"/>
      </w:pPr>
      <w:r>
        <w:lastRenderedPageBreak/>
        <w:t>Приложение № 2</w:t>
      </w:r>
    </w:p>
    <w:p w:rsidR="005478AB" w:rsidRDefault="005478AB" w:rsidP="005478AB">
      <w:pPr>
        <w:pStyle w:val="a5"/>
        <w:jc w:val="right"/>
      </w:pPr>
      <w:r>
        <w:t xml:space="preserve">    к Договору №</w:t>
      </w:r>
      <w:r>
        <w:rPr>
          <w:b w:val="0"/>
        </w:rPr>
        <w:t>_____________________</w:t>
      </w:r>
      <w:r>
        <w:t xml:space="preserve">  </w:t>
      </w:r>
    </w:p>
    <w:p w:rsidR="005478AB" w:rsidRDefault="005478AB" w:rsidP="005478AB">
      <w:pPr>
        <w:pStyle w:val="a7"/>
        <w:tabs>
          <w:tab w:val="left" w:pos="851"/>
        </w:tabs>
        <w:ind w:firstLine="0"/>
        <w:jc w:val="right"/>
      </w:pPr>
      <w:r>
        <w:rPr>
          <w:b/>
        </w:rPr>
        <w:t>от</w:t>
      </w:r>
      <w:r w:rsidR="00A01D98">
        <w:rPr>
          <w:lang w:val="en-US"/>
        </w:rPr>
        <w:t xml:space="preserve"> </w:t>
      </w:r>
      <w:r>
        <w:rPr>
          <w:b/>
        </w:rPr>
        <w:t>«__» _____ 20</w:t>
      </w:r>
      <w:r w:rsidR="00776BE7" w:rsidRPr="00E3453C">
        <w:rPr>
          <w:b/>
        </w:rPr>
        <w:t>2</w:t>
      </w:r>
      <w:r>
        <w:rPr>
          <w:b/>
        </w:rPr>
        <w:t>__г.</w:t>
      </w:r>
      <w:r>
        <w:t xml:space="preserve">               </w:t>
      </w:r>
    </w:p>
    <w:p w:rsidR="005478AB" w:rsidRDefault="005478AB" w:rsidP="005478AB">
      <w:pPr>
        <w:pStyle w:val="2"/>
        <w:ind w:firstLine="900"/>
        <w:jc w:val="center"/>
        <w:rPr>
          <w:color w:val="auto"/>
        </w:rPr>
      </w:pPr>
      <w:r>
        <w:rPr>
          <w:color w:val="auto"/>
        </w:rPr>
        <w:t>Протокол</w:t>
      </w:r>
    </w:p>
    <w:p w:rsidR="005478AB" w:rsidRDefault="005478AB" w:rsidP="005478AB">
      <w:pPr>
        <w:ind w:firstLine="900"/>
        <w:jc w:val="center"/>
        <w:rPr>
          <w:b/>
        </w:rPr>
      </w:pPr>
      <w:r>
        <w:rPr>
          <w:b/>
        </w:rPr>
        <w:t>согласования суммы арендной платы</w:t>
      </w:r>
    </w:p>
    <w:p w:rsidR="005478AB" w:rsidRDefault="005478AB" w:rsidP="005478AB">
      <w:pPr>
        <w:ind w:firstLine="900"/>
        <w:jc w:val="center"/>
        <w:rPr>
          <w:b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5094"/>
        <w:gridCol w:w="4374"/>
      </w:tblGrid>
      <w:tr w:rsidR="005478AB" w:rsidTr="00865467">
        <w:trPr>
          <w:trHeight w:val="309"/>
        </w:trPr>
        <w:tc>
          <w:tcPr>
            <w:tcW w:w="5094" w:type="dxa"/>
            <w:hideMark/>
          </w:tcPr>
          <w:p w:rsidR="005478AB" w:rsidRDefault="005478AB">
            <w:pPr>
              <w:pStyle w:val="5"/>
              <w:spacing w:line="276" w:lineRule="auto"/>
              <w:rPr>
                <w:b w:val="0"/>
                <w:sz w:val="24"/>
                <w:lang w:eastAsia="en-US"/>
              </w:rPr>
            </w:pPr>
            <w:r>
              <w:rPr>
                <w:b w:val="0"/>
                <w:sz w:val="24"/>
                <w:lang w:eastAsia="en-US"/>
              </w:rPr>
              <w:t>г. Москва</w:t>
            </w:r>
          </w:p>
        </w:tc>
        <w:tc>
          <w:tcPr>
            <w:tcW w:w="4374" w:type="dxa"/>
            <w:hideMark/>
          </w:tcPr>
          <w:p w:rsidR="005478AB" w:rsidRDefault="005478AB">
            <w:pPr>
              <w:spacing w:line="276" w:lineRule="auto"/>
              <w:ind w:firstLine="900"/>
              <w:jc w:val="right"/>
              <w:rPr>
                <w:lang w:eastAsia="en-US"/>
              </w:rPr>
            </w:pPr>
            <w:r>
              <w:rPr>
                <w:lang w:eastAsia="en-US"/>
              </w:rPr>
              <w:t>«___» ________ 201__г.</w:t>
            </w:r>
          </w:p>
        </w:tc>
      </w:tr>
    </w:tbl>
    <w:p w:rsidR="005478AB" w:rsidRDefault="005478AB" w:rsidP="005478AB">
      <w:pPr>
        <w:jc w:val="both"/>
      </w:pPr>
    </w:p>
    <w:p w:rsidR="005478AB" w:rsidRDefault="005478AB" w:rsidP="005478AB">
      <w:pPr>
        <w:jc w:val="both"/>
        <w:rPr>
          <w:b/>
        </w:rPr>
      </w:pPr>
      <w:proofErr w:type="gramStart"/>
      <w:r>
        <w:rPr>
          <w:b/>
          <w:bCs/>
        </w:rPr>
        <w:t>Акционерное общество «РН-Москва»,</w:t>
      </w:r>
      <w:r>
        <w:t xml:space="preserve"> именуемое в дальнейшем «Арендодатель», в лице </w:t>
      </w:r>
      <w:r>
        <w:rPr>
          <w:b/>
        </w:rPr>
        <w:t>______________</w:t>
      </w:r>
      <w:r>
        <w:t xml:space="preserve">, действующего на основании _____________, и </w:t>
      </w:r>
      <w:r>
        <w:rPr>
          <w:b/>
        </w:rPr>
        <w:t>___________________</w:t>
      </w:r>
      <w:r>
        <w:t xml:space="preserve">, именуемое в дальнейшем «Арендатор», в лице </w:t>
      </w:r>
      <w:r>
        <w:rPr>
          <w:b/>
        </w:rPr>
        <w:t>________________</w:t>
      </w:r>
      <w:r>
        <w:t>, действующей на основании __________________________, именуемые в дальнейшем «Стороны», пришли к соглашению о нижеследующем:</w:t>
      </w:r>
      <w:proofErr w:type="gramEnd"/>
    </w:p>
    <w:p w:rsidR="005478AB" w:rsidRDefault="005478AB" w:rsidP="005478AB">
      <w:pPr>
        <w:jc w:val="both"/>
        <w:rPr>
          <w:b/>
        </w:rPr>
      </w:pPr>
    </w:p>
    <w:p w:rsidR="005478AB" w:rsidRDefault="005478AB" w:rsidP="00A6264A">
      <w:pPr>
        <w:numPr>
          <w:ilvl w:val="0"/>
          <w:numId w:val="15"/>
        </w:numPr>
        <w:ind w:left="0" w:firstLine="357"/>
        <w:jc w:val="both"/>
        <w:rPr>
          <w:b/>
        </w:rPr>
      </w:pPr>
      <w:r>
        <w:t xml:space="preserve"> Арендатор уплачивает Арендодателю арендную плату в </w:t>
      </w:r>
      <w:proofErr w:type="gramStart"/>
      <w:r>
        <w:t>размере</w:t>
      </w:r>
      <w:proofErr w:type="gramEnd"/>
      <w:r>
        <w:t xml:space="preserve"> </w:t>
      </w:r>
      <w:r>
        <w:rPr>
          <w:b/>
        </w:rPr>
        <w:t xml:space="preserve"> ____________________________ </w:t>
      </w:r>
      <w:r>
        <w:t>в месяц.</w:t>
      </w:r>
    </w:p>
    <w:p w:rsidR="005478AB" w:rsidRDefault="005478AB" w:rsidP="00A6264A">
      <w:pPr>
        <w:numPr>
          <w:ilvl w:val="0"/>
          <w:numId w:val="15"/>
        </w:numPr>
        <w:ind w:left="0" w:firstLine="357"/>
        <w:jc w:val="both"/>
      </w:pPr>
      <w:r>
        <w:t>В сумму арендной платы не включена оплата стоимости коммунальных услуг и прочие эксплуатационные расходы. Арендатор самостоятельно заключает договоры на коммунальные услуги.</w:t>
      </w:r>
    </w:p>
    <w:p w:rsidR="005478AB" w:rsidRDefault="005478AB" w:rsidP="00A6264A">
      <w:pPr>
        <w:numPr>
          <w:ilvl w:val="0"/>
          <w:numId w:val="15"/>
        </w:numPr>
        <w:ind w:left="0" w:firstLine="357"/>
        <w:jc w:val="both"/>
      </w:pPr>
      <w:r>
        <w:t>Настоящий Протокол согласования суммы арендной платы является неотъемлемой частью Договора № ______ от «__» _______ 201____ г., вступает в силу с момента подписания и действует до принятия сторонами нового Протокола согласования суммы арендной платы.</w:t>
      </w:r>
    </w:p>
    <w:p w:rsidR="005478AB" w:rsidRDefault="005478AB" w:rsidP="00A6264A">
      <w:pPr>
        <w:numPr>
          <w:ilvl w:val="0"/>
          <w:numId w:val="15"/>
        </w:numPr>
        <w:ind w:left="0" w:firstLine="357"/>
        <w:jc w:val="both"/>
      </w:pPr>
      <w:r>
        <w:t>Настоящий Протокол согласования суммы арендной платы составлен в 2 (Двух) экземплярах, имеющих равную юридическую силу.</w:t>
      </w:r>
    </w:p>
    <w:p w:rsidR="005478AB" w:rsidRDefault="005478AB" w:rsidP="005478AB">
      <w:pPr>
        <w:ind w:left="357"/>
        <w:jc w:val="both"/>
      </w:pPr>
    </w:p>
    <w:p w:rsidR="005478AB" w:rsidRDefault="005478AB" w:rsidP="005478AB">
      <w:pPr>
        <w:pStyle w:val="a9"/>
        <w:ind w:left="1070" w:right="175"/>
        <w:jc w:val="center"/>
        <w:outlineLvl w:val="0"/>
        <w:rPr>
          <w:b/>
        </w:rPr>
      </w:pPr>
      <w:r>
        <w:rPr>
          <w:b/>
        </w:rPr>
        <w:t>Подписи сторон:</w:t>
      </w:r>
    </w:p>
    <w:p w:rsidR="005478AB" w:rsidRDefault="005478AB" w:rsidP="005478AB">
      <w:pPr>
        <w:pStyle w:val="a7"/>
        <w:ind w:firstLine="0"/>
      </w:pPr>
    </w:p>
    <w:p w:rsidR="005478AB" w:rsidRDefault="005478AB" w:rsidP="005478AB">
      <w:pPr>
        <w:pStyle w:val="a7"/>
        <w:ind w:firstLine="0"/>
      </w:pPr>
    </w:p>
    <w:p w:rsidR="005478AB" w:rsidRDefault="005478AB" w:rsidP="005478AB">
      <w:pPr>
        <w:rPr>
          <w:b/>
        </w:rPr>
      </w:pPr>
      <w:r>
        <w:rPr>
          <w:b/>
        </w:rPr>
        <w:t>Арендодатель:                                                            Арендатор:</w:t>
      </w:r>
    </w:p>
    <w:p w:rsidR="005478AB" w:rsidRDefault="005478AB" w:rsidP="005478AB">
      <w:pPr>
        <w:rPr>
          <w:b/>
        </w:rPr>
      </w:pPr>
    </w:p>
    <w:p w:rsidR="005478AB" w:rsidRDefault="005478AB" w:rsidP="005478AB">
      <w:pPr>
        <w:rPr>
          <w:b/>
        </w:rPr>
      </w:pPr>
      <w:r>
        <w:rPr>
          <w:b/>
        </w:rPr>
        <w:t xml:space="preserve">АО «РН-Москва»                                                </w:t>
      </w:r>
    </w:p>
    <w:p w:rsidR="005478AB" w:rsidRDefault="005478AB" w:rsidP="005478AB">
      <w:pPr>
        <w:rPr>
          <w:b/>
        </w:rPr>
      </w:pPr>
      <w:r>
        <w:rPr>
          <w:b/>
        </w:rPr>
        <w:t xml:space="preserve"> </w:t>
      </w:r>
    </w:p>
    <w:p w:rsidR="005478AB" w:rsidRDefault="005478AB" w:rsidP="005478AB">
      <w:pPr>
        <w:pStyle w:val="a7"/>
        <w:ind w:firstLine="0"/>
      </w:pPr>
    </w:p>
    <w:p w:rsidR="005478AB" w:rsidRDefault="005478AB" w:rsidP="005478AB">
      <w:pPr>
        <w:pStyle w:val="a7"/>
        <w:ind w:firstLine="0"/>
      </w:pPr>
      <w:r>
        <w:t>______________/</w:t>
      </w:r>
      <w:r>
        <w:rPr>
          <w:b/>
        </w:rPr>
        <w:t xml:space="preserve">                         </w:t>
      </w:r>
      <w:r>
        <w:t>/                                ___________________/</w:t>
      </w:r>
      <w:r>
        <w:rPr>
          <w:b/>
        </w:rPr>
        <w:t xml:space="preserve">                       </w:t>
      </w:r>
      <w:r>
        <w:t>/</w:t>
      </w:r>
    </w:p>
    <w:p w:rsidR="005478AB" w:rsidRDefault="005478AB" w:rsidP="005478AB">
      <w:pPr>
        <w:pStyle w:val="a7"/>
        <w:ind w:firstLine="0"/>
      </w:pPr>
      <w:proofErr w:type="spellStart"/>
      <w:r>
        <w:t>м.п</w:t>
      </w:r>
      <w:proofErr w:type="spellEnd"/>
      <w:r>
        <w:t xml:space="preserve">.                                                                               </w:t>
      </w:r>
      <w:proofErr w:type="spellStart"/>
      <w:r>
        <w:t>м.п</w:t>
      </w:r>
      <w:proofErr w:type="spellEnd"/>
      <w:r>
        <w:t>.</w:t>
      </w:r>
    </w:p>
    <w:p w:rsidR="005478AB" w:rsidRDefault="005478AB" w:rsidP="005478AB">
      <w:pPr>
        <w:pStyle w:val="a7"/>
        <w:ind w:firstLine="0"/>
      </w:pPr>
    </w:p>
    <w:p w:rsidR="005478AB" w:rsidRDefault="005478AB" w:rsidP="005478AB">
      <w:pPr>
        <w:pStyle w:val="a7"/>
        <w:ind w:firstLine="0"/>
      </w:pPr>
    </w:p>
    <w:p w:rsidR="005478AB" w:rsidRDefault="005478AB" w:rsidP="005478AB">
      <w:pPr>
        <w:pStyle w:val="a7"/>
        <w:ind w:firstLine="0"/>
      </w:pPr>
    </w:p>
    <w:p w:rsidR="005478AB" w:rsidRDefault="005478AB" w:rsidP="005478AB">
      <w:pPr>
        <w:pStyle w:val="a7"/>
        <w:ind w:firstLine="0"/>
      </w:pPr>
    </w:p>
    <w:p w:rsidR="005478AB" w:rsidRDefault="005478AB" w:rsidP="005478AB">
      <w:pPr>
        <w:pStyle w:val="a7"/>
        <w:ind w:firstLine="0"/>
      </w:pPr>
    </w:p>
    <w:p w:rsidR="005478AB" w:rsidRDefault="005478AB" w:rsidP="005478AB">
      <w:pPr>
        <w:pStyle w:val="a7"/>
        <w:ind w:firstLine="0"/>
      </w:pPr>
    </w:p>
    <w:p w:rsidR="005478AB" w:rsidRDefault="005478AB" w:rsidP="005478AB">
      <w:pPr>
        <w:pStyle w:val="a7"/>
        <w:ind w:firstLine="0"/>
      </w:pPr>
    </w:p>
    <w:p w:rsidR="005478AB" w:rsidRDefault="005478AB" w:rsidP="005478AB">
      <w:pPr>
        <w:pStyle w:val="a7"/>
        <w:ind w:firstLine="0"/>
      </w:pPr>
    </w:p>
    <w:p w:rsidR="005478AB" w:rsidRDefault="005478AB" w:rsidP="005478AB">
      <w:pPr>
        <w:pStyle w:val="a7"/>
        <w:ind w:firstLine="0"/>
      </w:pPr>
    </w:p>
    <w:p w:rsidR="005478AB" w:rsidRDefault="005478AB" w:rsidP="005478AB">
      <w:pPr>
        <w:pStyle w:val="a7"/>
        <w:ind w:firstLine="0"/>
      </w:pPr>
    </w:p>
    <w:p w:rsidR="005478AB" w:rsidRDefault="005478AB" w:rsidP="005478AB">
      <w:pPr>
        <w:rPr>
          <w:szCs w:val="20"/>
        </w:rPr>
        <w:sectPr w:rsidR="005478AB" w:rsidSect="00D01D54">
          <w:footerReference w:type="default" r:id="rId9"/>
          <w:pgSz w:w="11906" w:h="16838"/>
          <w:pgMar w:top="851" w:right="850" w:bottom="1134" w:left="1276" w:header="708" w:footer="413" w:gutter="0"/>
          <w:cols w:space="720"/>
        </w:sectPr>
      </w:pPr>
    </w:p>
    <w:p w:rsidR="005478AB" w:rsidRDefault="005478AB" w:rsidP="005478AB">
      <w:pPr>
        <w:pStyle w:val="a5"/>
        <w:jc w:val="right"/>
      </w:pPr>
      <w:r>
        <w:lastRenderedPageBreak/>
        <w:t>Приложение № 3</w:t>
      </w:r>
    </w:p>
    <w:p w:rsidR="005478AB" w:rsidRDefault="005478AB" w:rsidP="005478AB">
      <w:pPr>
        <w:pStyle w:val="a5"/>
        <w:jc w:val="right"/>
      </w:pPr>
      <w:r>
        <w:t xml:space="preserve">    к Договору №</w:t>
      </w:r>
      <w:r>
        <w:rPr>
          <w:b w:val="0"/>
        </w:rPr>
        <w:t>_____________________</w:t>
      </w:r>
      <w:r>
        <w:t xml:space="preserve">  </w:t>
      </w:r>
    </w:p>
    <w:p w:rsidR="005478AB" w:rsidRDefault="005478AB" w:rsidP="005478AB">
      <w:pPr>
        <w:pStyle w:val="a7"/>
        <w:tabs>
          <w:tab w:val="left" w:pos="851"/>
        </w:tabs>
        <w:ind w:firstLine="0"/>
        <w:jc w:val="right"/>
      </w:pPr>
      <w:r>
        <w:rPr>
          <w:b/>
        </w:rPr>
        <w:t>от</w:t>
      </w:r>
      <w:r w:rsidR="00A01D98">
        <w:rPr>
          <w:lang w:val="en-US"/>
        </w:rPr>
        <w:t xml:space="preserve"> </w:t>
      </w:r>
      <w:r>
        <w:rPr>
          <w:b/>
        </w:rPr>
        <w:t>«__» _____ 20</w:t>
      </w:r>
      <w:r w:rsidR="00776BE7">
        <w:rPr>
          <w:b/>
          <w:lang w:val="en-US"/>
        </w:rPr>
        <w:t>2</w:t>
      </w:r>
      <w:r>
        <w:rPr>
          <w:b/>
        </w:rPr>
        <w:t>__г.</w:t>
      </w:r>
      <w:r>
        <w:t xml:space="preserve">               </w:t>
      </w:r>
    </w:p>
    <w:tbl>
      <w:tblPr>
        <w:tblW w:w="15072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579"/>
        <w:gridCol w:w="3201"/>
        <w:gridCol w:w="3199"/>
        <w:gridCol w:w="4763"/>
        <w:gridCol w:w="3330"/>
      </w:tblGrid>
      <w:tr w:rsidR="00BA0C30" w:rsidRPr="00011B8B" w:rsidTr="000C5522">
        <w:trPr>
          <w:trHeight w:val="1319"/>
        </w:trPr>
        <w:tc>
          <w:tcPr>
            <w:tcW w:w="15072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0C30" w:rsidRPr="008C3ABB" w:rsidRDefault="00BA0C30" w:rsidP="000C5522">
            <w:pPr>
              <w:spacing w:before="360"/>
              <w:jc w:val="center"/>
              <w:rPr>
                <w:b/>
                <w:bCs/>
              </w:rPr>
            </w:pPr>
            <w:r w:rsidRPr="008C3ABB">
              <w:rPr>
                <w:b/>
                <w:bCs/>
              </w:rPr>
              <w:t>Информация о цепочке собственников контрагента, включая бенефициаров (в том числе конечных)</w:t>
            </w:r>
          </w:p>
          <w:p w:rsidR="00BA0C30" w:rsidRPr="008C3ABB" w:rsidRDefault="00BA0C30" w:rsidP="000C5522">
            <w:pPr>
              <w:jc w:val="center"/>
              <w:rPr>
                <w:b/>
                <w:bCs/>
              </w:rPr>
            </w:pPr>
            <w:r w:rsidRPr="008C3ABB">
              <w:rPr>
                <w:b/>
                <w:bCs/>
              </w:rPr>
              <w:t>(по состоянию на __ ________ 20__ г.)</w:t>
            </w:r>
          </w:p>
        </w:tc>
      </w:tr>
      <w:tr w:rsidR="00BA0C30" w:rsidRPr="00011B8B" w:rsidTr="000C5522">
        <w:trPr>
          <w:trHeight w:val="1818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C0C0C0"/>
            <w:vAlign w:val="center"/>
          </w:tcPr>
          <w:p w:rsidR="00BA0C30" w:rsidRPr="008C3ABB" w:rsidRDefault="00BA0C30" w:rsidP="000C5522">
            <w:pPr>
              <w:jc w:val="center"/>
            </w:pPr>
            <w:r w:rsidRPr="008C3ABB">
              <w:t xml:space="preserve">№ </w:t>
            </w:r>
            <w:proofErr w:type="gramStart"/>
            <w:r w:rsidRPr="008C3ABB">
              <w:t>п</w:t>
            </w:r>
            <w:proofErr w:type="gramEnd"/>
            <w:r w:rsidRPr="008C3ABB">
              <w:t>/п</w:t>
            </w:r>
          </w:p>
        </w:tc>
        <w:tc>
          <w:tcPr>
            <w:tcW w:w="3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BA0C30" w:rsidRPr="008C3ABB" w:rsidRDefault="00BA0C30" w:rsidP="000C5522">
            <w:pPr>
              <w:jc w:val="center"/>
            </w:pPr>
            <w:r w:rsidRPr="008C3ABB">
              <w:t>Наименование контрагента</w:t>
            </w:r>
          </w:p>
          <w:p w:rsidR="00BA0C30" w:rsidRPr="008C3ABB" w:rsidRDefault="00BA0C30" w:rsidP="000C5522">
            <w:pPr>
              <w:jc w:val="center"/>
            </w:pPr>
            <w:r>
              <w:t>АО «РН-Москва»</w:t>
            </w:r>
          </w:p>
          <w:p w:rsidR="00BA0C30" w:rsidRPr="008C3ABB" w:rsidRDefault="00BA0C30" w:rsidP="000C5522">
            <w:pPr>
              <w:jc w:val="center"/>
            </w:pPr>
            <w:r w:rsidRPr="008C3ABB">
              <w:rPr>
                <w:color w:val="0000FF"/>
              </w:rPr>
              <w:t xml:space="preserve">(ИНН и вид деятельности) </w:t>
            </w:r>
          </w:p>
        </w:tc>
        <w:tc>
          <w:tcPr>
            <w:tcW w:w="3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BA0C30" w:rsidRPr="008C3ABB" w:rsidRDefault="00BA0C30" w:rsidP="000C5522">
            <w:pPr>
              <w:jc w:val="center"/>
            </w:pPr>
            <w:r w:rsidRPr="008C3ABB">
              <w:t>Договор//Контракт (реквизиты, предмет, цена, срок действия и иные существенные условия)</w:t>
            </w:r>
          </w:p>
        </w:tc>
        <w:tc>
          <w:tcPr>
            <w:tcW w:w="4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BA0C30" w:rsidRPr="008C3ABB" w:rsidRDefault="00BA0C30" w:rsidP="000C5522">
            <w:pPr>
              <w:jc w:val="center"/>
            </w:pPr>
            <w:r w:rsidRPr="008C3ABB">
              <w:t xml:space="preserve">Информация о цепочке собственников контрагента, включая бенефициаров (в том числе конечных) </w:t>
            </w:r>
          </w:p>
          <w:p w:rsidR="00BA0C30" w:rsidRPr="008C3ABB" w:rsidRDefault="00BA0C30" w:rsidP="000C5522">
            <w:pPr>
              <w:jc w:val="center"/>
            </w:pPr>
            <w:r w:rsidRPr="008C3ABB">
              <w:rPr>
                <w:color w:val="0000FF"/>
              </w:rPr>
              <w:t>(ФИО, паспортные данные, ИНН)</w:t>
            </w:r>
          </w:p>
        </w:tc>
        <w:tc>
          <w:tcPr>
            <w:tcW w:w="3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BA0C30" w:rsidRPr="008C3ABB" w:rsidRDefault="00BA0C30" w:rsidP="000C5522">
            <w:pPr>
              <w:jc w:val="center"/>
              <w:rPr>
                <w:lang w:val="en-US"/>
              </w:rPr>
            </w:pPr>
            <w:r w:rsidRPr="008C3ABB">
              <w:t>Подтверждающие документы</w:t>
            </w:r>
          </w:p>
          <w:p w:rsidR="00BA0C30" w:rsidRPr="008C3ABB" w:rsidRDefault="00BA0C30" w:rsidP="000C5522">
            <w:pPr>
              <w:jc w:val="center"/>
            </w:pPr>
            <w:r w:rsidRPr="008C3ABB">
              <w:rPr>
                <w:color w:val="0000FF"/>
              </w:rPr>
              <w:t>(наименование, реквизиты)</w:t>
            </w:r>
          </w:p>
        </w:tc>
      </w:tr>
      <w:tr w:rsidR="00BA0C30" w:rsidRPr="00011B8B" w:rsidTr="000C5522">
        <w:trPr>
          <w:trHeight w:val="408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C30" w:rsidRPr="008C3ABB" w:rsidRDefault="00BA0C30" w:rsidP="000C5522">
            <w:pPr>
              <w:jc w:val="center"/>
            </w:pPr>
            <w:r w:rsidRPr="008C3ABB">
              <w:t>1</w:t>
            </w:r>
          </w:p>
        </w:tc>
        <w:tc>
          <w:tcPr>
            <w:tcW w:w="3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0C30" w:rsidRPr="008C3ABB" w:rsidRDefault="00BA0C30" w:rsidP="000C5522">
            <w:pPr>
              <w:jc w:val="center"/>
            </w:pPr>
            <w:r w:rsidRPr="008C3ABB">
              <w:t>2</w:t>
            </w:r>
          </w:p>
        </w:tc>
        <w:tc>
          <w:tcPr>
            <w:tcW w:w="3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0C30" w:rsidRPr="008C3ABB" w:rsidRDefault="00BA0C30" w:rsidP="000C5522">
            <w:pPr>
              <w:jc w:val="center"/>
            </w:pPr>
            <w:r w:rsidRPr="008C3ABB">
              <w:t>3</w:t>
            </w:r>
          </w:p>
        </w:tc>
        <w:tc>
          <w:tcPr>
            <w:tcW w:w="4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0C30" w:rsidRPr="008C3ABB" w:rsidRDefault="00BA0C30" w:rsidP="000C5522">
            <w:pPr>
              <w:jc w:val="center"/>
            </w:pPr>
            <w:r w:rsidRPr="008C3ABB">
              <w:t>4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0C30" w:rsidRPr="008C3ABB" w:rsidRDefault="00BA0C30" w:rsidP="000C5522">
            <w:pPr>
              <w:jc w:val="center"/>
            </w:pPr>
            <w:r w:rsidRPr="008C3ABB">
              <w:t>5</w:t>
            </w:r>
          </w:p>
        </w:tc>
      </w:tr>
      <w:tr w:rsidR="00BA0C30" w:rsidRPr="00011B8B" w:rsidTr="000C5522">
        <w:trPr>
          <w:trHeight w:val="408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C30" w:rsidRPr="008C3ABB" w:rsidRDefault="00BA0C30" w:rsidP="000C5522">
            <w:r w:rsidRPr="008C3ABB">
              <w:t> </w:t>
            </w:r>
          </w:p>
        </w:tc>
        <w:tc>
          <w:tcPr>
            <w:tcW w:w="3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0C30" w:rsidRPr="008C3ABB" w:rsidRDefault="00BA0C30" w:rsidP="000C5522">
            <w:r w:rsidRPr="008C3ABB">
              <w:t> </w:t>
            </w:r>
          </w:p>
        </w:tc>
        <w:tc>
          <w:tcPr>
            <w:tcW w:w="3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0C30" w:rsidRPr="008C3ABB" w:rsidRDefault="00BA0C30" w:rsidP="000C5522">
            <w:r w:rsidRPr="008C3ABB">
              <w:t> </w:t>
            </w:r>
          </w:p>
        </w:tc>
        <w:tc>
          <w:tcPr>
            <w:tcW w:w="4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0C30" w:rsidRPr="008C3ABB" w:rsidRDefault="00BA0C30" w:rsidP="000C5522">
            <w:r w:rsidRPr="008C3ABB">
              <w:t> 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0C30" w:rsidRPr="008C3ABB" w:rsidRDefault="00BA0C30" w:rsidP="000C5522">
            <w:r w:rsidRPr="008C3ABB">
              <w:t> </w:t>
            </w:r>
          </w:p>
        </w:tc>
      </w:tr>
      <w:tr w:rsidR="00BA0C30" w:rsidRPr="00011B8B" w:rsidTr="000C5522">
        <w:trPr>
          <w:trHeight w:val="624"/>
        </w:trPr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0C30" w:rsidRPr="008C3ABB" w:rsidRDefault="00BA0C30" w:rsidP="000C5522">
            <w:pPr>
              <w:rPr>
                <w:rFonts w:ascii="Arial CYR" w:hAnsi="Arial CYR" w:cs="Arial CYR"/>
              </w:rPr>
            </w:pPr>
          </w:p>
        </w:tc>
        <w:tc>
          <w:tcPr>
            <w:tcW w:w="1116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0C30" w:rsidRPr="008C3ABB" w:rsidRDefault="00BA0C30" w:rsidP="000C5522">
            <w:r w:rsidRPr="008C3ABB">
              <w:t>Достоверность и полноту настоящих сведений подтверждаю.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0C30" w:rsidRPr="008C3ABB" w:rsidRDefault="00BA0C30" w:rsidP="000C5522"/>
        </w:tc>
      </w:tr>
      <w:tr w:rsidR="00BA0C30" w:rsidRPr="00011B8B" w:rsidTr="000C5522">
        <w:trPr>
          <w:trHeight w:val="624"/>
        </w:trPr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0C30" w:rsidRPr="008C3ABB" w:rsidRDefault="00BA0C30" w:rsidP="000C5522">
            <w:pPr>
              <w:rPr>
                <w:rFonts w:ascii="Arial CYR" w:hAnsi="Arial CYR" w:cs="Arial CYR"/>
              </w:rPr>
            </w:pPr>
          </w:p>
        </w:tc>
        <w:tc>
          <w:tcPr>
            <w:tcW w:w="32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0C30" w:rsidRPr="008C3ABB" w:rsidRDefault="00BA0C30" w:rsidP="000C5522">
            <w:r w:rsidRPr="008C3ABB">
              <w:rPr>
                <w:b/>
                <w:bCs/>
              </w:rPr>
              <w:t xml:space="preserve">« </w:t>
            </w:r>
            <w:r w:rsidRPr="008C3ABB">
              <w:rPr>
                <w:b/>
                <w:bCs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8C3ABB">
              <w:rPr>
                <w:b/>
                <w:bCs/>
              </w:rPr>
              <w:instrText xml:space="preserve"> FORMTEXT </w:instrText>
            </w:r>
            <w:r w:rsidRPr="008C3ABB">
              <w:rPr>
                <w:b/>
                <w:bCs/>
              </w:rPr>
            </w:r>
            <w:r w:rsidRPr="008C3ABB">
              <w:rPr>
                <w:b/>
                <w:bCs/>
              </w:rPr>
              <w:fldChar w:fldCharType="separate"/>
            </w:r>
            <w:r w:rsidRPr="008C3ABB">
              <w:rPr>
                <w:b/>
                <w:bCs/>
              </w:rPr>
              <w:t> </w:t>
            </w:r>
            <w:r w:rsidRPr="008C3ABB">
              <w:rPr>
                <w:b/>
                <w:bCs/>
              </w:rPr>
              <w:t> </w:t>
            </w:r>
            <w:r w:rsidRPr="008C3ABB">
              <w:rPr>
                <w:b/>
                <w:bCs/>
              </w:rPr>
              <w:t> </w:t>
            </w:r>
            <w:r w:rsidRPr="008C3ABB">
              <w:rPr>
                <w:b/>
                <w:bCs/>
              </w:rPr>
              <w:t> </w:t>
            </w:r>
            <w:r w:rsidRPr="008C3ABB">
              <w:rPr>
                <w:b/>
                <w:bCs/>
              </w:rPr>
              <w:t> </w:t>
            </w:r>
            <w:r w:rsidRPr="008C3ABB">
              <w:rPr>
                <w:b/>
                <w:bCs/>
              </w:rPr>
              <w:fldChar w:fldCharType="end"/>
            </w:r>
            <w:r w:rsidRPr="008C3ABB">
              <w:rPr>
                <w:b/>
                <w:bCs/>
              </w:rPr>
              <w:t xml:space="preserve">» </w:t>
            </w:r>
            <w:r w:rsidRPr="008C3ABB">
              <w:rPr>
                <w:b/>
                <w:bCs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8C3ABB">
              <w:rPr>
                <w:b/>
                <w:bCs/>
              </w:rPr>
              <w:instrText xml:space="preserve"> FORMTEXT </w:instrText>
            </w:r>
            <w:r w:rsidRPr="008C3ABB">
              <w:rPr>
                <w:b/>
                <w:bCs/>
              </w:rPr>
            </w:r>
            <w:r w:rsidRPr="008C3ABB">
              <w:rPr>
                <w:b/>
                <w:bCs/>
              </w:rPr>
              <w:fldChar w:fldCharType="separate"/>
            </w:r>
            <w:r w:rsidRPr="008C3ABB">
              <w:rPr>
                <w:b/>
                <w:bCs/>
              </w:rPr>
              <w:t> </w:t>
            </w:r>
            <w:r w:rsidRPr="008C3ABB">
              <w:rPr>
                <w:b/>
                <w:bCs/>
              </w:rPr>
              <w:t> </w:t>
            </w:r>
            <w:r w:rsidRPr="008C3ABB">
              <w:rPr>
                <w:b/>
                <w:bCs/>
              </w:rPr>
              <w:t> </w:t>
            </w:r>
            <w:r w:rsidRPr="008C3ABB">
              <w:rPr>
                <w:b/>
                <w:bCs/>
              </w:rPr>
              <w:t> </w:t>
            </w:r>
            <w:r w:rsidRPr="008C3ABB">
              <w:rPr>
                <w:b/>
                <w:bCs/>
              </w:rPr>
              <w:t> </w:t>
            </w:r>
            <w:r w:rsidRPr="008C3ABB">
              <w:rPr>
                <w:b/>
                <w:bCs/>
              </w:rPr>
              <w:fldChar w:fldCharType="end"/>
            </w:r>
            <w:r w:rsidRPr="008C3ABB">
              <w:rPr>
                <w:b/>
                <w:bCs/>
              </w:rPr>
              <w:t>20</w:t>
            </w:r>
            <w:r w:rsidRPr="008C3ABB">
              <w:rPr>
                <w:b/>
                <w:bCs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8C3ABB">
              <w:rPr>
                <w:b/>
                <w:bCs/>
              </w:rPr>
              <w:instrText xml:space="preserve"> FORMTEXT </w:instrText>
            </w:r>
            <w:r w:rsidRPr="008C3ABB">
              <w:rPr>
                <w:b/>
                <w:bCs/>
              </w:rPr>
            </w:r>
            <w:r w:rsidRPr="008C3ABB">
              <w:rPr>
                <w:b/>
                <w:bCs/>
              </w:rPr>
              <w:fldChar w:fldCharType="separate"/>
            </w:r>
            <w:r w:rsidRPr="008C3ABB">
              <w:rPr>
                <w:b/>
                <w:bCs/>
              </w:rPr>
              <w:t> </w:t>
            </w:r>
            <w:r w:rsidRPr="008C3ABB">
              <w:rPr>
                <w:b/>
                <w:bCs/>
              </w:rPr>
              <w:t> </w:t>
            </w:r>
            <w:r w:rsidRPr="008C3ABB">
              <w:rPr>
                <w:b/>
                <w:bCs/>
              </w:rPr>
              <w:t> </w:t>
            </w:r>
            <w:r w:rsidRPr="008C3ABB">
              <w:rPr>
                <w:b/>
                <w:bCs/>
              </w:rPr>
              <w:t> </w:t>
            </w:r>
            <w:r w:rsidRPr="008C3ABB">
              <w:rPr>
                <w:b/>
                <w:bCs/>
              </w:rPr>
              <w:t> </w:t>
            </w:r>
            <w:r w:rsidRPr="008C3ABB">
              <w:rPr>
                <w:b/>
                <w:bCs/>
              </w:rPr>
              <w:fldChar w:fldCharType="end"/>
            </w:r>
            <w:r w:rsidRPr="008C3ABB">
              <w:t xml:space="preserve">г. </w:t>
            </w:r>
          </w:p>
        </w:tc>
        <w:tc>
          <w:tcPr>
            <w:tcW w:w="796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0C30" w:rsidRPr="008C3ABB" w:rsidRDefault="00BA0C30" w:rsidP="000C5522">
            <w:r w:rsidRPr="008C3ABB">
              <w:t>___________________________________________________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0C30" w:rsidRPr="008C3ABB" w:rsidRDefault="00BA0C30" w:rsidP="000C5522"/>
        </w:tc>
      </w:tr>
      <w:tr w:rsidR="00BA0C30" w:rsidRPr="00011B8B" w:rsidTr="000C5522">
        <w:trPr>
          <w:trHeight w:val="551"/>
        </w:trPr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0C30" w:rsidRPr="008C3ABB" w:rsidRDefault="00BA0C30" w:rsidP="000C5522">
            <w:pPr>
              <w:rPr>
                <w:rFonts w:ascii="Arial CYR" w:hAnsi="Arial CYR" w:cs="Arial CYR"/>
              </w:rPr>
            </w:pPr>
          </w:p>
        </w:tc>
        <w:tc>
          <w:tcPr>
            <w:tcW w:w="32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0C30" w:rsidRPr="008C3ABB" w:rsidRDefault="00BA0C30" w:rsidP="000C5522"/>
        </w:tc>
        <w:tc>
          <w:tcPr>
            <w:tcW w:w="1129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0C30" w:rsidRDefault="00BA0C30" w:rsidP="000C5522">
            <w:r w:rsidRPr="008C3ABB">
              <w:t>(подпись лица-уполномоченного представителя организации-контрагента)</w:t>
            </w:r>
            <w:r>
              <w:t xml:space="preserve"> </w:t>
            </w:r>
          </w:p>
          <w:p w:rsidR="00BA0C30" w:rsidRDefault="00BA0C30" w:rsidP="000C5522"/>
          <w:p w:rsidR="00BA0C30" w:rsidRDefault="00BA0C30" w:rsidP="000C5522">
            <w:pPr>
              <w:ind w:left="-2597" w:hanging="471"/>
              <w:jc w:val="center"/>
            </w:pPr>
            <w:r>
              <w:t xml:space="preserve">Согласовано в </w:t>
            </w:r>
            <w:proofErr w:type="gramStart"/>
            <w:r>
              <w:t>качестве</w:t>
            </w:r>
            <w:proofErr w:type="gramEnd"/>
            <w:r>
              <w:t xml:space="preserve"> формы </w:t>
            </w:r>
          </w:p>
          <w:p w:rsidR="00BA0C30" w:rsidRDefault="00BA0C30" w:rsidP="000C5522">
            <w:pPr>
              <w:ind w:left="-2597" w:hanging="471"/>
              <w:jc w:val="center"/>
            </w:pPr>
          </w:p>
          <w:p w:rsidR="00BA0C30" w:rsidRPr="00BA0C30" w:rsidRDefault="00BA0C30" w:rsidP="000C5522">
            <w:pPr>
              <w:rPr>
                <w:b/>
              </w:rPr>
            </w:pPr>
            <w:r>
              <w:rPr>
                <w:b/>
              </w:rPr>
              <w:t xml:space="preserve">         Арендодатель:                                                            Арендатор:</w:t>
            </w:r>
            <w:r>
              <w:t xml:space="preserve">                                                                                                  </w:t>
            </w:r>
          </w:p>
          <w:p w:rsidR="00BA0C30" w:rsidRDefault="00BA0C30" w:rsidP="000C5522"/>
          <w:p w:rsidR="00BA0C30" w:rsidRDefault="00BA0C30" w:rsidP="000C5522"/>
          <w:p w:rsidR="00BA0C30" w:rsidRDefault="00BA0C30" w:rsidP="000C5522">
            <w:r>
              <w:t>___________ /_____________/                                            ____________ /_____________/</w:t>
            </w:r>
          </w:p>
          <w:p w:rsidR="00BA0C30" w:rsidRPr="008C3ABB" w:rsidRDefault="00BA0C30" w:rsidP="000C5522"/>
        </w:tc>
      </w:tr>
      <w:tr w:rsidR="00BA0C30" w:rsidRPr="00011B8B" w:rsidTr="000C5522">
        <w:trPr>
          <w:trHeight w:val="551"/>
        </w:trPr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0C30" w:rsidRPr="008C3ABB" w:rsidRDefault="00BA0C30" w:rsidP="000C5522">
            <w:pPr>
              <w:rPr>
                <w:rFonts w:ascii="Arial CYR" w:hAnsi="Arial CYR" w:cs="Arial CYR"/>
              </w:rPr>
            </w:pPr>
          </w:p>
        </w:tc>
        <w:tc>
          <w:tcPr>
            <w:tcW w:w="32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0C30" w:rsidRPr="008C3ABB" w:rsidRDefault="00BA0C30" w:rsidP="000C5522"/>
        </w:tc>
        <w:tc>
          <w:tcPr>
            <w:tcW w:w="1129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0C30" w:rsidRPr="008C3ABB" w:rsidRDefault="00BA0C30" w:rsidP="000C5522"/>
        </w:tc>
      </w:tr>
    </w:tbl>
    <w:p w:rsidR="005478AB" w:rsidRDefault="005478AB" w:rsidP="005478AB">
      <w:pPr>
        <w:spacing w:after="240"/>
        <w:ind w:firstLine="900"/>
        <w:jc w:val="right"/>
        <w:rPr>
          <w:b/>
        </w:rPr>
      </w:pPr>
    </w:p>
    <w:p w:rsidR="00BA0C30" w:rsidRDefault="00BA0C30" w:rsidP="00BA0C30">
      <w:pPr>
        <w:tabs>
          <w:tab w:val="left" w:pos="10524"/>
        </w:tabs>
      </w:pPr>
    </w:p>
    <w:p w:rsidR="005478AB" w:rsidRPr="00BA0C30" w:rsidRDefault="005478AB" w:rsidP="00BA0C30">
      <w:pPr>
        <w:sectPr w:rsidR="005478AB" w:rsidRPr="00BA0C30">
          <w:pgSz w:w="16838" w:h="11906" w:orient="landscape"/>
          <w:pgMar w:top="426" w:right="1134" w:bottom="850" w:left="1134" w:header="708" w:footer="708" w:gutter="0"/>
          <w:cols w:space="720"/>
        </w:sectPr>
      </w:pPr>
    </w:p>
    <w:p w:rsidR="005478AB" w:rsidRDefault="005478AB" w:rsidP="005478AB">
      <w:pPr>
        <w:pStyle w:val="a5"/>
        <w:jc w:val="right"/>
      </w:pPr>
      <w:r>
        <w:lastRenderedPageBreak/>
        <w:t>Приложение № 4</w:t>
      </w:r>
    </w:p>
    <w:p w:rsidR="005478AB" w:rsidRDefault="005478AB" w:rsidP="005478AB">
      <w:pPr>
        <w:pStyle w:val="a5"/>
        <w:jc w:val="right"/>
      </w:pPr>
      <w:r>
        <w:t xml:space="preserve">    к Договору №</w:t>
      </w:r>
      <w:r>
        <w:rPr>
          <w:b w:val="0"/>
        </w:rPr>
        <w:t>_____________________</w:t>
      </w:r>
      <w:r>
        <w:t xml:space="preserve">  </w:t>
      </w:r>
    </w:p>
    <w:p w:rsidR="005478AB" w:rsidRDefault="005478AB" w:rsidP="005478AB">
      <w:pPr>
        <w:pStyle w:val="a7"/>
        <w:tabs>
          <w:tab w:val="left" w:pos="851"/>
        </w:tabs>
        <w:ind w:firstLine="0"/>
        <w:jc w:val="right"/>
      </w:pPr>
      <w:r>
        <w:rPr>
          <w:b/>
        </w:rPr>
        <w:t>от</w:t>
      </w:r>
      <w:r w:rsidR="00A01D98">
        <w:rPr>
          <w:lang w:val="en-US"/>
        </w:rPr>
        <w:t xml:space="preserve"> </w:t>
      </w:r>
      <w:r>
        <w:rPr>
          <w:b/>
        </w:rPr>
        <w:t>«__» _____ 20</w:t>
      </w:r>
      <w:r w:rsidR="00776BE7">
        <w:rPr>
          <w:b/>
          <w:lang w:val="en-US"/>
        </w:rPr>
        <w:t>2</w:t>
      </w:r>
      <w:r>
        <w:rPr>
          <w:b/>
        </w:rPr>
        <w:t>__г.</w:t>
      </w:r>
      <w:r>
        <w:t xml:space="preserve">               </w:t>
      </w:r>
    </w:p>
    <w:p w:rsidR="005478AB" w:rsidRDefault="005478AB" w:rsidP="005478AB"/>
    <w:p w:rsidR="005478AB" w:rsidRDefault="005478AB" w:rsidP="005478AB">
      <w:pPr>
        <w:pStyle w:val="-3"/>
        <w:tabs>
          <w:tab w:val="left" w:pos="1134"/>
        </w:tabs>
        <w:spacing w:before="0" w:after="0" w:line="240" w:lineRule="auto"/>
        <w:ind w:left="0"/>
        <w:jc w:val="center"/>
        <w:rPr>
          <w:sz w:val="24"/>
          <w:szCs w:val="24"/>
        </w:rPr>
      </w:pPr>
      <w:r>
        <w:rPr>
          <w:sz w:val="24"/>
          <w:szCs w:val="24"/>
        </w:rPr>
        <w:t>ФОРМА</w:t>
      </w:r>
    </w:p>
    <w:p w:rsidR="005478AB" w:rsidRDefault="005478AB" w:rsidP="005478AB">
      <w:pPr>
        <w:pStyle w:val="-3"/>
        <w:tabs>
          <w:tab w:val="left" w:pos="1134"/>
        </w:tabs>
        <w:spacing w:before="0" w:after="0" w:line="240" w:lineRule="auto"/>
        <w:ind w:left="0"/>
        <w:jc w:val="center"/>
        <w:rPr>
          <w:sz w:val="24"/>
          <w:szCs w:val="24"/>
        </w:rPr>
      </w:pPr>
      <w:r>
        <w:rPr>
          <w:sz w:val="24"/>
          <w:szCs w:val="24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5478AB" w:rsidRDefault="005478AB" w:rsidP="005478AB">
      <w:pPr>
        <w:pBdr>
          <w:top w:val="single" w:sz="4" w:space="1" w:color="auto"/>
        </w:pBdr>
        <w:shd w:val="clear" w:color="auto" w:fill="E0E0E0"/>
        <w:spacing w:before="240"/>
        <w:ind w:right="23"/>
        <w:jc w:val="both"/>
        <w:rPr>
          <w:b/>
          <w:bCs/>
          <w:color w:val="000000"/>
          <w:spacing w:val="36"/>
        </w:rPr>
      </w:pPr>
      <w:r>
        <w:rPr>
          <w:b/>
          <w:bCs/>
          <w:color w:val="000000"/>
          <w:spacing w:val="36"/>
        </w:rPr>
        <w:t>начало формы</w:t>
      </w:r>
    </w:p>
    <w:p w:rsidR="005478AB" w:rsidRDefault="005478AB" w:rsidP="005478AB">
      <w:pPr>
        <w:spacing w:before="240"/>
        <w:jc w:val="both"/>
      </w:pPr>
      <w:r>
        <w:t>(фирменный бланк контрагента)</w:t>
      </w:r>
    </w:p>
    <w:p w:rsidR="00AD7701" w:rsidRPr="008C3ABB" w:rsidRDefault="00AD7701" w:rsidP="00AD7701">
      <w:pPr>
        <w:tabs>
          <w:tab w:val="center" w:pos="4677"/>
          <w:tab w:val="right" w:pos="9355"/>
        </w:tabs>
        <w:spacing w:before="240"/>
        <w:jc w:val="center"/>
        <w:rPr>
          <w:b/>
        </w:rPr>
      </w:pPr>
      <w:r w:rsidRPr="008C3ABB">
        <w:rPr>
          <w:b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AD7701" w:rsidRPr="008C3ABB" w:rsidRDefault="00AD7701" w:rsidP="00AD7701">
      <w:pPr>
        <w:tabs>
          <w:tab w:val="center" w:pos="4677"/>
          <w:tab w:val="right" w:pos="9355"/>
        </w:tabs>
        <w:spacing w:before="240"/>
        <w:jc w:val="both"/>
      </w:pPr>
      <w:r w:rsidRPr="008C3ABB">
        <w:t>Настоящим, _________________________________________________________________,</w:t>
      </w:r>
    </w:p>
    <w:p w:rsidR="00AD7701" w:rsidRPr="008C3ABB" w:rsidRDefault="00AD7701" w:rsidP="00AD7701">
      <w:pPr>
        <w:tabs>
          <w:tab w:val="center" w:pos="4677"/>
          <w:tab w:val="right" w:pos="9355"/>
        </w:tabs>
        <w:jc w:val="both"/>
        <w:rPr>
          <w:vertAlign w:val="superscript"/>
        </w:rPr>
      </w:pPr>
      <w:r w:rsidRPr="008C3ABB">
        <w:rPr>
          <w:vertAlign w:val="superscript"/>
        </w:rPr>
        <w:t xml:space="preserve">                                                                                                              (наименование контрагента)</w:t>
      </w:r>
    </w:p>
    <w:p w:rsidR="00AD7701" w:rsidRDefault="00AD7701" w:rsidP="00AD7701">
      <w:pPr>
        <w:tabs>
          <w:tab w:val="center" w:pos="4677"/>
          <w:tab w:val="right" w:pos="9355"/>
        </w:tabs>
        <w:jc w:val="both"/>
      </w:pPr>
      <w:r w:rsidRPr="008C3ABB">
        <w:t>Адрес местонахождения (юридический адрес): ____________________________________,</w:t>
      </w:r>
    </w:p>
    <w:p w:rsidR="00AD7701" w:rsidRPr="008C3ABB" w:rsidRDefault="00AD7701" w:rsidP="00AD7701">
      <w:pPr>
        <w:tabs>
          <w:tab w:val="center" w:pos="4677"/>
          <w:tab w:val="right" w:pos="9355"/>
        </w:tabs>
        <w:jc w:val="both"/>
      </w:pPr>
    </w:p>
    <w:p w:rsidR="00AD7701" w:rsidRDefault="00AD7701" w:rsidP="00AD7701">
      <w:pPr>
        <w:tabs>
          <w:tab w:val="center" w:pos="4677"/>
          <w:tab w:val="right" w:pos="9355"/>
        </w:tabs>
        <w:jc w:val="both"/>
      </w:pPr>
      <w:r w:rsidRPr="008C3ABB">
        <w:t>Фактический адрес: ___________________________________________________________,</w:t>
      </w:r>
    </w:p>
    <w:p w:rsidR="00AD7701" w:rsidRPr="008C3ABB" w:rsidRDefault="00AD7701" w:rsidP="00AD7701">
      <w:pPr>
        <w:tabs>
          <w:tab w:val="center" w:pos="4677"/>
          <w:tab w:val="right" w:pos="9355"/>
        </w:tabs>
        <w:jc w:val="both"/>
      </w:pPr>
    </w:p>
    <w:p w:rsidR="00AD7701" w:rsidRPr="008C3ABB" w:rsidRDefault="00AD7701" w:rsidP="00AD7701">
      <w:pPr>
        <w:tabs>
          <w:tab w:val="center" w:pos="4677"/>
          <w:tab w:val="right" w:pos="9355"/>
        </w:tabs>
        <w:jc w:val="both"/>
      </w:pPr>
      <w:r w:rsidRPr="008C3ABB">
        <w:t>Свидетельство о регистрации: ___________________________________________________</w:t>
      </w:r>
    </w:p>
    <w:p w:rsidR="00AD7701" w:rsidRDefault="00AD7701" w:rsidP="00AD7701">
      <w:pPr>
        <w:tabs>
          <w:tab w:val="center" w:pos="4677"/>
          <w:tab w:val="right" w:pos="9355"/>
        </w:tabs>
        <w:jc w:val="both"/>
        <w:rPr>
          <w:vertAlign w:val="superscript"/>
        </w:rPr>
      </w:pPr>
      <w:r w:rsidRPr="008C3ABB">
        <w:rPr>
          <w:vertAlign w:val="superscript"/>
        </w:rPr>
        <w:t xml:space="preserve">                      (наименование документа, №, сведения о дате выдачи документа и выдавшем его органе)</w:t>
      </w:r>
    </w:p>
    <w:p w:rsidR="00AD7701" w:rsidRPr="008C3ABB" w:rsidRDefault="00AD7701" w:rsidP="00AD7701">
      <w:pPr>
        <w:tabs>
          <w:tab w:val="center" w:pos="4677"/>
          <w:tab w:val="right" w:pos="9355"/>
        </w:tabs>
        <w:jc w:val="both"/>
        <w:rPr>
          <w:vertAlign w:val="superscript"/>
        </w:rPr>
      </w:pPr>
    </w:p>
    <w:p w:rsidR="00AD7701" w:rsidRPr="008C3ABB" w:rsidRDefault="00AD7701" w:rsidP="00AD7701">
      <w:pPr>
        <w:tabs>
          <w:tab w:val="center" w:pos="4677"/>
          <w:tab w:val="right" w:pos="9355"/>
        </w:tabs>
        <w:jc w:val="both"/>
      </w:pPr>
      <w:proofErr w:type="gramStart"/>
      <w:r w:rsidRPr="008C3ABB">
        <w:t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______________ (наименование лица, получающего персональные данные:</w:t>
      </w:r>
      <w:proofErr w:type="gramEnd"/>
      <w:r w:rsidRPr="008C3ABB">
        <w:t xml:space="preserve"> </w:t>
      </w:r>
      <w:proofErr w:type="gramStart"/>
      <w:r w:rsidRPr="008C3ABB">
        <w:t>ПАО «НК «Роснефть» или Общество Группы) договора от _____________ № ______________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 конечных), по состоянию на «___»________ 20___г., а также направление в адрес таких субъектов персональных данных</w:t>
      </w:r>
      <w:proofErr w:type="gramEnd"/>
      <w:r w:rsidRPr="008C3ABB">
        <w:t xml:space="preserve"> </w:t>
      </w:r>
      <w:proofErr w:type="gramStart"/>
      <w:r w:rsidRPr="008C3ABB">
        <w:t>уведомлений об осуществлении обработки их персональных данных в _________________ (наименование лица, получающего персональные данные:</w:t>
      </w:r>
      <w:proofErr w:type="gramEnd"/>
      <w:r w:rsidRPr="008C3ABB">
        <w:t xml:space="preserve"> </w:t>
      </w:r>
      <w:proofErr w:type="gramStart"/>
      <w:r w:rsidRPr="008C3ABB">
        <w:t>ПАО «НК «Роснефть» или Общество Группы, адрес местонахождения) в целях обеспечения прозрачности финансово-хозяйственной деятельности ПАО «НК «Роснефть» и Обществ, прямо или косвенно контролируемых ПАО «НК «Роснефть», в том числе исключения случаев конфликта интересов и злоупотреблений, связанных с выполнением менеджментом ПАО «НК «Роснефть» и Обществ, прямо или косвенно контролируемых ПАО «НК «Роснефть», своих должностных обязанностей, и недопущения его вовлечения в коррупционную</w:t>
      </w:r>
      <w:proofErr w:type="gramEnd"/>
      <w:r w:rsidRPr="008C3ABB">
        <w:t xml:space="preserve"> деятельность, т.е. на совершение действий, предусмотренных п. 3. ст. 3. Закона 152-ФЗ.</w:t>
      </w:r>
    </w:p>
    <w:p w:rsidR="00AD7701" w:rsidRDefault="00AD7701" w:rsidP="00AD7701">
      <w:pPr>
        <w:tabs>
          <w:tab w:val="center" w:pos="4677"/>
          <w:tab w:val="right" w:pos="9355"/>
        </w:tabs>
        <w:jc w:val="both"/>
      </w:pPr>
      <w:proofErr w:type="gramStart"/>
      <w:r w:rsidRPr="008C3ABB">
        <w:t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_________________ (наименование лица, получающего персональные данные:</w:t>
      </w:r>
      <w:proofErr w:type="gramEnd"/>
      <w:r w:rsidRPr="008C3ABB">
        <w:t xml:space="preserve"> </w:t>
      </w:r>
      <w:proofErr w:type="gramStart"/>
      <w:r w:rsidRPr="008C3ABB">
        <w:t>ПАО «НК «Роснефть» или Общество Группы)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</w:t>
      </w:r>
      <w:proofErr w:type="gramEnd"/>
      <w:r w:rsidRPr="008C3ABB">
        <w:t xml:space="preserve"> биографические данные, фотография, контактная информация, 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AD7701" w:rsidRPr="008C3ABB" w:rsidRDefault="00AD7701" w:rsidP="00AD7701">
      <w:pPr>
        <w:tabs>
          <w:tab w:val="center" w:pos="4677"/>
          <w:tab w:val="right" w:pos="9355"/>
        </w:tabs>
        <w:jc w:val="both"/>
      </w:pPr>
    </w:p>
    <w:p w:rsidR="00AD7701" w:rsidRPr="008C3ABB" w:rsidRDefault="00AD7701" w:rsidP="00AD7701">
      <w:pPr>
        <w:tabs>
          <w:tab w:val="center" w:pos="4677"/>
          <w:tab w:val="right" w:pos="9355"/>
        </w:tabs>
        <w:jc w:val="both"/>
      </w:pPr>
      <w:proofErr w:type="gramStart"/>
      <w:r w:rsidRPr="008C3ABB">
        <w:t xml:space="preserve"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</w:t>
      </w:r>
      <w:r w:rsidRPr="008C3ABB">
        <w:lastRenderedPageBreak/>
        <w:t>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</w:t>
      </w:r>
      <w:r w:rsidR="00A01D98" w:rsidRPr="00A01D98">
        <w:t xml:space="preserve"> </w:t>
      </w:r>
      <w:r w:rsidRPr="008C3ABB">
        <w:t>Законе</w:t>
      </w:r>
      <w:r w:rsidR="00A01D98" w:rsidRPr="00A01D98">
        <w:t xml:space="preserve"> </w:t>
      </w:r>
      <w:r w:rsidRPr="008C3ABB">
        <w:t>152-ФЗ, а также на передачу такой информации третьим лицам, в случаях, установленных действующим</w:t>
      </w:r>
      <w:proofErr w:type="gramEnd"/>
      <w:r w:rsidRPr="008C3ABB">
        <w:t xml:space="preserve"> законодательством.</w:t>
      </w:r>
    </w:p>
    <w:p w:rsidR="00AD7701" w:rsidRPr="008C3ABB" w:rsidRDefault="00AD7701" w:rsidP="00AD7701">
      <w:pPr>
        <w:tabs>
          <w:tab w:val="center" w:pos="4677"/>
          <w:tab w:val="right" w:pos="9355"/>
        </w:tabs>
        <w:jc w:val="both"/>
      </w:pPr>
      <w:proofErr w:type="gramStart"/>
      <w:r w:rsidRPr="008C3ABB">
        <w:t>Условием прекращения обработки персональных данных является получение _________________ (наименование лица, получающего персональные данные:</w:t>
      </w:r>
      <w:proofErr w:type="gramEnd"/>
      <w:r w:rsidRPr="008C3ABB">
        <w:t xml:space="preserve"> </w:t>
      </w:r>
      <w:proofErr w:type="gramStart"/>
      <w:r w:rsidRPr="008C3ABB">
        <w:t>ПАО «НК «Роснефть» или Общество Группы) письменного уведомления об отзыве согласия на обработку персональных данных.</w:t>
      </w:r>
      <w:proofErr w:type="gramEnd"/>
    </w:p>
    <w:p w:rsidR="00AD7701" w:rsidRPr="008C3ABB" w:rsidRDefault="00AD7701" w:rsidP="00AD7701">
      <w:pPr>
        <w:tabs>
          <w:tab w:val="center" w:pos="4677"/>
          <w:tab w:val="right" w:pos="9355"/>
        </w:tabs>
        <w:jc w:val="both"/>
      </w:pPr>
      <w:r w:rsidRPr="008C3ABB"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AD7701" w:rsidRPr="008C3ABB" w:rsidRDefault="00AD7701" w:rsidP="00AD7701">
      <w:pPr>
        <w:tabs>
          <w:tab w:val="center" w:pos="4677"/>
          <w:tab w:val="right" w:pos="9355"/>
        </w:tabs>
        <w:jc w:val="both"/>
      </w:pPr>
      <w:r w:rsidRPr="008C3ABB">
        <w:t>«___»____________ 201___ г</w:t>
      </w:r>
      <w:proofErr w:type="gramStart"/>
      <w:r w:rsidRPr="008C3ABB">
        <w:t>.</w:t>
      </w:r>
      <w:r w:rsidR="00A01D98" w:rsidRPr="00547555">
        <w:t xml:space="preserve"> </w:t>
      </w:r>
      <w:r w:rsidRPr="008C3ABB">
        <w:t xml:space="preserve"> _______________ (_________________________________)</w:t>
      </w:r>
      <w:proofErr w:type="gramEnd"/>
    </w:p>
    <w:p w:rsidR="00AD7701" w:rsidRPr="008C3ABB" w:rsidRDefault="00AD7701" w:rsidP="00AD7701">
      <w:pPr>
        <w:tabs>
          <w:tab w:val="center" w:pos="4677"/>
          <w:tab w:val="right" w:pos="9355"/>
        </w:tabs>
        <w:jc w:val="both"/>
      </w:pPr>
      <w:r w:rsidRPr="008C3ABB">
        <w:t>М.П.                                            (подпись)                       Должность, ФИО</w:t>
      </w:r>
    </w:p>
    <w:p w:rsidR="005478AB" w:rsidRDefault="005478AB" w:rsidP="005478AB">
      <w:pPr>
        <w:jc w:val="both"/>
      </w:pPr>
    </w:p>
    <w:p w:rsidR="005478AB" w:rsidRDefault="005478AB" w:rsidP="005478AB">
      <w:pPr>
        <w:pBdr>
          <w:bottom w:val="single" w:sz="4" w:space="1" w:color="auto"/>
        </w:pBdr>
        <w:shd w:val="clear" w:color="auto" w:fill="E0E0E0"/>
        <w:ind w:right="21"/>
        <w:jc w:val="both"/>
        <w:rPr>
          <w:b/>
          <w:bCs/>
          <w:color w:val="000000"/>
          <w:spacing w:val="36"/>
        </w:rPr>
      </w:pPr>
      <w:r>
        <w:rPr>
          <w:b/>
          <w:bCs/>
          <w:color w:val="000000"/>
          <w:spacing w:val="36"/>
        </w:rPr>
        <w:t>конец формы</w:t>
      </w:r>
    </w:p>
    <w:p w:rsidR="005478AB" w:rsidRDefault="005478AB" w:rsidP="005478AB"/>
    <w:p w:rsidR="005478AB" w:rsidRDefault="005478AB" w:rsidP="005478AB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Подписи сторон:</w:t>
      </w:r>
    </w:p>
    <w:p w:rsidR="005478AB" w:rsidRDefault="005478AB" w:rsidP="005478AB">
      <w:pPr>
        <w:pStyle w:val="ConsNormal"/>
        <w:widowControl/>
        <w:ind w:firstLine="90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0564" w:type="dxa"/>
        <w:tblInd w:w="-546" w:type="dxa"/>
        <w:tblLook w:val="00A0" w:firstRow="1" w:lastRow="0" w:firstColumn="1" w:lastColumn="0" w:noHBand="0" w:noVBand="0"/>
      </w:tblPr>
      <w:tblGrid>
        <w:gridCol w:w="5778"/>
        <w:gridCol w:w="4786"/>
      </w:tblGrid>
      <w:tr w:rsidR="005478AB" w:rsidTr="005478AB">
        <w:tc>
          <w:tcPr>
            <w:tcW w:w="5778" w:type="dxa"/>
          </w:tcPr>
          <w:p w:rsidR="005478AB" w:rsidRDefault="005478AB">
            <w:pPr>
              <w:spacing w:line="276" w:lineRule="auto"/>
              <w:rPr>
                <w:lang w:eastAsia="ar-SA"/>
              </w:rPr>
            </w:pPr>
            <w:r>
              <w:rPr>
                <w:lang w:eastAsia="ar-SA"/>
              </w:rPr>
              <w:t xml:space="preserve"> </w:t>
            </w:r>
          </w:p>
          <w:p w:rsidR="005478AB" w:rsidRDefault="005478AB">
            <w:pPr>
              <w:spacing w:line="276" w:lineRule="auto"/>
              <w:rPr>
                <w:lang w:eastAsia="ar-SA"/>
              </w:rPr>
            </w:pPr>
          </w:p>
          <w:p w:rsidR="005478AB" w:rsidRDefault="005478AB">
            <w:pPr>
              <w:spacing w:line="276" w:lineRule="auto"/>
              <w:rPr>
                <w:lang w:eastAsia="en-US"/>
              </w:rPr>
            </w:pPr>
            <w:r>
              <w:rPr>
                <w:lang w:eastAsia="ar-SA"/>
              </w:rPr>
              <w:t>__________________</w:t>
            </w:r>
            <w:r>
              <w:rPr>
                <w:lang w:eastAsia="en-US"/>
              </w:rPr>
              <w:t xml:space="preserve">_______  </w:t>
            </w:r>
          </w:p>
          <w:p w:rsidR="005478AB" w:rsidRDefault="005478AB">
            <w:pPr>
              <w:pStyle w:val="Con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24"/>
              </w:rPr>
              <w:t>М. П.</w:t>
            </w:r>
          </w:p>
        </w:tc>
        <w:tc>
          <w:tcPr>
            <w:tcW w:w="4786" w:type="dxa"/>
          </w:tcPr>
          <w:p w:rsidR="005478AB" w:rsidRDefault="005478AB">
            <w:pPr>
              <w:pStyle w:val="Con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</w:p>
          <w:p w:rsidR="005478AB" w:rsidRDefault="005478AB">
            <w:pPr>
              <w:pStyle w:val="Con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78AB" w:rsidRDefault="005478AB">
            <w:pPr>
              <w:pStyle w:val="Con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___________________________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5478AB" w:rsidRDefault="005478AB">
            <w:pPr>
              <w:pStyle w:val="Con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24"/>
              </w:rPr>
              <w:t>М. П.</w:t>
            </w:r>
          </w:p>
        </w:tc>
      </w:tr>
    </w:tbl>
    <w:p w:rsidR="005478AB" w:rsidRDefault="005478AB" w:rsidP="005478AB"/>
    <w:p w:rsidR="005478AB" w:rsidRDefault="005478AB" w:rsidP="005478AB"/>
    <w:p w:rsidR="005478AB" w:rsidRDefault="005478AB" w:rsidP="005478AB"/>
    <w:p w:rsidR="005478AB" w:rsidRDefault="005478AB" w:rsidP="005478AB"/>
    <w:p w:rsidR="005478AB" w:rsidRDefault="005478AB" w:rsidP="005478AB">
      <w:pPr>
        <w:pStyle w:val="a7"/>
        <w:ind w:firstLine="0"/>
        <w:rPr>
          <w:lang w:val="en-US"/>
        </w:rPr>
      </w:pPr>
    </w:p>
    <w:p w:rsidR="005478AB" w:rsidRDefault="005478AB" w:rsidP="005478AB">
      <w:pPr>
        <w:pStyle w:val="a7"/>
        <w:ind w:firstLine="0"/>
        <w:rPr>
          <w:lang w:val="en-US"/>
        </w:rPr>
      </w:pPr>
    </w:p>
    <w:p w:rsidR="005478AB" w:rsidRDefault="005478AB" w:rsidP="005478AB">
      <w:pPr>
        <w:pStyle w:val="a7"/>
        <w:ind w:firstLine="0"/>
        <w:rPr>
          <w:lang w:val="en-US"/>
        </w:rPr>
      </w:pPr>
    </w:p>
    <w:p w:rsidR="005478AB" w:rsidRDefault="005478AB" w:rsidP="005478AB">
      <w:pPr>
        <w:pStyle w:val="a7"/>
        <w:ind w:firstLine="0"/>
        <w:rPr>
          <w:lang w:val="en-US"/>
        </w:rPr>
      </w:pPr>
    </w:p>
    <w:p w:rsidR="005478AB" w:rsidRDefault="005478AB" w:rsidP="005478AB">
      <w:pPr>
        <w:pStyle w:val="a7"/>
        <w:ind w:firstLine="0"/>
        <w:rPr>
          <w:lang w:val="en-US"/>
        </w:rPr>
      </w:pPr>
    </w:p>
    <w:p w:rsidR="005478AB" w:rsidRDefault="005478AB" w:rsidP="005478AB">
      <w:pPr>
        <w:pStyle w:val="a7"/>
        <w:ind w:firstLine="0"/>
        <w:rPr>
          <w:lang w:val="en-US"/>
        </w:rPr>
      </w:pPr>
    </w:p>
    <w:p w:rsidR="005478AB" w:rsidRDefault="005478AB" w:rsidP="005478AB">
      <w:pPr>
        <w:pStyle w:val="a7"/>
        <w:ind w:firstLine="0"/>
        <w:rPr>
          <w:lang w:val="en-US"/>
        </w:rPr>
      </w:pPr>
    </w:p>
    <w:p w:rsidR="005478AB" w:rsidRDefault="005478AB" w:rsidP="005478AB">
      <w:pPr>
        <w:pStyle w:val="a7"/>
        <w:ind w:firstLine="0"/>
        <w:rPr>
          <w:lang w:val="en-US"/>
        </w:rPr>
      </w:pPr>
    </w:p>
    <w:p w:rsidR="005478AB" w:rsidRDefault="005478AB" w:rsidP="005478AB">
      <w:pPr>
        <w:pStyle w:val="a7"/>
        <w:ind w:firstLine="0"/>
        <w:rPr>
          <w:lang w:val="en-US"/>
        </w:rPr>
      </w:pPr>
    </w:p>
    <w:p w:rsidR="005478AB" w:rsidRDefault="005478AB" w:rsidP="005478AB">
      <w:pPr>
        <w:pStyle w:val="a7"/>
        <w:ind w:firstLine="0"/>
        <w:rPr>
          <w:lang w:val="en-US"/>
        </w:rPr>
      </w:pPr>
    </w:p>
    <w:p w:rsidR="005478AB" w:rsidRDefault="005478AB" w:rsidP="005478AB">
      <w:pPr>
        <w:pStyle w:val="a7"/>
        <w:ind w:firstLine="0"/>
        <w:rPr>
          <w:lang w:val="en-US"/>
        </w:rPr>
      </w:pPr>
    </w:p>
    <w:p w:rsidR="005478AB" w:rsidRDefault="005478AB" w:rsidP="005478AB">
      <w:pPr>
        <w:pStyle w:val="a7"/>
        <w:ind w:firstLine="0"/>
        <w:rPr>
          <w:lang w:val="en-US"/>
        </w:rPr>
      </w:pPr>
    </w:p>
    <w:p w:rsidR="005478AB" w:rsidRDefault="005478AB" w:rsidP="005478AB">
      <w:pPr>
        <w:pStyle w:val="a7"/>
        <w:ind w:firstLine="0"/>
        <w:rPr>
          <w:lang w:val="en-US"/>
        </w:rPr>
      </w:pPr>
    </w:p>
    <w:p w:rsidR="005478AB" w:rsidRDefault="005478AB" w:rsidP="005478AB">
      <w:pPr>
        <w:pStyle w:val="a7"/>
        <w:ind w:firstLine="0"/>
        <w:rPr>
          <w:lang w:val="en-US"/>
        </w:rPr>
      </w:pPr>
    </w:p>
    <w:p w:rsidR="005478AB" w:rsidRDefault="005478AB" w:rsidP="005478AB">
      <w:pPr>
        <w:pStyle w:val="a7"/>
        <w:ind w:firstLine="0"/>
        <w:rPr>
          <w:lang w:val="en-US"/>
        </w:rPr>
      </w:pPr>
    </w:p>
    <w:p w:rsidR="005478AB" w:rsidRDefault="005478AB" w:rsidP="005478AB">
      <w:pPr>
        <w:pStyle w:val="a7"/>
        <w:ind w:firstLine="0"/>
      </w:pPr>
    </w:p>
    <w:p w:rsidR="005478AB" w:rsidRDefault="005478AB" w:rsidP="005478AB">
      <w:pPr>
        <w:pStyle w:val="a7"/>
        <w:ind w:firstLine="0"/>
      </w:pPr>
    </w:p>
    <w:p w:rsidR="005478AB" w:rsidRDefault="005478AB" w:rsidP="005478AB">
      <w:pPr>
        <w:pStyle w:val="a7"/>
        <w:ind w:firstLine="0"/>
      </w:pPr>
    </w:p>
    <w:p w:rsidR="005478AB" w:rsidRDefault="005478AB" w:rsidP="005478AB">
      <w:pPr>
        <w:pStyle w:val="a7"/>
        <w:ind w:firstLine="0"/>
        <w:rPr>
          <w:lang w:val="en-US"/>
        </w:rPr>
      </w:pPr>
    </w:p>
    <w:p w:rsidR="005478AB" w:rsidRDefault="005478AB" w:rsidP="005478AB">
      <w:pPr>
        <w:jc w:val="right"/>
        <w:rPr>
          <w:b/>
          <w:lang w:val="en-US"/>
        </w:rPr>
      </w:pPr>
    </w:p>
    <w:p w:rsidR="005478AB" w:rsidRDefault="005478AB" w:rsidP="005478AB">
      <w:pPr>
        <w:jc w:val="right"/>
        <w:rPr>
          <w:b/>
        </w:rPr>
      </w:pPr>
    </w:p>
    <w:p w:rsidR="009A41D5" w:rsidRDefault="009A41D5" w:rsidP="005478AB">
      <w:pPr>
        <w:jc w:val="right"/>
        <w:rPr>
          <w:b/>
        </w:rPr>
      </w:pPr>
    </w:p>
    <w:p w:rsidR="009A41D5" w:rsidRDefault="009A41D5" w:rsidP="005478AB">
      <w:pPr>
        <w:jc w:val="right"/>
        <w:rPr>
          <w:b/>
        </w:rPr>
      </w:pPr>
    </w:p>
    <w:p w:rsidR="009A41D5" w:rsidRPr="009A41D5" w:rsidRDefault="009A41D5" w:rsidP="005478AB">
      <w:pPr>
        <w:jc w:val="right"/>
        <w:rPr>
          <w:b/>
        </w:rPr>
      </w:pPr>
    </w:p>
    <w:p w:rsidR="005478AB" w:rsidRDefault="005478AB" w:rsidP="005478AB">
      <w:pPr>
        <w:jc w:val="right"/>
        <w:rPr>
          <w:b/>
        </w:rPr>
      </w:pPr>
    </w:p>
    <w:p w:rsidR="00AD7701" w:rsidRPr="00AD7701" w:rsidRDefault="00AD7701" w:rsidP="005478AB">
      <w:pPr>
        <w:jc w:val="right"/>
        <w:rPr>
          <w:b/>
        </w:rPr>
      </w:pPr>
    </w:p>
    <w:p w:rsidR="005478AB" w:rsidRDefault="005478AB" w:rsidP="005478AB"/>
    <w:p w:rsidR="005478AB" w:rsidRDefault="005478AB" w:rsidP="005478AB"/>
    <w:p w:rsidR="005478AB" w:rsidRDefault="005478AB" w:rsidP="000D343E">
      <w:pPr>
        <w:pStyle w:val="a5"/>
        <w:ind w:right="283"/>
        <w:jc w:val="right"/>
      </w:pPr>
      <w:r>
        <w:lastRenderedPageBreak/>
        <w:t>Приложение № 5</w:t>
      </w:r>
    </w:p>
    <w:p w:rsidR="005478AB" w:rsidRDefault="005478AB" w:rsidP="000D343E">
      <w:pPr>
        <w:pStyle w:val="a5"/>
        <w:ind w:right="283"/>
        <w:jc w:val="right"/>
      </w:pPr>
      <w:r>
        <w:t xml:space="preserve">    к Договору №</w:t>
      </w:r>
      <w:r>
        <w:rPr>
          <w:b w:val="0"/>
        </w:rPr>
        <w:t>_____________________</w:t>
      </w:r>
      <w:r>
        <w:t xml:space="preserve">  </w:t>
      </w:r>
    </w:p>
    <w:p w:rsidR="005478AB" w:rsidRDefault="005478AB" w:rsidP="000D343E">
      <w:pPr>
        <w:pStyle w:val="a7"/>
        <w:tabs>
          <w:tab w:val="left" w:pos="851"/>
        </w:tabs>
        <w:ind w:right="283" w:firstLine="0"/>
        <w:jc w:val="right"/>
      </w:pPr>
      <w:r>
        <w:rPr>
          <w:b/>
        </w:rPr>
        <w:t>от</w:t>
      </w:r>
      <w:r w:rsidR="00A01D98">
        <w:rPr>
          <w:lang w:val="en-US"/>
        </w:rPr>
        <w:t xml:space="preserve"> </w:t>
      </w:r>
      <w:r>
        <w:rPr>
          <w:b/>
        </w:rPr>
        <w:t>«__» _____ 20</w:t>
      </w:r>
      <w:r w:rsidR="00776BE7">
        <w:rPr>
          <w:b/>
          <w:lang w:val="en-US"/>
        </w:rPr>
        <w:t>2</w:t>
      </w:r>
      <w:r>
        <w:rPr>
          <w:b/>
        </w:rPr>
        <w:t>__г.</w:t>
      </w:r>
      <w:r>
        <w:t xml:space="preserve">               </w:t>
      </w:r>
    </w:p>
    <w:p w:rsidR="005478AB" w:rsidRDefault="005478AB" w:rsidP="000D343E">
      <w:pPr>
        <w:ind w:right="283"/>
      </w:pPr>
    </w:p>
    <w:p w:rsidR="005478AB" w:rsidRDefault="005478AB" w:rsidP="000D343E">
      <w:pPr>
        <w:ind w:right="283"/>
        <w:jc w:val="center"/>
        <w:rPr>
          <w:b/>
          <w:bCs/>
        </w:rPr>
      </w:pPr>
      <w:r>
        <w:rPr>
          <w:b/>
          <w:bCs/>
        </w:rPr>
        <w:t>Форма акта</w:t>
      </w:r>
    </w:p>
    <w:p w:rsidR="005478AB" w:rsidRDefault="005478AB" w:rsidP="000D343E">
      <w:pPr>
        <w:ind w:right="283"/>
        <w:jc w:val="center"/>
        <w:rPr>
          <w:b/>
          <w:bCs/>
        </w:rPr>
      </w:pPr>
      <w:r>
        <w:rPr>
          <w:b/>
          <w:bCs/>
        </w:rPr>
        <w:t>приема-передачи локальных нормативных документов</w:t>
      </w:r>
    </w:p>
    <w:p w:rsidR="005478AB" w:rsidRDefault="005478AB" w:rsidP="000D343E">
      <w:pPr>
        <w:ind w:right="283"/>
        <w:jc w:val="center"/>
        <w:rPr>
          <w:b/>
          <w:bCs/>
        </w:rPr>
      </w:pPr>
      <w:r>
        <w:rPr>
          <w:b/>
          <w:bCs/>
        </w:rPr>
        <w:t>АО «РН-Москва», относящихся к открытой информации</w:t>
      </w:r>
    </w:p>
    <w:p w:rsidR="005478AB" w:rsidRDefault="005478AB" w:rsidP="000D343E">
      <w:pPr>
        <w:pBdr>
          <w:top w:val="single" w:sz="4" w:space="1" w:color="auto"/>
        </w:pBdr>
        <w:shd w:val="clear" w:color="auto" w:fill="E0E0E0"/>
        <w:spacing w:before="240"/>
        <w:ind w:right="283"/>
        <w:jc w:val="both"/>
        <w:rPr>
          <w:b/>
          <w:bCs/>
          <w:color w:val="000000"/>
          <w:spacing w:val="36"/>
        </w:rPr>
      </w:pPr>
      <w:r>
        <w:rPr>
          <w:b/>
          <w:bCs/>
          <w:color w:val="000000"/>
          <w:spacing w:val="36"/>
        </w:rPr>
        <w:t>начало формы</w:t>
      </w:r>
    </w:p>
    <w:p w:rsidR="005478AB" w:rsidRDefault="005478AB" w:rsidP="000D343E">
      <w:pPr>
        <w:ind w:right="283"/>
      </w:pPr>
    </w:p>
    <w:p w:rsidR="005478AB" w:rsidRDefault="005478AB" w:rsidP="000D343E">
      <w:pPr>
        <w:ind w:right="283"/>
      </w:pPr>
      <w:r>
        <w:t xml:space="preserve">г. Москва                                                                                                     </w:t>
      </w:r>
      <w:r w:rsidR="00523CF5">
        <w:t xml:space="preserve">               </w:t>
      </w:r>
      <w:r>
        <w:t xml:space="preserve">   « __ » ______ 20</w:t>
      </w:r>
      <w:r w:rsidR="00E7290A">
        <w:t>2_</w:t>
      </w:r>
      <w:r>
        <w:t>г.</w:t>
      </w:r>
    </w:p>
    <w:p w:rsidR="005478AB" w:rsidRDefault="005478AB" w:rsidP="000D343E">
      <w:pPr>
        <w:ind w:right="283"/>
      </w:pPr>
    </w:p>
    <w:p w:rsidR="008C567D" w:rsidRDefault="00E7290A" w:rsidP="000D343E">
      <w:pPr>
        <w:tabs>
          <w:tab w:val="left" w:pos="5590"/>
        </w:tabs>
        <w:ind w:right="283"/>
        <w:jc w:val="both"/>
      </w:pPr>
      <w:proofErr w:type="gramStart"/>
      <w:r w:rsidRPr="00A1027B">
        <w:t>АО «РН-Москва»,</w:t>
      </w:r>
      <w:r w:rsidR="008C567D">
        <w:t xml:space="preserve"> именуемое в дальнейшем «Арендодатель»,</w:t>
      </w:r>
      <w:r w:rsidRPr="00A1027B">
        <w:t xml:space="preserve"> в лице </w:t>
      </w:r>
      <w:r>
        <w:t>__________________</w:t>
      </w:r>
      <w:r w:rsidRPr="008C3ABB">
        <w:t xml:space="preserve">, действующего на основании </w:t>
      </w:r>
      <w:r w:rsidR="008C567D">
        <w:t>___________________</w:t>
      </w:r>
      <w:r w:rsidRPr="00A1027B">
        <w:t xml:space="preserve">, </w:t>
      </w:r>
      <w:r w:rsidR="008C567D">
        <w:t>с одной стороны</w:t>
      </w:r>
      <w:proofErr w:type="gramEnd"/>
    </w:p>
    <w:p w:rsidR="008C567D" w:rsidRDefault="00E7290A" w:rsidP="000D343E">
      <w:pPr>
        <w:tabs>
          <w:tab w:val="left" w:pos="5590"/>
        </w:tabs>
        <w:ind w:right="283"/>
        <w:jc w:val="both"/>
      </w:pPr>
      <w:r>
        <w:t>__________________</w:t>
      </w:r>
      <w:r w:rsidRPr="008C3ABB">
        <w:t xml:space="preserve">, </w:t>
      </w:r>
      <w:r w:rsidR="008C567D">
        <w:t xml:space="preserve">именуемое в дальнейшем «Арендатор», </w:t>
      </w:r>
      <w:r w:rsidRPr="008C3ABB">
        <w:t xml:space="preserve">в лице </w:t>
      </w:r>
      <w:r w:rsidR="008C567D">
        <w:t>__</w:t>
      </w:r>
      <w:r w:rsidR="00054F7B">
        <w:t>___________</w:t>
      </w:r>
      <w:r w:rsidRPr="008C3ABB">
        <w:t xml:space="preserve">, </w:t>
      </w:r>
      <w:r w:rsidRPr="00A1027B">
        <w:t xml:space="preserve">действующего на основании </w:t>
      </w:r>
      <w:r w:rsidR="008C567D">
        <w:t>______________</w:t>
      </w:r>
      <w:r w:rsidRPr="00A1027B">
        <w:t>,</w:t>
      </w:r>
      <w:r w:rsidR="008C567D">
        <w:t xml:space="preserve"> с другой стороны, в дальнейшем при совместном упоминании, именуемые «Стороны»</w:t>
      </w:r>
      <w:proofErr w:type="gramStart"/>
      <w:r w:rsidR="008C567D">
        <w:t xml:space="preserve"> ,</w:t>
      </w:r>
      <w:proofErr w:type="gramEnd"/>
      <w:r w:rsidR="008C567D">
        <w:t xml:space="preserve"> а по отдельности – «Сторона», составили настоящий акт о нижеследующем:</w:t>
      </w:r>
    </w:p>
    <w:p w:rsidR="008C567D" w:rsidRDefault="00E7290A" w:rsidP="000D343E">
      <w:pPr>
        <w:tabs>
          <w:tab w:val="left" w:pos="5590"/>
        </w:tabs>
        <w:ind w:right="283"/>
        <w:jc w:val="both"/>
      </w:pPr>
      <w:r w:rsidRPr="00A1027B">
        <w:t xml:space="preserve"> </w:t>
      </w:r>
      <w:r w:rsidR="008C567D">
        <w:t>Арендодатель передаёт, а</w:t>
      </w:r>
      <w:r w:rsidRPr="00A1027B">
        <w:t xml:space="preserve"> </w:t>
      </w:r>
      <w:r w:rsidR="008C567D">
        <w:t xml:space="preserve">Арендатор принимает в </w:t>
      </w:r>
      <w:proofErr w:type="gramStart"/>
      <w:r w:rsidR="008C567D">
        <w:t>целях</w:t>
      </w:r>
      <w:proofErr w:type="gramEnd"/>
      <w:r w:rsidR="008C567D">
        <w:t xml:space="preserve"> ознакомления и последующего соблюдения при исполнении обязательств по договору_________ от __________ №_________ (далее - Договор) копии следующих документов (далее - ЛНД):</w:t>
      </w:r>
    </w:p>
    <w:tbl>
      <w:tblPr>
        <w:tblW w:w="0" w:type="auto"/>
        <w:tblInd w:w="-3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4806"/>
        <w:gridCol w:w="1787"/>
        <w:gridCol w:w="3577"/>
      </w:tblGrid>
      <w:tr w:rsidR="00E7290A" w:rsidRPr="00F23D52" w:rsidTr="000D343E">
        <w:tc>
          <w:tcPr>
            <w:tcW w:w="56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E7CF6E"/>
            <w:vAlign w:val="center"/>
          </w:tcPr>
          <w:p w:rsidR="00E7290A" w:rsidRPr="00F23D52" w:rsidRDefault="0028485F" w:rsidP="000D343E">
            <w:pPr>
              <w:tabs>
                <w:tab w:val="left" w:pos="5590"/>
              </w:tabs>
              <w:ind w:right="-108"/>
              <w:rPr>
                <w:b/>
                <w:sz w:val="20"/>
                <w:szCs w:val="20"/>
              </w:rPr>
            </w:pPr>
            <w:r w:rsidRPr="00A1027B">
              <w:t xml:space="preserve"> </w:t>
            </w:r>
            <w:r w:rsidRPr="00F23D52">
              <w:rPr>
                <w:b/>
                <w:sz w:val="20"/>
                <w:szCs w:val="20"/>
              </w:rPr>
              <w:t xml:space="preserve">№ </w:t>
            </w:r>
            <w:proofErr w:type="gramStart"/>
            <w:r w:rsidRPr="00F23D52">
              <w:rPr>
                <w:b/>
                <w:sz w:val="20"/>
                <w:szCs w:val="20"/>
              </w:rPr>
              <w:t>п</w:t>
            </w:r>
            <w:proofErr w:type="gramEnd"/>
            <w:r w:rsidRPr="00F23D52">
              <w:rPr>
                <w:b/>
                <w:sz w:val="20"/>
                <w:szCs w:val="20"/>
              </w:rPr>
              <w:t>/п</w:t>
            </w:r>
          </w:p>
        </w:tc>
        <w:tc>
          <w:tcPr>
            <w:tcW w:w="480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E7CF6E"/>
            <w:vAlign w:val="center"/>
          </w:tcPr>
          <w:p w:rsidR="00E7290A" w:rsidRPr="00F23D52" w:rsidRDefault="0028485F" w:rsidP="0028485F">
            <w:pPr>
              <w:tabs>
                <w:tab w:val="left" w:pos="5590"/>
              </w:tabs>
              <w:ind w:right="28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</w:t>
            </w:r>
            <w:r w:rsidRPr="00F23D52">
              <w:rPr>
                <w:b/>
                <w:sz w:val="20"/>
                <w:szCs w:val="20"/>
              </w:rPr>
              <w:t xml:space="preserve">ид и наименование </w:t>
            </w:r>
            <w:r>
              <w:rPr>
                <w:b/>
                <w:sz w:val="20"/>
                <w:szCs w:val="20"/>
              </w:rPr>
              <w:t>ЛНД</w:t>
            </w:r>
          </w:p>
        </w:tc>
        <w:tc>
          <w:tcPr>
            <w:tcW w:w="17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E7CF6E"/>
            <w:vAlign w:val="center"/>
          </w:tcPr>
          <w:p w:rsidR="00E7290A" w:rsidRPr="00F23D52" w:rsidRDefault="0028485F" w:rsidP="0028485F">
            <w:pPr>
              <w:tabs>
                <w:tab w:val="left" w:pos="5590"/>
              </w:tabs>
              <w:ind w:right="28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</w:t>
            </w:r>
            <w:r w:rsidRPr="00F23D52">
              <w:rPr>
                <w:b/>
                <w:sz w:val="20"/>
                <w:szCs w:val="20"/>
              </w:rPr>
              <w:t xml:space="preserve">омер </w:t>
            </w:r>
            <w:r>
              <w:rPr>
                <w:b/>
                <w:sz w:val="20"/>
                <w:szCs w:val="20"/>
              </w:rPr>
              <w:t>ЛНД</w:t>
            </w:r>
            <w:r w:rsidRPr="00F23D52">
              <w:rPr>
                <w:b/>
                <w:sz w:val="20"/>
                <w:szCs w:val="20"/>
              </w:rPr>
              <w:t>, версия</w:t>
            </w:r>
          </w:p>
        </w:tc>
        <w:tc>
          <w:tcPr>
            <w:tcW w:w="357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E7CF6E"/>
            <w:vAlign w:val="center"/>
          </w:tcPr>
          <w:p w:rsidR="00E7290A" w:rsidRPr="00F23D52" w:rsidRDefault="0028485F" w:rsidP="000D343E">
            <w:pPr>
              <w:tabs>
                <w:tab w:val="left" w:pos="5590"/>
              </w:tabs>
              <w:ind w:right="28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</w:t>
            </w:r>
            <w:r w:rsidRPr="00F23D52">
              <w:rPr>
                <w:b/>
                <w:sz w:val="20"/>
                <w:szCs w:val="20"/>
              </w:rPr>
              <w:t>еквизиты утверждающего распорядительного документа</w:t>
            </w:r>
          </w:p>
        </w:tc>
      </w:tr>
      <w:tr w:rsidR="00E7290A" w:rsidRPr="00F23D52" w:rsidTr="000D343E">
        <w:tc>
          <w:tcPr>
            <w:tcW w:w="56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E7290A" w:rsidRPr="00523CF5" w:rsidRDefault="00772879" w:rsidP="000D343E">
            <w:pPr>
              <w:tabs>
                <w:tab w:val="left" w:pos="5590"/>
              </w:tabs>
              <w:ind w:right="283"/>
              <w:rPr>
                <w:sz w:val="20"/>
                <w:szCs w:val="20"/>
              </w:rPr>
            </w:pPr>
            <w:r w:rsidRPr="00523CF5">
              <w:rPr>
                <w:sz w:val="20"/>
                <w:szCs w:val="20"/>
              </w:rPr>
              <w:t>1</w:t>
            </w:r>
          </w:p>
        </w:tc>
        <w:tc>
          <w:tcPr>
            <w:tcW w:w="480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E7290A" w:rsidRPr="008F0966" w:rsidRDefault="00772879" w:rsidP="00A01D98">
            <w:pPr>
              <w:overflowPunct w:val="0"/>
              <w:autoSpaceDE w:val="0"/>
              <w:autoSpaceDN w:val="0"/>
              <w:adjustRightInd w:val="0"/>
              <w:ind w:right="284"/>
              <w:jc w:val="both"/>
              <w:textAlignment w:val="baseline"/>
              <w:rPr>
                <w:sz w:val="22"/>
                <w:szCs w:val="22"/>
              </w:rPr>
            </w:pPr>
            <w:r w:rsidRPr="008F0966">
              <w:rPr>
                <w:sz w:val="22"/>
                <w:szCs w:val="22"/>
              </w:rPr>
              <w:t>«Система управления безопасной эксплуатацией</w:t>
            </w:r>
            <w:r w:rsidR="00A01D98" w:rsidRPr="00A01D98">
              <w:rPr>
                <w:sz w:val="22"/>
                <w:szCs w:val="22"/>
              </w:rPr>
              <w:t xml:space="preserve"> </w:t>
            </w:r>
            <w:r w:rsidRPr="008F0966">
              <w:rPr>
                <w:sz w:val="22"/>
                <w:szCs w:val="22"/>
              </w:rPr>
              <w:t xml:space="preserve">транспортных средств» </w:t>
            </w:r>
          </w:p>
        </w:tc>
        <w:tc>
          <w:tcPr>
            <w:tcW w:w="17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E7290A" w:rsidRPr="008F0966" w:rsidRDefault="00772879" w:rsidP="00A01D98">
            <w:pPr>
              <w:overflowPunct w:val="0"/>
              <w:autoSpaceDE w:val="0"/>
              <w:autoSpaceDN w:val="0"/>
              <w:adjustRightInd w:val="0"/>
              <w:ind w:right="284"/>
              <w:textAlignment w:val="baseline"/>
              <w:rPr>
                <w:sz w:val="22"/>
                <w:szCs w:val="22"/>
              </w:rPr>
            </w:pPr>
            <w:r w:rsidRPr="008F0966">
              <w:rPr>
                <w:sz w:val="22"/>
                <w:szCs w:val="22"/>
              </w:rPr>
              <w:t>№ П3-05 Р-0853</w:t>
            </w:r>
            <w:r w:rsidR="00A01D98">
              <w:rPr>
                <w:sz w:val="22"/>
                <w:szCs w:val="22"/>
                <w:lang w:val="en-US"/>
              </w:rPr>
              <w:t xml:space="preserve"> </w:t>
            </w:r>
            <w:r w:rsidRPr="008F0966">
              <w:rPr>
                <w:sz w:val="22"/>
                <w:szCs w:val="22"/>
              </w:rPr>
              <w:t>версия 1.00</w:t>
            </w:r>
          </w:p>
        </w:tc>
        <w:tc>
          <w:tcPr>
            <w:tcW w:w="357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E7290A" w:rsidRPr="008F0966" w:rsidRDefault="00772879" w:rsidP="008F0966">
            <w:pPr>
              <w:ind w:right="284"/>
              <w:rPr>
                <w:sz w:val="22"/>
                <w:szCs w:val="22"/>
              </w:rPr>
            </w:pPr>
            <w:r w:rsidRPr="008F0966">
              <w:rPr>
                <w:sz w:val="22"/>
                <w:szCs w:val="22"/>
              </w:rPr>
              <w:t>Приказ АО «РН-Москва» от «27» марта 2017 № 323-01/7</w:t>
            </w:r>
          </w:p>
        </w:tc>
      </w:tr>
      <w:tr w:rsidR="0096781C" w:rsidRPr="00F23D52" w:rsidTr="000D343E">
        <w:tc>
          <w:tcPr>
            <w:tcW w:w="56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96781C" w:rsidRPr="00523CF5" w:rsidRDefault="0096781C" w:rsidP="000D343E">
            <w:pPr>
              <w:tabs>
                <w:tab w:val="left" w:pos="5590"/>
              </w:tabs>
              <w:ind w:right="283"/>
              <w:rPr>
                <w:sz w:val="20"/>
                <w:szCs w:val="20"/>
              </w:rPr>
            </w:pPr>
            <w:r w:rsidRPr="00523CF5">
              <w:rPr>
                <w:sz w:val="20"/>
                <w:szCs w:val="20"/>
              </w:rPr>
              <w:t>2</w:t>
            </w:r>
          </w:p>
        </w:tc>
        <w:tc>
          <w:tcPr>
            <w:tcW w:w="480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96781C" w:rsidRPr="008F0966" w:rsidRDefault="0096781C" w:rsidP="008F0966">
            <w:pPr>
              <w:widowControl w:val="0"/>
              <w:snapToGrid w:val="0"/>
              <w:ind w:right="284"/>
              <w:jc w:val="both"/>
              <w:rPr>
                <w:sz w:val="22"/>
                <w:szCs w:val="22"/>
              </w:rPr>
            </w:pPr>
            <w:r w:rsidRPr="008F0966">
              <w:rPr>
                <w:sz w:val="22"/>
                <w:szCs w:val="22"/>
              </w:rPr>
              <w:t>Политика Компании «</w:t>
            </w:r>
            <w:r w:rsidR="00DC67ED" w:rsidRPr="008F0966">
              <w:rPr>
                <w:sz w:val="22"/>
                <w:szCs w:val="22"/>
              </w:rPr>
              <w:t>В области противодействия корпоративному мошенничеству и вовлечению в коррупционную деятельность</w:t>
            </w:r>
            <w:r w:rsidRPr="008F0966">
              <w:rPr>
                <w:sz w:val="22"/>
                <w:szCs w:val="22"/>
              </w:rPr>
              <w:t xml:space="preserve">» </w:t>
            </w:r>
          </w:p>
        </w:tc>
        <w:tc>
          <w:tcPr>
            <w:tcW w:w="17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96781C" w:rsidRPr="008F0966" w:rsidRDefault="00DC67ED" w:rsidP="008F0966">
            <w:pPr>
              <w:widowControl w:val="0"/>
              <w:snapToGrid w:val="0"/>
              <w:ind w:right="284"/>
              <w:rPr>
                <w:sz w:val="22"/>
                <w:szCs w:val="22"/>
              </w:rPr>
            </w:pPr>
            <w:r w:rsidRPr="008F0966">
              <w:rPr>
                <w:sz w:val="22"/>
                <w:szCs w:val="22"/>
              </w:rPr>
              <w:t>П3-11.03 П-04</w:t>
            </w:r>
            <w:r w:rsidR="0096781C" w:rsidRPr="008F0966">
              <w:rPr>
                <w:sz w:val="22"/>
                <w:szCs w:val="22"/>
              </w:rPr>
              <w:t xml:space="preserve"> версия 1.00</w:t>
            </w:r>
          </w:p>
        </w:tc>
        <w:tc>
          <w:tcPr>
            <w:tcW w:w="357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96781C" w:rsidRPr="008F0966" w:rsidRDefault="0096781C" w:rsidP="008F0966">
            <w:pPr>
              <w:widowControl w:val="0"/>
              <w:snapToGrid w:val="0"/>
              <w:ind w:right="284"/>
              <w:rPr>
                <w:sz w:val="22"/>
                <w:szCs w:val="22"/>
              </w:rPr>
            </w:pPr>
            <w:r w:rsidRPr="008F0966">
              <w:rPr>
                <w:sz w:val="22"/>
                <w:szCs w:val="22"/>
              </w:rPr>
              <w:t xml:space="preserve">Приказ от </w:t>
            </w:r>
            <w:r w:rsidR="00DC67ED" w:rsidRPr="008F0966">
              <w:rPr>
                <w:sz w:val="22"/>
                <w:szCs w:val="22"/>
              </w:rPr>
              <w:t>06.07</w:t>
            </w:r>
            <w:r w:rsidRPr="008F0966">
              <w:rPr>
                <w:sz w:val="22"/>
                <w:szCs w:val="22"/>
              </w:rPr>
              <w:t xml:space="preserve">.2018 № </w:t>
            </w:r>
            <w:r w:rsidR="00DC67ED" w:rsidRPr="008F0966">
              <w:rPr>
                <w:sz w:val="22"/>
                <w:szCs w:val="22"/>
              </w:rPr>
              <w:t>779-</w:t>
            </w:r>
            <w:r w:rsidRPr="008F0966">
              <w:rPr>
                <w:sz w:val="22"/>
                <w:szCs w:val="22"/>
              </w:rPr>
              <w:t>01/7</w:t>
            </w:r>
          </w:p>
        </w:tc>
      </w:tr>
      <w:tr w:rsidR="00523CF5" w:rsidRPr="00F23D52" w:rsidTr="000D343E">
        <w:tc>
          <w:tcPr>
            <w:tcW w:w="56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523CF5" w:rsidRPr="00A01D98" w:rsidRDefault="00A01D98" w:rsidP="000D343E">
            <w:pPr>
              <w:tabs>
                <w:tab w:val="left" w:pos="5590"/>
              </w:tabs>
              <w:ind w:right="283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480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523CF5" w:rsidRPr="008F0966" w:rsidRDefault="00523CF5" w:rsidP="008F0966">
            <w:pPr>
              <w:widowControl w:val="0"/>
              <w:snapToGrid w:val="0"/>
              <w:ind w:right="284"/>
              <w:jc w:val="both"/>
              <w:rPr>
                <w:sz w:val="22"/>
                <w:szCs w:val="22"/>
              </w:rPr>
            </w:pPr>
            <w:r w:rsidRPr="008F0966">
              <w:rPr>
                <w:sz w:val="22"/>
                <w:szCs w:val="22"/>
              </w:rPr>
              <w:t xml:space="preserve">Положение компании </w:t>
            </w:r>
            <w:r w:rsidR="009265E4" w:rsidRPr="008F0966">
              <w:rPr>
                <w:rFonts w:eastAsia="MS Mincho"/>
                <w:sz w:val="22"/>
                <w:szCs w:val="22"/>
                <w:lang w:eastAsia="ja-JP"/>
              </w:rPr>
              <w:t>«П</w:t>
            </w:r>
            <w:r w:rsidRPr="008F0966">
              <w:rPr>
                <w:rFonts w:eastAsia="MS Mincho"/>
                <w:sz w:val="22"/>
                <w:szCs w:val="22"/>
                <w:lang w:eastAsia="ja-JP"/>
              </w:rPr>
              <w:t xml:space="preserve">орядок взаимодействия с подрядными организациями в области промышленной и пожарной безопасности, охраны труда и окружающей среды» </w:t>
            </w:r>
          </w:p>
        </w:tc>
        <w:tc>
          <w:tcPr>
            <w:tcW w:w="17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523CF5" w:rsidRPr="008F0966" w:rsidRDefault="00523CF5" w:rsidP="008F0966">
            <w:pPr>
              <w:widowControl w:val="0"/>
              <w:snapToGrid w:val="0"/>
              <w:ind w:right="284"/>
              <w:rPr>
                <w:sz w:val="22"/>
                <w:szCs w:val="22"/>
              </w:rPr>
            </w:pPr>
            <w:r w:rsidRPr="008F0966">
              <w:rPr>
                <w:sz w:val="22"/>
                <w:szCs w:val="22"/>
              </w:rPr>
              <w:t>П3-5 Р-0881</w:t>
            </w:r>
            <w:r w:rsidR="009265E4" w:rsidRPr="008F0966">
              <w:rPr>
                <w:sz w:val="22"/>
                <w:szCs w:val="22"/>
              </w:rPr>
              <w:t xml:space="preserve"> версия 1.00</w:t>
            </w:r>
          </w:p>
        </w:tc>
        <w:tc>
          <w:tcPr>
            <w:tcW w:w="357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523CF5" w:rsidRPr="008F0966" w:rsidRDefault="00A9476F" w:rsidP="008F0966">
            <w:pPr>
              <w:widowControl w:val="0"/>
              <w:snapToGrid w:val="0"/>
              <w:ind w:righ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Приказ от 13.01.2020 № 22-01/7</w:t>
            </w:r>
          </w:p>
        </w:tc>
      </w:tr>
    </w:tbl>
    <w:p w:rsidR="008C567D" w:rsidRDefault="008C567D" w:rsidP="000D343E">
      <w:pPr>
        <w:tabs>
          <w:tab w:val="left" w:pos="5590"/>
        </w:tabs>
        <w:ind w:right="283"/>
        <w:jc w:val="both"/>
      </w:pPr>
      <w:r>
        <w:t>Копии</w:t>
      </w:r>
      <w:r w:rsidR="00A01D98" w:rsidRPr="00A01D98">
        <w:t xml:space="preserve"> </w:t>
      </w:r>
      <w:proofErr w:type="gramStart"/>
      <w:r>
        <w:t>перечисленных</w:t>
      </w:r>
      <w:proofErr w:type="gramEnd"/>
      <w:r>
        <w:t xml:space="preserve"> ЛНД переданы Арендатору на бумажном носителе.</w:t>
      </w:r>
    </w:p>
    <w:p w:rsidR="008C567D" w:rsidRDefault="008C567D" w:rsidP="000D343E">
      <w:pPr>
        <w:tabs>
          <w:tab w:val="left" w:pos="5590"/>
        </w:tabs>
        <w:ind w:right="283"/>
        <w:jc w:val="both"/>
      </w:pPr>
      <w:r>
        <w:t xml:space="preserve">Арендатор подтверждает, что получил </w:t>
      </w:r>
      <w:proofErr w:type="gramStart"/>
      <w:r>
        <w:t>вышеуказанные</w:t>
      </w:r>
      <w:proofErr w:type="gramEnd"/>
      <w:r>
        <w:t xml:space="preserve"> ЛНД и ознакомился с ними.</w:t>
      </w:r>
    </w:p>
    <w:p w:rsidR="008C567D" w:rsidRDefault="008C567D" w:rsidP="000D343E">
      <w:pPr>
        <w:tabs>
          <w:tab w:val="left" w:pos="5590"/>
        </w:tabs>
        <w:ind w:right="283"/>
        <w:jc w:val="both"/>
      </w:pPr>
      <w:r>
        <w:t>Арендатор обязуется при исполнении обязательств, предусмотренных Договором, соблюдать требования вышеуказанных ЛНД.</w:t>
      </w:r>
    </w:p>
    <w:p w:rsidR="008C567D" w:rsidRDefault="008C567D" w:rsidP="000D343E">
      <w:pPr>
        <w:tabs>
          <w:tab w:val="left" w:pos="5590"/>
        </w:tabs>
        <w:ind w:right="283"/>
        <w:jc w:val="both"/>
      </w:pPr>
      <w:r>
        <w:t>Арендатор осведомлён, что ЛНД являются объектом авторских прав Арендодателя и передаются исключительно для использования в рамках исполнения Договора без права передачи третьим лицам и (или) работникам арендатора, не задействованных в исполнении Договора.</w:t>
      </w:r>
    </w:p>
    <w:p w:rsidR="00E7290A" w:rsidRPr="00A1027B" w:rsidRDefault="00E7290A" w:rsidP="000D343E">
      <w:pPr>
        <w:tabs>
          <w:tab w:val="left" w:pos="5590"/>
        </w:tabs>
        <w:ind w:right="283"/>
        <w:jc w:val="both"/>
      </w:pPr>
      <w:r w:rsidRPr="00A1027B">
        <w:t xml:space="preserve">Настоящий акт составлен в </w:t>
      </w:r>
      <w:r w:rsidR="00E45EAF">
        <w:t xml:space="preserve">2-х </w:t>
      </w:r>
      <w:proofErr w:type="gramStart"/>
      <w:r w:rsidR="00E45EAF">
        <w:t>экземплярах</w:t>
      </w:r>
      <w:proofErr w:type="gramEnd"/>
      <w:r w:rsidR="00E45EAF">
        <w:t>, имеющих равную юридическую силу, по одному экземпляру для каждой из Сторон договора.</w:t>
      </w:r>
      <w:r w:rsidRPr="00A1027B">
        <w:t xml:space="preserve"> </w:t>
      </w:r>
    </w:p>
    <w:p w:rsidR="005478AB" w:rsidRDefault="005478AB" w:rsidP="000D343E">
      <w:pPr>
        <w:pStyle w:val="ConsNormal"/>
        <w:widowControl/>
        <w:ind w:right="283"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Подписи сторон:</w:t>
      </w:r>
    </w:p>
    <w:tbl>
      <w:tblPr>
        <w:tblW w:w="10052" w:type="dxa"/>
        <w:tblInd w:w="-34" w:type="dxa"/>
        <w:tblLook w:val="00A0" w:firstRow="1" w:lastRow="0" w:firstColumn="1" w:lastColumn="0" w:noHBand="0" w:noVBand="0"/>
      </w:tblPr>
      <w:tblGrid>
        <w:gridCol w:w="5266"/>
        <w:gridCol w:w="4786"/>
      </w:tblGrid>
      <w:tr w:rsidR="005478AB" w:rsidTr="000D343E">
        <w:tc>
          <w:tcPr>
            <w:tcW w:w="5266" w:type="dxa"/>
          </w:tcPr>
          <w:p w:rsidR="005478AB" w:rsidRPr="00E45EAF" w:rsidRDefault="005478AB" w:rsidP="000D343E">
            <w:pPr>
              <w:spacing w:line="276" w:lineRule="auto"/>
              <w:ind w:right="283"/>
              <w:rPr>
                <w:lang w:eastAsia="ar-SA"/>
              </w:rPr>
            </w:pPr>
            <w:r>
              <w:rPr>
                <w:lang w:eastAsia="ar-SA"/>
              </w:rPr>
              <w:t xml:space="preserve"> </w:t>
            </w:r>
            <w:r w:rsidR="00E45EAF">
              <w:rPr>
                <w:lang w:eastAsia="ar-SA"/>
              </w:rPr>
              <w:t>АО «РН-Москва»</w:t>
            </w:r>
          </w:p>
          <w:p w:rsidR="005478AB" w:rsidRDefault="005478AB" w:rsidP="000D343E">
            <w:pPr>
              <w:spacing w:line="276" w:lineRule="auto"/>
              <w:ind w:right="283"/>
              <w:rPr>
                <w:lang w:eastAsia="en-US"/>
              </w:rPr>
            </w:pPr>
            <w:r>
              <w:rPr>
                <w:lang w:eastAsia="ar-SA"/>
              </w:rPr>
              <w:t>__________________</w:t>
            </w:r>
            <w:r>
              <w:rPr>
                <w:lang w:eastAsia="en-US"/>
              </w:rPr>
              <w:t xml:space="preserve">_______  </w:t>
            </w:r>
          </w:p>
          <w:p w:rsidR="005478AB" w:rsidRDefault="005478AB" w:rsidP="000D343E">
            <w:pPr>
              <w:pStyle w:val="ConsNormal"/>
              <w:widowControl/>
              <w:spacing w:line="276" w:lineRule="auto"/>
              <w:ind w:right="283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24"/>
              </w:rPr>
              <w:t>М. П.</w:t>
            </w:r>
          </w:p>
        </w:tc>
        <w:tc>
          <w:tcPr>
            <w:tcW w:w="4786" w:type="dxa"/>
          </w:tcPr>
          <w:p w:rsidR="005478AB" w:rsidRDefault="005478AB" w:rsidP="000D343E">
            <w:pPr>
              <w:pStyle w:val="ConsNonformat"/>
              <w:widowControl/>
              <w:spacing w:line="276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="00E45EA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Арендатор</w:t>
            </w:r>
          </w:p>
          <w:p w:rsidR="005478AB" w:rsidRDefault="005478AB" w:rsidP="000D343E">
            <w:pPr>
              <w:pStyle w:val="ConsNormal"/>
              <w:widowControl/>
              <w:spacing w:line="276" w:lineRule="auto"/>
              <w:ind w:right="283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___________________________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5478AB" w:rsidRDefault="005478AB" w:rsidP="000D343E">
            <w:pPr>
              <w:pStyle w:val="ConsNormal"/>
              <w:widowControl/>
              <w:spacing w:line="276" w:lineRule="auto"/>
              <w:ind w:right="283"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24"/>
              </w:rPr>
              <w:t>М. П.</w:t>
            </w:r>
          </w:p>
        </w:tc>
      </w:tr>
    </w:tbl>
    <w:p w:rsidR="005478AB" w:rsidRDefault="005478AB" w:rsidP="000D343E">
      <w:pPr>
        <w:pBdr>
          <w:bottom w:val="single" w:sz="4" w:space="1" w:color="auto"/>
        </w:pBdr>
        <w:shd w:val="clear" w:color="auto" w:fill="E0E0E0"/>
        <w:ind w:right="283"/>
        <w:jc w:val="both"/>
        <w:rPr>
          <w:b/>
          <w:bCs/>
          <w:color w:val="000000"/>
          <w:spacing w:val="36"/>
        </w:rPr>
      </w:pPr>
      <w:r>
        <w:rPr>
          <w:b/>
          <w:bCs/>
          <w:color w:val="000000"/>
          <w:spacing w:val="36"/>
        </w:rPr>
        <w:t>конец формы</w:t>
      </w:r>
    </w:p>
    <w:p w:rsidR="005478AB" w:rsidRDefault="005478AB" w:rsidP="000D343E">
      <w:pPr>
        <w:pStyle w:val="ConsNormal"/>
        <w:widowControl/>
        <w:ind w:right="283"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Подписи сторон:</w:t>
      </w:r>
    </w:p>
    <w:tbl>
      <w:tblPr>
        <w:tblW w:w="9910" w:type="dxa"/>
        <w:tblInd w:w="108" w:type="dxa"/>
        <w:tblLook w:val="00A0" w:firstRow="1" w:lastRow="0" w:firstColumn="1" w:lastColumn="0" w:noHBand="0" w:noVBand="0"/>
      </w:tblPr>
      <w:tblGrid>
        <w:gridCol w:w="5124"/>
        <w:gridCol w:w="4786"/>
      </w:tblGrid>
      <w:tr w:rsidR="005478AB" w:rsidTr="000D343E">
        <w:tc>
          <w:tcPr>
            <w:tcW w:w="5124" w:type="dxa"/>
          </w:tcPr>
          <w:p w:rsidR="000D343E" w:rsidRDefault="000D343E" w:rsidP="000D343E">
            <w:pPr>
              <w:spacing w:line="276" w:lineRule="auto"/>
              <w:ind w:right="283"/>
              <w:rPr>
                <w:lang w:eastAsia="ar-SA"/>
              </w:rPr>
            </w:pPr>
          </w:p>
          <w:p w:rsidR="005478AB" w:rsidRDefault="005478AB" w:rsidP="000D343E">
            <w:pPr>
              <w:spacing w:line="276" w:lineRule="auto"/>
              <w:ind w:right="283"/>
              <w:rPr>
                <w:lang w:eastAsia="en-US"/>
              </w:rPr>
            </w:pPr>
            <w:r>
              <w:rPr>
                <w:lang w:eastAsia="ar-SA"/>
              </w:rPr>
              <w:t xml:space="preserve"> __________________</w:t>
            </w:r>
            <w:r>
              <w:rPr>
                <w:lang w:eastAsia="en-US"/>
              </w:rPr>
              <w:t xml:space="preserve">_______  </w:t>
            </w:r>
          </w:p>
          <w:p w:rsidR="005478AB" w:rsidRDefault="005478AB" w:rsidP="000D343E">
            <w:pPr>
              <w:pStyle w:val="ConsNormal"/>
              <w:widowControl/>
              <w:spacing w:line="276" w:lineRule="auto"/>
              <w:ind w:right="283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24"/>
              </w:rPr>
              <w:t>М. П.</w:t>
            </w:r>
          </w:p>
        </w:tc>
        <w:tc>
          <w:tcPr>
            <w:tcW w:w="4786" w:type="dxa"/>
          </w:tcPr>
          <w:p w:rsidR="000D343E" w:rsidRDefault="005478AB" w:rsidP="000D343E">
            <w:pPr>
              <w:pStyle w:val="ConsNonformat"/>
              <w:widowControl/>
              <w:spacing w:line="276" w:lineRule="auto"/>
              <w:ind w:right="283"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</w:p>
          <w:p w:rsidR="005478AB" w:rsidRDefault="005478AB" w:rsidP="000D343E">
            <w:pPr>
              <w:pStyle w:val="ConsNonformat"/>
              <w:widowControl/>
              <w:spacing w:line="276" w:lineRule="auto"/>
              <w:ind w:right="28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___________________________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5478AB" w:rsidRDefault="005478AB" w:rsidP="000D343E">
            <w:pPr>
              <w:pStyle w:val="ConsNormal"/>
              <w:widowControl/>
              <w:spacing w:line="276" w:lineRule="auto"/>
              <w:ind w:right="283"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24"/>
              </w:rPr>
              <w:t>М. П.</w:t>
            </w:r>
          </w:p>
        </w:tc>
      </w:tr>
    </w:tbl>
    <w:p w:rsidR="009155F4" w:rsidRPr="0081627E" w:rsidRDefault="009155F4" w:rsidP="009155F4">
      <w:pPr>
        <w:jc w:val="right"/>
        <w:rPr>
          <w:rFonts w:eastAsia="Calibri"/>
          <w:b/>
          <w:lang w:eastAsia="en-US"/>
        </w:rPr>
      </w:pPr>
      <w:r w:rsidRPr="0081627E">
        <w:rPr>
          <w:rFonts w:eastAsia="Calibri"/>
          <w:b/>
          <w:lang w:eastAsia="en-US"/>
        </w:rPr>
        <w:lastRenderedPageBreak/>
        <w:t xml:space="preserve">Приложение </w:t>
      </w:r>
      <w:r w:rsidR="00AC7721">
        <w:rPr>
          <w:rFonts w:eastAsia="Calibri"/>
          <w:b/>
          <w:lang w:eastAsia="en-US"/>
        </w:rPr>
        <w:t>1</w:t>
      </w:r>
    </w:p>
    <w:p w:rsidR="009155F4" w:rsidRDefault="009155F4" w:rsidP="009155F4">
      <w:pPr>
        <w:pStyle w:val="a5"/>
        <w:tabs>
          <w:tab w:val="left" w:pos="10489"/>
        </w:tabs>
        <w:ind w:right="-1"/>
        <w:jc w:val="right"/>
      </w:pPr>
      <w:r>
        <w:t xml:space="preserve">        к Приложению № 5</w:t>
      </w:r>
    </w:p>
    <w:p w:rsidR="009155F4" w:rsidRDefault="009155F4" w:rsidP="009155F4">
      <w:pPr>
        <w:pStyle w:val="a5"/>
        <w:ind w:right="283"/>
        <w:jc w:val="right"/>
      </w:pPr>
      <w:r>
        <w:t xml:space="preserve">    к Договору №</w:t>
      </w:r>
      <w:r>
        <w:rPr>
          <w:b w:val="0"/>
        </w:rPr>
        <w:t>_____________________</w:t>
      </w:r>
      <w:r>
        <w:t xml:space="preserve">  </w:t>
      </w:r>
    </w:p>
    <w:p w:rsidR="009155F4" w:rsidRPr="0081627E" w:rsidRDefault="009155F4" w:rsidP="009155F4">
      <w:pPr>
        <w:jc w:val="right"/>
        <w:rPr>
          <w:rFonts w:eastAsia="Calibri"/>
          <w:lang w:eastAsia="en-US"/>
        </w:rPr>
      </w:pPr>
      <w:r>
        <w:rPr>
          <w:b/>
        </w:rPr>
        <w:t>от</w:t>
      </w:r>
      <w:r w:rsidRPr="009155F4">
        <w:t xml:space="preserve"> </w:t>
      </w:r>
      <w:r>
        <w:rPr>
          <w:b/>
        </w:rPr>
        <w:t>«__» _____ 20</w:t>
      </w:r>
      <w:r w:rsidRPr="009155F4">
        <w:rPr>
          <w:b/>
        </w:rPr>
        <w:t>2</w:t>
      </w:r>
      <w:r>
        <w:rPr>
          <w:b/>
        </w:rPr>
        <w:t>__г.</w:t>
      </w:r>
    </w:p>
    <w:p w:rsidR="009155F4" w:rsidRPr="0081627E" w:rsidRDefault="009155F4" w:rsidP="009155F4">
      <w:pPr>
        <w:rPr>
          <w:rFonts w:eastAsia="Calibri"/>
          <w:lang w:eastAsia="en-US"/>
        </w:rPr>
      </w:pPr>
      <w:r w:rsidRPr="0081627E">
        <w:rPr>
          <w:rFonts w:eastAsia="Calibri"/>
          <w:lang w:eastAsia="en-US"/>
        </w:rPr>
        <w:t xml:space="preserve">                    </w:t>
      </w:r>
    </w:p>
    <w:p w:rsidR="009155F4" w:rsidRDefault="009155F4" w:rsidP="009155F4">
      <w:pPr>
        <w:jc w:val="center"/>
        <w:rPr>
          <w:rFonts w:eastAsia="Calibri"/>
          <w:i/>
          <w:lang w:eastAsia="en-US"/>
        </w:rPr>
      </w:pPr>
    </w:p>
    <w:p w:rsidR="009155F4" w:rsidRPr="0081627E" w:rsidRDefault="009155F4" w:rsidP="009155F4">
      <w:pPr>
        <w:jc w:val="center"/>
        <w:rPr>
          <w:rFonts w:eastAsia="Calibri"/>
          <w:i/>
          <w:color w:val="808080"/>
          <w:lang w:eastAsia="en-US"/>
        </w:rPr>
      </w:pPr>
      <w:r w:rsidRPr="0081627E">
        <w:rPr>
          <w:rFonts w:eastAsia="Calibri"/>
          <w:i/>
          <w:lang w:eastAsia="en-US"/>
        </w:rPr>
        <w:fldChar w:fldCharType="begin">
          <w:ffData>
            <w:name w:val=""/>
            <w:enabled/>
            <w:calcOnExit w:val="0"/>
            <w:textInput>
              <w:default w:val="Письмо оформляется в соответствии с правилами оформления, принятыми в ПАО «НК «Роснефть» или Обществе Группы"/>
            </w:textInput>
          </w:ffData>
        </w:fldChar>
      </w:r>
      <w:r w:rsidRPr="0081627E">
        <w:rPr>
          <w:rFonts w:eastAsia="Calibri"/>
          <w:i/>
          <w:lang w:eastAsia="en-US"/>
        </w:rPr>
        <w:instrText xml:space="preserve"> FORMTEXT </w:instrText>
      </w:r>
      <w:r w:rsidRPr="0081627E">
        <w:rPr>
          <w:rFonts w:eastAsia="Calibri"/>
          <w:i/>
          <w:lang w:eastAsia="en-US"/>
        </w:rPr>
      </w:r>
      <w:r w:rsidRPr="0081627E">
        <w:rPr>
          <w:rFonts w:eastAsia="Calibri"/>
          <w:i/>
          <w:lang w:eastAsia="en-US"/>
        </w:rPr>
        <w:fldChar w:fldCharType="separate"/>
      </w:r>
      <w:r w:rsidRPr="0081627E">
        <w:rPr>
          <w:rFonts w:eastAsia="Calibri"/>
          <w:i/>
          <w:noProof/>
          <w:lang w:eastAsia="en-US"/>
        </w:rPr>
        <w:t>Письмо оформляется в соответствии с правилами оформления, принятыми в ПАО «НК «Роснефть» или Обществе Группы</w:t>
      </w:r>
      <w:r w:rsidRPr="0081627E">
        <w:rPr>
          <w:rFonts w:eastAsia="Calibri"/>
          <w:i/>
          <w:lang w:eastAsia="en-US"/>
        </w:rPr>
        <w:fldChar w:fldCharType="end"/>
      </w:r>
      <w:r w:rsidRPr="0081627E">
        <w:rPr>
          <w:rFonts w:eastAsia="Calibri"/>
          <w:i/>
          <w:lang w:eastAsia="en-US"/>
        </w:rPr>
        <w:t xml:space="preserve"> </w:t>
      </w:r>
    </w:p>
    <w:p w:rsidR="009155F4" w:rsidRPr="0081627E" w:rsidRDefault="009155F4" w:rsidP="009155F4">
      <w:pPr>
        <w:rPr>
          <w:rFonts w:eastAsia="Calibri"/>
          <w:lang w:eastAsia="en-US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-13335</wp:posOffset>
                </wp:positionH>
                <wp:positionV relativeFrom="paragraph">
                  <wp:posOffset>144144</wp:posOffset>
                </wp:positionV>
                <wp:extent cx="6411595" cy="0"/>
                <wp:effectExtent l="0" t="0" r="27305" b="1905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11595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05pt,11.35pt" to="503.8pt,1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" strokecolor="#4a7ebb" strokeweight="1.5pt">
                <o:lock v:ext="edit" shapetype="f"/>
              </v:line>
            </w:pict>
          </mc:Fallback>
        </mc:AlternateContent>
      </w:r>
      <w:r w:rsidRPr="0081627E">
        <w:rPr>
          <w:rFonts w:eastAsia="Calibri"/>
          <w:lang w:eastAsia="en-US"/>
        </w:rPr>
        <w:t xml:space="preserve">   </w:t>
      </w:r>
    </w:p>
    <w:p w:rsidR="009155F4" w:rsidRPr="0081627E" w:rsidRDefault="009155F4" w:rsidP="009155F4">
      <w:pPr>
        <w:rPr>
          <w:rFonts w:eastAsia="Calibri"/>
          <w:lang w:eastAsia="en-US"/>
        </w:rPr>
      </w:pPr>
      <w:r w:rsidRPr="0081627E">
        <w:rPr>
          <w:rFonts w:eastAsia="Calibri"/>
          <w:lang w:eastAsia="en-US"/>
        </w:rPr>
        <w:t xml:space="preserve"> (БЛАНК)</w:t>
      </w:r>
    </w:p>
    <w:tbl>
      <w:tblPr>
        <w:tblpPr w:leftFromText="180" w:rightFromText="180" w:vertAnchor="text" w:tblpX="6779" w:tblpY="-24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73"/>
      </w:tblGrid>
      <w:tr w:rsidR="009155F4" w:rsidRPr="0081627E" w:rsidTr="009155F4">
        <w:trPr>
          <w:trHeight w:val="476"/>
        </w:trPr>
        <w:tc>
          <w:tcPr>
            <w:tcW w:w="3173" w:type="dxa"/>
            <w:tcBorders>
              <w:top w:val="nil"/>
              <w:left w:val="nil"/>
              <w:bottom w:val="nil"/>
              <w:right w:val="nil"/>
            </w:tcBorders>
          </w:tcPr>
          <w:p w:rsidR="009155F4" w:rsidRPr="0081627E" w:rsidRDefault="009155F4" w:rsidP="009155F4">
            <w:pPr>
              <w:jc w:val="center"/>
              <w:rPr>
                <w:rFonts w:eastAsia="Calibri"/>
                <w:b/>
                <w:color w:val="808080"/>
                <w:lang w:eastAsia="en-US"/>
              </w:rPr>
            </w:pPr>
          </w:p>
          <w:p w:rsidR="009155F4" w:rsidRPr="0081627E" w:rsidRDefault="009155F4" w:rsidP="009155F4">
            <w:pPr>
              <w:jc w:val="center"/>
              <w:rPr>
                <w:rFonts w:eastAsia="Calibri"/>
                <w:lang w:eastAsia="en-US"/>
              </w:rPr>
            </w:pPr>
            <w:r w:rsidRPr="0081627E">
              <w:rPr>
                <w:rFonts w:eastAsia="Calibri"/>
                <w:lang w:eastAsia="en-US"/>
              </w:rPr>
              <w:t>Руководителю Общества</w:t>
            </w:r>
          </w:p>
          <w:p w:rsidR="009155F4" w:rsidRPr="0081627E" w:rsidRDefault="009155F4" w:rsidP="009155F4">
            <w:pPr>
              <w:jc w:val="center"/>
              <w:rPr>
                <w:rFonts w:eastAsia="Calibri"/>
                <w:lang w:eastAsia="en-US"/>
              </w:rPr>
            </w:pPr>
            <w:r w:rsidRPr="0081627E">
              <w:rPr>
                <w:rFonts w:eastAsia="Calibri"/>
                <w:lang w:eastAsia="en-US"/>
              </w:rPr>
              <w:t>И.О. Фамилия</w:t>
            </w:r>
          </w:p>
        </w:tc>
      </w:tr>
    </w:tbl>
    <w:p w:rsidR="009155F4" w:rsidRPr="0081627E" w:rsidRDefault="009155F4" w:rsidP="009155F4">
      <w:pPr>
        <w:jc w:val="center"/>
        <w:rPr>
          <w:rFonts w:eastAsia="Calibri"/>
          <w:lang w:eastAsia="en-US"/>
        </w:rPr>
      </w:pPr>
    </w:p>
    <w:p w:rsidR="009155F4" w:rsidRPr="0081627E" w:rsidRDefault="009155F4" w:rsidP="009155F4">
      <w:pPr>
        <w:jc w:val="center"/>
        <w:rPr>
          <w:rFonts w:eastAsia="Calibri"/>
          <w:lang w:eastAsia="en-US"/>
        </w:rPr>
      </w:pPr>
    </w:p>
    <w:p w:rsidR="009155F4" w:rsidRPr="0081627E" w:rsidRDefault="009155F4" w:rsidP="009155F4">
      <w:pPr>
        <w:rPr>
          <w:rFonts w:eastAsia="Calibri"/>
          <w:lang w:eastAsia="en-US"/>
        </w:rPr>
      </w:pPr>
      <w:r w:rsidRPr="0081627E">
        <w:rPr>
          <w:rFonts w:eastAsia="Calibri"/>
          <w:lang w:eastAsia="en-US"/>
        </w:rPr>
        <w:tab/>
      </w:r>
      <w:r w:rsidRPr="0081627E">
        <w:rPr>
          <w:rFonts w:eastAsia="Calibri"/>
          <w:lang w:eastAsia="en-US"/>
        </w:rPr>
        <w:tab/>
      </w:r>
      <w:r w:rsidRPr="0081627E">
        <w:rPr>
          <w:rFonts w:eastAsia="Calibri"/>
          <w:lang w:eastAsia="en-US"/>
        </w:rPr>
        <w:tab/>
      </w:r>
      <w:r w:rsidRPr="0081627E">
        <w:rPr>
          <w:rFonts w:eastAsia="Calibri"/>
          <w:lang w:eastAsia="en-US"/>
        </w:rPr>
        <w:tab/>
      </w:r>
      <w:r w:rsidRPr="0081627E">
        <w:rPr>
          <w:rFonts w:eastAsia="Calibri"/>
          <w:lang w:eastAsia="en-US"/>
        </w:rPr>
        <w:tab/>
      </w:r>
      <w:r w:rsidRPr="0081627E">
        <w:rPr>
          <w:rFonts w:eastAsia="Calibri"/>
          <w:lang w:eastAsia="en-US"/>
        </w:rPr>
        <w:tab/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29"/>
      </w:tblGrid>
      <w:tr w:rsidR="009155F4" w:rsidRPr="0081627E" w:rsidTr="009155F4">
        <w:trPr>
          <w:trHeight w:val="199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9155F4" w:rsidRPr="0081627E" w:rsidRDefault="009155F4" w:rsidP="009155F4">
            <w:pPr>
              <w:rPr>
                <w:rFonts w:eastAsia="Calibri"/>
                <w:lang w:eastAsia="en-US"/>
              </w:rPr>
            </w:pPr>
            <w:r w:rsidRPr="0081627E">
              <w:rPr>
                <w:rFonts w:eastAsia="Calibri"/>
                <w:lang w:eastAsia="en-US"/>
              </w:rPr>
              <w:t>от _________№_____________</w:t>
            </w:r>
          </w:p>
          <w:p w:rsidR="009155F4" w:rsidRPr="0081627E" w:rsidRDefault="009155F4" w:rsidP="009155F4">
            <w:pPr>
              <w:rPr>
                <w:rFonts w:eastAsia="Calibri"/>
                <w:i/>
                <w:lang w:eastAsia="en-US"/>
              </w:rPr>
            </w:pPr>
            <w:r w:rsidRPr="0081627E">
              <w:rPr>
                <w:rFonts w:eastAsia="Calibri"/>
                <w:lang w:eastAsia="en-US"/>
              </w:rPr>
              <w:t>на №_______от_____________</w:t>
            </w:r>
          </w:p>
        </w:tc>
      </w:tr>
      <w:tr w:rsidR="009155F4" w:rsidRPr="0081627E" w:rsidTr="009155F4">
        <w:trPr>
          <w:trHeight w:val="1090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9155F4" w:rsidRPr="0081627E" w:rsidRDefault="009155F4" w:rsidP="009155F4">
            <w:pPr>
              <w:rPr>
                <w:rFonts w:eastAsia="Calibri"/>
                <w:i/>
                <w:lang w:eastAsia="en-US"/>
              </w:rPr>
            </w:pPr>
            <w:r w:rsidRPr="0081627E">
              <w:rPr>
                <w:rFonts w:eastAsia="Calibri"/>
                <w:i/>
                <w:lang w:eastAsia="en-US"/>
              </w:rPr>
              <w:t xml:space="preserve">Об изменении ЛНД, подлежащих исполнению </w:t>
            </w:r>
          </w:p>
          <w:p w:rsidR="009155F4" w:rsidRPr="0081627E" w:rsidRDefault="009155F4" w:rsidP="009155F4">
            <w:pPr>
              <w:rPr>
                <w:rFonts w:eastAsia="Calibri"/>
                <w:lang w:eastAsia="en-US"/>
              </w:rPr>
            </w:pPr>
            <w:r w:rsidRPr="0081627E">
              <w:rPr>
                <w:rFonts w:eastAsia="Calibri"/>
                <w:i/>
                <w:lang w:eastAsia="en-US"/>
              </w:rPr>
              <w:t xml:space="preserve">по договору </w:t>
            </w:r>
            <w:proofErr w:type="gramStart"/>
            <w:r w:rsidRPr="0081627E">
              <w:rPr>
                <w:rFonts w:eastAsia="Calibri"/>
                <w:i/>
                <w:lang w:eastAsia="en-US"/>
              </w:rPr>
              <w:t>от</w:t>
            </w:r>
            <w:proofErr w:type="gramEnd"/>
            <w:r w:rsidRPr="0081627E">
              <w:rPr>
                <w:rFonts w:eastAsia="Calibri"/>
                <w:i/>
                <w:lang w:eastAsia="en-US"/>
              </w:rPr>
              <w:t xml:space="preserve"> ___.__.___ № ______________</w:t>
            </w:r>
          </w:p>
        </w:tc>
      </w:tr>
    </w:tbl>
    <w:p w:rsidR="009155F4" w:rsidRPr="0081627E" w:rsidRDefault="009155F4" w:rsidP="009155F4">
      <w:pPr>
        <w:jc w:val="center"/>
        <w:rPr>
          <w:rFonts w:eastAsia="Calibri"/>
          <w:lang w:eastAsia="en-US"/>
        </w:rPr>
      </w:pPr>
      <w:proofErr w:type="gramStart"/>
      <w:r w:rsidRPr="0081627E">
        <w:rPr>
          <w:rFonts w:eastAsia="Calibri"/>
          <w:lang w:eastAsia="en-US"/>
        </w:rPr>
        <w:t>Уважаемый</w:t>
      </w:r>
      <w:proofErr w:type="gramEnd"/>
      <w:r w:rsidRPr="0081627E">
        <w:rPr>
          <w:rFonts w:eastAsia="Calibri"/>
          <w:lang w:eastAsia="en-US"/>
        </w:rPr>
        <w:t xml:space="preserve"> (-</w:t>
      </w:r>
      <w:proofErr w:type="spellStart"/>
      <w:r w:rsidRPr="0081627E">
        <w:rPr>
          <w:rFonts w:eastAsia="Calibri"/>
          <w:lang w:eastAsia="en-US"/>
        </w:rPr>
        <w:t>ая</w:t>
      </w:r>
      <w:proofErr w:type="spellEnd"/>
      <w:r w:rsidRPr="0081627E">
        <w:rPr>
          <w:rFonts w:eastAsia="Calibri"/>
          <w:lang w:eastAsia="en-US"/>
        </w:rPr>
        <w:t>) Имя, Отчество!</w:t>
      </w:r>
    </w:p>
    <w:p w:rsidR="009155F4" w:rsidRPr="0081627E" w:rsidRDefault="009155F4" w:rsidP="009155F4">
      <w:pPr>
        <w:jc w:val="center"/>
        <w:rPr>
          <w:rFonts w:eastAsia="Calibri"/>
          <w:lang w:eastAsia="en-US"/>
        </w:rPr>
      </w:pPr>
    </w:p>
    <w:p w:rsidR="009155F4" w:rsidRPr="0081627E" w:rsidRDefault="009155F4" w:rsidP="009155F4">
      <w:pPr>
        <w:ind w:firstLine="716"/>
        <w:jc w:val="both"/>
        <w:rPr>
          <w:rFonts w:eastAsia="Calibri"/>
          <w:lang w:eastAsia="en-US"/>
        </w:rPr>
      </w:pPr>
      <w:r w:rsidRPr="0081627E">
        <w:rPr>
          <w:rFonts w:eastAsia="Calibri"/>
          <w:lang w:eastAsia="en-US"/>
        </w:rPr>
        <w:t xml:space="preserve">Настоящим информирую об изменении локальных нормативных документов (далее – ЛНД), подлежащих соблюдению при исполнении обязательств, предусмотренных договором ______ </w:t>
      </w:r>
      <w:proofErr w:type="gramStart"/>
      <w:r w:rsidRPr="0081627E">
        <w:rPr>
          <w:rFonts w:eastAsia="Calibri"/>
          <w:lang w:eastAsia="en-US"/>
        </w:rPr>
        <w:t>от</w:t>
      </w:r>
      <w:proofErr w:type="gramEnd"/>
      <w:r w:rsidRPr="0081627E">
        <w:rPr>
          <w:rFonts w:eastAsia="Calibri"/>
          <w:lang w:eastAsia="en-US"/>
        </w:rPr>
        <w:t xml:space="preserve"> __.__._____ № __________ (далее – Договор).</w:t>
      </w:r>
    </w:p>
    <w:p w:rsidR="009155F4" w:rsidRPr="0081627E" w:rsidRDefault="009155F4" w:rsidP="009155F4">
      <w:pPr>
        <w:numPr>
          <w:ilvl w:val="0"/>
          <w:numId w:val="48"/>
        </w:numPr>
        <w:spacing w:after="200" w:line="276" w:lineRule="auto"/>
        <w:ind w:left="1071" w:hanging="357"/>
        <w:contextualSpacing/>
        <w:jc w:val="both"/>
        <w:rPr>
          <w:rFonts w:eastAsia="Calibri"/>
          <w:lang w:eastAsia="en-US"/>
        </w:rPr>
      </w:pPr>
      <w:r w:rsidRPr="0081627E">
        <w:rPr>
          <w:rFonts w:eastAsia="Calibri"/>
          <w:lang w:eastAsia="en-US"/>
        </w:rPr>
        <w:t>Утверждены новые ЛНД/ новые версии ЛНД:</w:t>
      </w:r>
    </w:p>
    <w:tbl>
      <w:tblPr>
        <w:tblW w:w="4948" w:type="pct"/>
        <w:tblLayout w:type="fixed"/>
        <w:tblLook w:val="0000" w:firstRow="0" w:lastRow="0" w:firstColumn="0" w:lastColumn="0" w:noHBand="0" w:noVBand="0"/>
      </w:tblPr>
      <w:tblGrid>
        <w:gridCol w:w="593"/>
        <w:gridCol w:w="3265"/>
        <w:gridCol w:w="1947"/>
        <w:gridCol w:w="2246"/>
        <w:gridCol w:w="2543"/>
      </w:tblGrid>
      <w:tr w:rsidR="009155F4" w:rsidRPr="0081627E" w:rsidTr="009155F4">
        <w:trPr>
          <w:trHeight w:val="1035"/>
          <w:tblHeader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55F4" w:rsidRPr="0081627E" w:rsidRDefault="009155F4" w:rsidP="009155F4">
            <w:pPr>
              <w:snapToGrid w:val="0"/>
              <w:jc w:val="center"/>
              <w:rPr>
                <w:rFonts w:eastAsia="Calibri"/>
                <w:b/>
                <w:lang w:eastAsia="ar-SA"/>
              </w:rPr>
            </w:pPr>
            <w:r w:rsidRPr="0081627E">
              <w:rPr>
                <w:rFonts w:eastAsia="Calibri"/>
                <w:b/>
                <w:lang w:eastAsia="ar-SA"/>
              </w:rPr>
              <w:t xml:space="preserve">№ </w:t>
            </w:r>
            <w:proofErr w:type="gramStart"/>
            <w:r w:rsidRPr="0081627E">
              <w:rPr>
                <w:rFonts w:eastAsia="Calibri"/>
                <w:b/>
                <w:lang w:eastAsia="ar-SA"/>
              </w:rPr>
              <w:t>п</w:t>
            </w:r>
            <w:proofErr w:type="gramEnd"/>
            <w:r w:rsidRPr="0081627E">
              <w:rPr>
                <w:rFonts w:eastAsia="Calibri"/>
                <w:b/>
                <w:lang w:eastAsia="ar-SA"/>
              </w:rPr>
              <w:t>/п</w:t>
            </w:r>
          </w:p>
        </w:tc>
        <w:tc>
          <w:tcPr>
            <w:tcW w:w="1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155F4" w:rsidRPr="0081627E" w:rsidRDefault="009155F4" w:rsidP="009155F4">
            <w:pPr>
              <w:jc w:val="center"/>
              <w:rPr>
                <w:rFonts w:eastAsia="Calibri"/>
                <w:b/>
                <w:lang w:eastAsia="ar-SA"/>
              </w:rPr>
            </w:pPr>
            <w:r w:rsidRPr="0081627E">
              <w:rPr>
                <w:rFonts w:eastAsia="Calibri"/>
                <w:b/>
                <w:lang w:eastAsia="ar-SA"/>
              </w:rPr>
              <w:t>Вид и наименование ЛНД</w:t>
            </w:r>
          </w:p>
        </w:tc>
        <w:tc>
          <w:tcPr>
            <w:tcW w:w="9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9155F4" w:rsidRPr="0081627E" w:rsidRDefault="009155F4" w:rsidP="009155F4">
            <w:pPr>
              <w:jc w:val="center"/>
              <w:rPr>
                <w:rFonts w:eastAsia="Calibri"/>
                <w:b/>
                <w:lang w:eastAsia="ar-SA"/>
              </w:rPr>
            </w:pPr>
            <w:r w:rsidRPr="0081627E">
              <w:rPr>
                <w:rFonts w:eastAsia="Calibri"/>
                <w:b/>
                <w:lang w:eastAsia="ar-SA"/>
              </w:rPr>
              <w:t>Номер ЛНД, версия</w:t>
            </w:r>
          </w:p>
        </w:tc>
        <w:tc>
          <w:tcPr>
            <w:tcW w:w="10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5F4" w:rsidRPr="0081627E" w:rsidRDefault="009155F4" w:rsidP="009155F4">
            <w:pPr>
              <w:snapToGrid w:val="0"/>
              <w:jc w:val="center"/>
              <w:rPr>
                <w:rFonts w:eastAsia="Calibri"/>
                <w:b/>
                <w:lang w:eastAsia="ar-SA"/>
              </w:rPr>
            </w:pPr>
            <w:r w:rsidRPr="0081627E">
              <w:rPr>
                <w:rFonts w:eastAsia="Calibri"/>
                <w:b/>
                <w:lang w:eastAsia="ar-SA"/>
              </w:rPr>
              <w:t>Дата вступления в силу</w:t>
            </w:r>
          </w:p>
        </w:tc>
        <w:tc>
          <w:tcPr>
            <w:tcW w:w="12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155F4" w:rsidRPr="0081627E" w:rsidRDefault="009155F4" w:rsidP="009155F4">
            <w:pPr>
              <w:snapToGrid w:val="0"/>
              <w:jc w:val="center"/>
              <w:rPr>
                <w:rFonts w:eastAsia="Calibri"/>
                <w:b/>
                <w:lang w:eastAsia="ar-SA"/>
              </w:rPr>
            </w:pPr>
            <w:r w:rsidRPr="0081627E">
              <w:rPr>
                <w:rFonts w:eastAsia="Calibri"/>
                <w:b/>
                <w:lang w:eastAsia="ar-SA"/>
              </w:rPr>
              <w:t>Реквизиты утверждающего распорядительного документа</w:t>
            </w:r>
          </w:p>
        </w:tc>
      </w:tr>
      <w:tr w:rsidR="009155F4" w:rsidRPr="0081627E" w:rsidTr="009155F4">
        <w:trPr>
          <w:trHeight w:val="278"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55F4" w:rsidRPr="0081627E" w:rsidRDefault="009155F4" w:rsidP="009155F4">
            <w:pPr>
              <w:rPr>
                <w:rFonts w:eastAsia="Calibri"/>
                <w:lang w:eastAsia="en-US"/>
              </w:rPr>
            </w:pPr>
            <w:r w:rsidRPr="0081627E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155F4" w:rsidRPr="0081627E" w:rsidRDefault="009155F4" w:rsidP="009155F4">
            <w:pPr>
              <w:rPr>
                <w:rFonts w:eastAsia="Calibri"/>
                <w:lang w:eastAsia="en-US"/>
              </w:rPr>
            </w:pPr>
          </w:p>
        </w:tc>
        <w:tc>
          <w:tcPr>
            <w:tcW w:w="9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9155F4" w:rsidRPr="0081627E" w:rsidRDefault="009155F4" w:rsidP="009155F4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0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5F4" w:rsidRPr="0081627E" w:rsidRDefault="009155F4" w:rsidP="009155F4">
            <w:pPr>
              <w:tabs>
                <w:tab w:val="left" w:pos="213"/>
                <w:tab w:val="center" w:pos="1097"/>
              </w:tabs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155F4" w:rsidRPr="0081627E" w:rsidRDefault="009155F4" w:rsidP="009155F4">
            <w:pPr>
              <w:tabs>
                <w:tab w:val="left" w:pos="213"/>
                <w:tab w:val="center" w:pos="1097"/>
              </w:tabs>
              <w:rPr>
                <w:rFonts w:eastAsia="Calibri"/>
                <w:lang w:eastAsia="en-US"/>
              </w:rPr>
            </w:pPr>
          </w:p>
        </w:tc>
      </w:tr>
    </w:tbl>
    <w:p w:rsidR="009155F4" w:rsidRPr="0081627E" w:rsidRDefault="009155F4" w:rsidP="009155F4">
      <w:pPr>
        <w:numPr>
          <w:ilvl w:val="0"/>
          <w:numId w:val="48"/>
        </w:numPr>
        <w:spacing w:after="200" w:line="276" w:lineRule="auto"/>
        <w:ind w:left="1071" w:hanging="357"/>
        <w:contextualSpacing/>
        <w:jc w:val="both"/>
        <w:rPr>
          <w:rFonts w:eastAsia="Calibri"/>
          <w:lang w:eastAsia="en-US"/>
        </w:rPr>
      </w:pPr>
      <w:r w:rsidRPr="0081627E">
        <w:rPr>
          <w:rFonts w:eastAsia="Calibri"/>
          <w:lang w:eastAsia="en-US"/>
        </w:rPr>
        <w:t>Внесены изменения в следующие ЛНД:</w:t>
      </w:r>
    </w:p>
    <w:tbl>
      <w:tblPr>
        <w:tblW w:w="4948" w:type="pct"/>
        <w:tblLook w:val="0000" w:firstRow="0" w:lastRow="0" w:firstColumn="0" w:lastColumn="0" w:noHBand="0" w:noVBand="0"/>
      </w:tblPr>
      <w:tblGrid>
        <w:gridCol w:w="593"/>
        <w:gridCol w:w="3265"/>
        <w:gridCol w:w="1947"/>
        <w:gridCol w:w="2244"/>
        <w:gridCol w:w="2545"/>
      </w:tblGrid>
      <w:tr w:rsidR="009155F4" w:rsidRPr="0081627E" w:rsidTr="009155F4">
        <w:trPr>
          <w:trHeight w:val="278"/>
          <w:tblHeader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55F4" w:rsidRPr="0081627E" w:rsidRDefault="009155F4" w:rsidP="009155F4">
            <w:pPr>
              <w:snapToGrid w:val="0"/>
              <w:jc w:val="center"/>
              <w:rPr>
                <w:rFonts w:eastAsia="Calibri"/>
                <w:b/>
                <w:lang w:eastAsia="ar-SA"/>
              </w:rPr>
            </w:pPr>
            <w:r w:rsidRPr="0081627E">
              <w:rPr>
                <w:rFonts w:eastAsia="Calibri"/>
                <w:b/>
                <w:lang w:eastAsia="ar-SA"/>
              </w:rPr>
              <w:t xml:space="preserve">№ </w:t>
            </w:r>
            <w:proofErr w:type="gramStart"/>
            <w:r w:rsidRPr="0081627E">
              <w:rPr>
                <w:rFonts w:eastAsia="Calibri"/>
                <w:b/>
                <w:lang w:eastAsia="ar-SA"/>
              </w:rPr>
              <w:t>п</w:t>
            </w:r>
            <w:proofErr w:type="gramEnd"/>
            <w:r w:rsidRPr="0081627E">
              <w:rPr>
                <w:rFonts w:eastAsia="Calibri"/>
                <w:b/>
                <w:lang w:eastAsia="ar-SA"/>
              </w:rPr>
              <w:t>/п</w:t>
            </w:r>
          </w:p>
        </w:tc>
        <w:tc>
          <w:tcPr>
            <w:tcW w:w="1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155F4" w:rsidRPr="0081627E" w:rsidRDefault="009155F4" w:rsidP="009155F4">
            <w:pPr>
              <w:jc w:val="center"/>
              <w:rPr>
                <w:rFonts w:eastAsia="Calibri"/>
                <w:b/>
                <w:lang w:eastAsia="ar-SA"/>
              </w:rPr>
            </w:pPr>
            <w:r w:rsidRPr="0081627E">
              <w:rPr>
                <w:rFonts w:eastAsia="Calibri"/>
                <w:b/>
                <w:lang w:eastAsia="ar-SA"/>
              </w:rPr>
              <w:t>Вид и наименование ЛНД</w:t>
            </w:r>
          </w:p>
        </w:tc>
        <w:tc>
          <w:tcPr>
            <w:tcW w:w="9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9155F4" w:rsidRPr="0081627E" w:rsidRDefault="009155F4" w:rsidP="009155F4">
            <w:pPr>
              <w:jc w:val="center"/>
              <w:rPr>
                <w:rFonts w:eastAsia="Calibri"/>
                <w:b/>
                <w:lang w:eastAsia="ar-SA"/>
              </w:rPr>
            </w:pPr>
            <w:r w:rsidRPr="0081627E">
              <w:rPr>
                <w:rFonts w:eastAsia="Calibri"/>
                <w:b/>
                <w:lang w:eastAsia="ar-SA"/>
              </w:rPr>
              <w:t>Номер ЛНД, версия, изменение</w:t>
            </w:r>
          </w:p>
        </w:tc>
        <w:tc>
          <w:tcPr>
            <w:tcW w:w="10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5F4" w:rsidRPr="0081627E" w:rsidRDefault="009155F4" w:rsidP="009155F4">
            <w:pPr>
              <w:snapToGrid w:val="0"/>
              <w:jc w:val="center"/>
              <w:rPr>
                <w:rFonts w:eastAsia="Calibri"/>
                <w:b/>
                <w:lang w:eastAsia="ar-SA"/>
              </w:rPr>
            </w:pPr>
            <w:r w:rsidRPr="0081627E">
              <w:rPr>
                <w:rFonts w:eastAsia="Calibri"/>
                <w:b/>
                <w:lang w:eastAsia="ar-SA"/>
              </w:rPr>
              <w:t>Дата вступления в силу изменений</w:t>
            </w:r>
          </w:p>
        </w:tc>
        <w:tc>
          <w:tcPr>
            <w:tcW w:w="1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155F4" w:rsidRPr="0081627E" w:rsidRDefault="009155F4" w:rsidP="009155F4">
            <w:pPr>
              <w:snapToGrid w:val="0"/>
              <w:jc w:val="center"/>
              <w:rPr>
                <w:rFonts w:eastAsia="Calibri"/>
                <w:b/>
                <w:lang w:eastAsia="ar-SA"/>
              </w:rPr>
            </w:pPr>
            <w:r w:rsidRPr="0081627E">
              <w:rPr>
                <w:rFonts w:eastAsia="Calibri"/>
                <w:b/>
                <w:lang w:eastAsia="ar-SA"/>
              </w:rPr>
              <w:t>Реквизиты утверждающего распорядительного документа</w:t>
            </w:r>
          </w:p>
        </w:tc>
      </w:tr>
      <w:tr w:rsidR="009155F4" w:rsidRPr="0081627E" w:rsidTr="009155F4">
        <w:trPr>
          <w:trHeight w:val="278"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55F4" w:rsidRPr="0081627E" w:rsidRDefault="009155F4" w:rsidP="009155F4">
            <w:pPr>
              <w:rPr>
                <w:rFonts w:eastAsia="Calibri"/>
                <w:lang w:eastAsia="en-US"/>
              </w:rPr>
            </w:pPr>
            <w:r w:rsidRPr="0081627E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155F4" w:rsidRPr="0081627E" w:rsidRDefault="009155F4" w:rsidP="009155F4">
            <w:pPr>
              <w:rPr>
                <w:rFonts w:eastAsia="Calibri"/>
                <w:lang w:eastAsia="en-US"/>
              </w:rPr>
            </w:pPr>
          </w:p>
        </w:tc>
        <w:tc>
          <w:tcPr>
            <w:tcW w:w="9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9155F4" w:rsidRPr="0081627E" w:rsidRDefault="009155F4" w:rsidP="009155F4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0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5F4" w:rsidRPr="0081627E" w:rsidRDefault="009155F4" w:rsidP="009155F4">
            <w:pPr>
              <w:tabs>
                <w:tab w:val="left" w:pos="213"/>
                <w:tab w:val="center" w:pos="1097"/>
              </w:tabs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155F4" w:rsidRPr="0081627E" w:rsidRDefault="009155F4" w:rsidP="009155F4">
            <w:pPr>
              <w:tabs>
                <w:tab w:val="left" w:pos="213"/>
                <w:tab w:val="center" w:pos="1097"/>
              </w:tabs>
              <w:rPr>
                <w:rFonts w:eastAsia="Calibri"/>
                <w:lang w:eastAsia="en-US"/>
              </w:rPr>
            </w:pPr>
          </w:p>
        </w:tc>
      </w:tr>
    </w:tbl>
    <w:p w:rsidR="009155F4" w:rsidRPr="0081627E" w:rsidRDefault="009155F4" w:rsidP="009155F4">
      <w:pPr>
        <w:numPr>
          <w:ilvl w:val="0"/>
          <w:numId w:val="48"/>
        </w:numPr>
        <w:spacing w:after="200" w:line="276" w:lineRule="auto"/>
        <w:ind w:left="1071" w:hanging="357"/>
        <w:contextualSpacing/>
        <w:jc w:val="both"/>
        <w:rPr>
          <w:rFonts w:eastAsia="Calibri"/>
          <w:lang w:eastAsia="en-US"/>
        </w:rPr>
      </w:pPr>
      <w:r w:rsidRPr="0081627E">
        <w:rPr>
          <w:rFonts w:eastAsia="Calibri"/>
          <w:lang w:eastAsia="en-US"/>
        </w:rPr>
        <w:t>Утратили силу следующие ЛНД (</w:t>
      </w:r>
      <w:proofErr w:type="gramStart"/>
      <w:r w:rsidRPr="0081627E">
        <w:rPr>
          <w:rFonts w:eastAsia="Calibri"/>
          <w:lang w:eastAsia="en-US"/>
        </w:rPr>
        <w:t>с даты утраты</w:t>
      </w:r>
      <w:proofErr w:type="gramEnd"/>
      <w:r w:rsidRPr="0081627E">
        <w:rPr>
          <w:rFonts w:eastAsia="Calibri"/>
          <w:lang w:eastAsia="en-US"/>
        </w:rPr>
        <w:t xml:space="preserve"> силы требования об их соблюдении отменяются):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60"/>
        <w:gridCol w:w="4065"/>
        <w:gridCol w:w="1639"/>
        <w:gridCol w:w="1490"/>
        <w:gridCol w:w="2951"/>
      </w:tblGrid>
      <w:tr w:rsidR="009155F4" w:rsidRPr="0081627E" w:rsidTr="009155F4">
        <w:trPr>
          <w:trHeight w:val="278"/>
          <w:tblHeader/>
        </w:trPr>
        <w:tc>
          <w:tcPr>
            <w:tcW w:w="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55F4" w:rsidRPr="0081627E" w:rsidRDefault="009155F4" w:rsidP="009155F4">
            <w:pPr>
              <w:snapToGrid w:val="0"/>
              <w:jc w:val="center"/>
              <w:rPr>
                <w:rFonts w:eastAsia="Calibri"/>
                <w:b/>
                <w:lang w:eastAsia="ar-SA"/>
              </w:rPr>
            </w:pPr>
            <w:r w:rsidRPr="0081627E">
              <w:rPr>
                <w:rFonts w:eastAsia="Calibri"/>
                <w:b/>
                <w:lang w:eastAsia="ar-SA"/>
              </w:rPr>
              <w:t xml:space="preserve">№ </w:t>
            </w:r>
            <w:proofErr w:type="gramStart"/>
            <w:r w:rsidRPr="0081627E">
              <w:rPr>
                <w:rFonts w:eastAsia="Calibri"/>
                <w:b/>
                <w:lang w:eastAsia="ar-SA"/>
              </w:rPr>
              <w:t>п</w:t>
            </w:r>
            <w:proofErr w:type="gramEnd"/>
            <w:r w:rsidRPr="0081627E">
              <w:rPr>
                <w:rFonts w:eastAsia="Calibri"/>
                <w:b/>
                <w:lang w:eastAsia="ar-SA"/>
              </w:rPr>
              <w:t>/п</w:t>
            </w:r>
          </w:p>
        </w:tc>
        <w:tc>
          <w:tcPr>
            <w:tcW w:w="19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155F4" w:rsidRPr="0081627E" w:rsidRDefault="009155F4" w:rsidP="009155F4">
            <w:pPr>
              <w:jc w:val="center"/>
              <w:rPr>
                <w:rFonts w:eastAsia="Calibri"/>
                <w:b/>
                <w:lang w:eastAsia="ar-SA"/>
              </w:rPr>
            </w:pPr>
            <w:r w:rsidRPr="0081627E">
              <w:rPr>
                <w:rFonts w:eastAsia="Calibri"/>
                <w:b/>
                <w:lang w:eastAsia="ar-SA"/>
              </w:rPr>
              <w:t>Вид и наименование ЛНД</w:t>
            </w:r>
          </w:p>
        </w:tc>
        <w:tc>
          <w:tcPr>
            <w:tcW w:w="76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9155F4" w:rsidRPr="0081627E" w:rsidRDefault="009155F4" w:rsidP="009155F4">
            <w:pPr>
              <w:jc w:val="center"/>
              <w:rPr>
                <w:rFonts w:eastAsia="Calibri"/>
                <w:b/>
                <w:lang w:eastAsia="ar-SA"/>
              </w:rPr>
            </w:pPr>
            <w:r w:rsidRPr="0081627E">
              <w:rPr>
                <w:rFonts w:eastAsia="Calibri"/>
                <w:b/>
                <w:lang w:eastAsia="ar-SA"/>
              </w:rPr>
              <w:t>Номер ЛНД, версия</w:t>
            </w:r>
          </w:p>
        </w:tc>
        <w:tc>
          <w:tcPr>
            <w:tcW w:w="6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5F4" w:rsidRPr="0081627E" w:rsidRDefault="009155F4" w:rsidP="009155F4">
            <w:pPr>
              <w:snapToGrid w:val="0"/>
              <w:jc w:val="center"/>
              <w:rPr>
                <w:rFonts w:eastAsia="Calibri"/>
                <w:b/>
                <w:lang w:eastAsia="ar-SA"/>
              </w:rPr>
            </w:pPr>
            <w:r w:rsidRPr="0081627E">
              <w:rPr>
                <w:rFonts w:eastAsia="Calibri"/>
                <w:b/>
                <w:lang w:eastAsia="ar-SA"/>
              </w:rPr>
              <w:t>Дата утраты силы</w:t>
            </w:r>
          </w:p>
        </w:tc>
        <w:tc>
          <w:tcPr>
            <w:tcW w:w="1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155F4" w:rsidRPr="0081627E" w:rsidRDefault="009155F4" w:rsidP="009155F4">
            <w:pPr>
              <w:snapToGrid w:val="0"/>
              <w:jc w:val="center"/>
              <w:rPr>
                <w:rFonts w:eastAsia="Calibri"/>
                <w:b/>
                <w:lang w:eastAsia="ar-SA"/>
              </w:rPr>
            </w:pPr>
            <w:r w:rsidRPr="0081627E">
              <w:rPr>
                <w:rFonts w:eastAsia="Calibri"/>
                <w:b/>
                <w:lang w:eastAsia="ar-SA"/>
              </w:rPr>
              <w:t>Реквизиты распорядительного документа, отменяющего действие ЛНД</w:t>
            </w:r>
          </w:p>
        </w:tc>
      </w:tr>
      <w:tr w:rsidR="009155F4" w:rsidRPr="0081627E" w:rsidTr="009155F4">
        <w:trPr>
          <w:trHeight w:val="278"/>
        </w:trPr>
        <w:tc>
          <w:tcPr>
            <w:tcW w:w="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55F4" w:rsidRPr="0081627E" w:rsidRDefault="009155F4" w:rsidP="009155F4">
            <w:pPr>
              <w:rPr>
                <w:rFonts w:eastAsia="Calibri"/>
                <w:lang w:eastAsia="en-US"/>
              </w:rPr>
            </w:pPr>
            <w:r w:rsidRPr="0081627E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9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155F4" w:rsidRPr="0081627E" w:rsidRDefault="009155F4" w:rsidP="009155F4">
            <w:pPr>
              <w:rPr>
                <w:rFonts w:eastAsia="Calibri"/>
                <w:lang w:eastAsia="en-US"/>
              </w:rPr>
            </w:pPr>
          </w:p>
        </w:tc>
        <w:tc>
          <w:tcPr>
            <w:tcW w:w="76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9155F4" w:rsidRPr="0081627E" w:rsidRDefault="009155F4" w:rsidP="009155F4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6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5F4" w:rsidRPr="0081627E" w:rsidRDefault="009155F4" w:rsidP="009155F4">
            <w:pPr>
              <w:tabs>
                <w:tab w:val="left" w:pos="213"/>
                <w:tab w:val="center" w:pos="1097"/>
              </w:tabs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155F4" w:rsidRPr="0081627E" w:rsidRDefault="009155F4" w:rsidP="009155F4">
            <w:pPr>
              <w:tabs>
                <w:tab w:val="left" w:pos="213"/>
                <w:tab w:val="center" w:pos="1097"/>
              </w:tabs>
              <w:rPr>
                <w:rFonts w:eastAsia="Calibri"/>
                <w:lang w:eastAsia="en-US"/>
              </w:rPr>
            </w:pPr>
          </w:p>
        </w:tc>
      </w:tr>
    </w:tbl>
    <w:p w:rsidR="009155F4" w:rsidRPr="0081627E" w:rsidRDefault="009155F4" w:rsidP="009155F4">
      <w:pPr>
        <w:jc w:val="both"/>
        <w:rPr>
          <w:rFonts w:eastAsia="Calibri"/>
          <w:i/>
          <w:color w:val="808080"/>
          <w:lang w:eastAsia="en-US"/>
        </w:rPr>
      </w:pPr>
    </w:p>
    <w:p w:rsidR="009155F4" w:rsidRPr="0081627E" w:rsidRDefault="009155F4" w:rsidP="009155F4">
      <w:pPr>
        <w:ind w:firstLine="708"/>
        <w:jc w:val="both"/>
        <w:rPr>
          <w:rFonts w:eastAsia="Calibri"/>
          <w:i/>
          <w:lang w:eastAsia="en-US"/>
        </w:rPr>
      </w:pPr>
      <w:r w:rsidRPr="0081627E">
        <w:rPr>
          <w:rFonts w:eastAsia="Calibri"/>
          <w:lang w:eastAsia="en-US"/>
        </w:rPr>
        <w:t xml:space="preserve">Актуальные версии ЛНД </w:t>
      </w:r>
      <w:r>
        <w:rPr>
          <w:rFonts w:eastAsia="Calibri"/>
          <w:i/>
          <w:lang w:eastAsia="en-US"/>
        </w:rPr>
        <w:fldChar w:fldCharType="begin">
          <w:ffData>
            <w:name w:val=""/>
            <w:enabled/>
            <w:calcOnExit w:val="0"/>
            <w:textInput>
              <w:default w:val="прилагаются к настоящему письму "/>
            </w:textInput>
          </w:ffData>
        </w:fldChar>
      </w:r>
      <w:r>
        <w:rPr>
          <w:rFonts w:eastAsia="Calibri"/>
          <w:i/>
          <w:lang w:eastAsia="en-US"/>
        </w:rPr>
        <w:instrText xml:space="preserve"> FORMTEXT </w:instrText>
      </w:r>
      <w:r>
        <w:rPr>
          <w:rFonts w:eastAsia="Calibri"/>
          <w:i/>
          <w:lang w:eastAsia="en-US"/>
        </w:rPr>
      </w:r>
      <w:r>
        <w:rPr>
          <w:rFonts w:eastAsia="Calibri"/>
          <w:i/>
          <w:lang w:eastAsia="en-US"/>
        </w:rPr>
        <w:fldChar w:fldCharType="separate"/>
      </w:r>
      <w:r>
        <w:rPr>
          <w:rFonts w:eastAsia="Calibri"/>
          <w:i/>
          <w:noProof/>
          <w:lang w:eastAsia="en-US"/>
        </w:rPr>
        <w:t xml:space="preserve">прилагаются к настоящему письму </w:t>
      </w:r>
      <w:r>
        <w:rPr>
          <w:rFonts w:eastAsia="Calibri"/>
          <w:i/>
          <w:lang w:eastAsia="en-US"/>
        </w:rPr>
        <w:fldChar w:fldCharType="end"/>
      </w:r>
      <w:r w:rsidRPr="0081627E">
        <w:rPr>
          <w:rFonts w:eastAsia="Calibri"/>
          <w:i/>
          <w:lang w:eastAsia="en-US"/>
        </w:rPr>
        <w:t xml:space="preserve"> </w:t>
      </w:r>
      <w:r>
        <w:rPr>
          <w:rFonts w:eastAsia="Calibri"/>
          <w:i/>
          <w:lang w:eastAsia="en-US"/>
        </w:rPr>
        <w:fldChar w:fldCharType="begin">
          <w:ffData>
            <w:name w:val=""/>
            <w:enabled/>
            <w:calcOnExit w:val="0"/>
            <w:textInput>
              <w:default w:val="и направлены с электронного адреса Заказчика______________ на электронный адрес Исполнителя ____________________"/>
            </w:textInput>
          </w:ffData>
        </w:fldChar>
      </w:r>
      <w:r>
        <w:rPr>
          <w:rFonts w:eastAsia="Calibri"/>
          <w:i/>
          <w:lang w:eastAsia="en-US"/>
        </w:rPr>
        <w:instrText xml:space="preserve"> FORMTEXT </w:instrText>
      </w:r>
      <w:r>
        <w:rPr>
          <w:rFonts w:eastAsia="Calibri"/>
          <w:i/>
          <w:lang w:eastAsia="en-US"/>
        </w:rPr>
      </w:r>
      <w:r>
        <w:rPr>
          <w:rFonts w:eastAsia="Calibri"/>
          <w:i/>
          <w:lang w:eastAsia="en-US"/>
        </w:rPr>
        <w:fldChar w:fldCharType="separate"/>
      </w:r>
      <w:r>
        <w:rPr>
          <w:rFonts w:eastAsia="Calibri"/>
          <w:i/>
          <w:noProof/>
          <w:lang w:eastAsia="en-US"/>
        </w:rPr>
        <w:t>и направлены с электронного адреса Заказчика______________ на электронный адрес Исполнителя ____________________</w:t>
      </w:r>
      <w:r>
        <w:rPr>
          <w:rFonts w:eastAsia="Calibri"/>
          <w:i/>
          <w:lang w:eastAsia="en-US"/>
        </w:rPr>
        <w:fldChar w:fldCharType="end"/>
      </w:r>
    </w:p>
    <w:p w:rsidR="009155F4" w:rsidRPr="0081627E" w:rsidRDefault="009155F4" w:rsidP="009155F4">
      <w:pPr>
        <w:ind w:firstLine="714"/>
        <w:jc w:val="both"/>
        <w:rPr>
          <w:rFonts w:eastAsia="Calibri"/>
          <w:lang w:eastAsia="en-US"/>
        </w:rPr>
      </w:pPr>
      <w:r w:rsidRPr="0081627E">
        <w:rPr>
          <w:rFonts w:eastAsia="Calibri"/>
          <w:lang w:eastAsia="en-US"/>
        </w:rPr>
        <w:t>Прошу Вас обеспечить ознакомление работников, задействованных в исполнении Договора, с требованиями новых и актуализированных ЛНД согласно представленной в настоящем письме информации.</w:t>
      </w:r>
    </w:p>
    <w:p w:rsidR="009155F4" w:rsidRPr="0081627E" w:rsidRDefault="009155F4" w:rsidP="009155F4">
      <w:pPr>
        <w:ind w:firstLine="714"/>
        <w:jc w:val="both"/>
        <w:rPr>
          <w:rFonts w:eastAsia="Calibri"/>
          <w:lang w:eastAsia="en-US"/>
        </w:rPr>
      </w:pPr>
      <w:r w:rsidRPr="0081627E">
        <w:rPr>
          <w:rFonts w:eastAsia="Calibri"/>
          <w:lang w:eastAsia="en-US"/>
        </w:rPr>
        <w:lastRenderedPageBreak/>
        <w:t xml:space="preserve">Обращаю внимание, что ЛНД передаются Вам исключительно для служебного использования в рамках исполнения Договора без права передачи третьим лицам и (или) вашим работникам, </w:t>
      </w:r>
      <w:proofErr w:type="gramStart"/>
      <w:r w:rsidRPr="0081627E">
        <w:rPr>
          <w:rFonts w:eastAsia="Calibri"/>
          <w:lang w:eastAsia="en-US"/>
        </w:rPr>
        <w:t>в</w:t>
      </w:r>
      <w:proofErr w:type="gramEnd"/>
      <w:r w:rsidRPr="0081627E">
        <w:rPr>
          <w:rFonts w:eastAsia="Calibri"/>
          <w:lang w:eastAsia="en-US"/>
        </w:rPr>
        <w:t xml:space="preserve"> чьи служебные обязанности не входит исполнение работ (услуг), предусмотренных Договором.</w:t>
      </w:r>
    </w:p>
    <w:p w:rsidR="009155F4" w:rsidRPr="0081627E" w:rsidRDefault="009155F4" w:rsidP="009155F4">
      <w:pPr>
        <w:ind w:firstLine="714"/>
        <w:jc w:val="both"/>
        <w:rPr>
          <w:rFonts w:eastAsia="Calibri"/>
          <w:lang w:eastAsia="en-US"/>
        </w:rPr>
      </w:pPr>
      <w:r w:rsidRPr="0081627E">
        <w:rPr>
          <w:rFonts w:eastAsia="Calibri"/>
          <w:lang w:eastAsia="en-US"/>
        </w:rPr>
        <w:t>Прошу считать данное письмо неотъемлемой частью Договора.</w:t>
      </w:r>
    </w:p>
    <w:p w:rsidR="009155F4" w:rsidRPr="0081627E" w:rsidRDefault="009155F4" w:rsidP="009155F4">
      <w:pPr>
        <w:ind w:firstLine="714"/>
        <w:jc w:val="both"/>
        <w:rPr>
          <w:rFonts w:eastAsia="Calibri"/>
          <w:lang w:eastAsia="en-US"/>
        </w:rPr>
      </w:pPr>
    </w:p>
    <w:tbl>
      <w:tblPr>
        <w:tblW w:w="0" w:type="auto"/>
        <w:tblInd w:w="817" w:type="dxa"/>
        <w:tblLook w:val="04A0" w:firstRow="1" w:lastRow="0" w:firstColumn="1" w:lastColumn="0" w:noHBand="0" w:noVBand="1"/>
      </w:tblPr>
      <w:tblGrid>
        <w:gridCol w:w="1584"/>
        <w:gridCol w:w="7736"/>
      </w:tblGrid>
      <w:tr w:rsidR="009155F4" w:rsidRPr="00727F2D" w:rsidTr="009155F4">
        <w:tc>
          <w:tcPr>
            <w:tcW w:w="1584" w:type="dxa"/>
            <w:shd w:val="clear" w:color="auto" w:fill="auto"/>
          </w:tcPr>
          <w:p w:rsidR="009155F4" w:rsidRPr="00727F2D" w:rsidRDefault="009155F4" w:rsidP="009155F4">
            <w:pPr>
              <w:jc w:val="both"/>
              <w:rPr>
                <w:rFonts w:eastAsia="Calibri"/>
                <w:u w:val="single"/>
                <w:lang w:eastAsia="en-US"/>
              </w:rPr>
            </w:pPr>
            <w:r w:rsidRPr="00727F2D">
              <w:rPr>
                <w:rFonts w:eastAsia="Calibri"/>
                <w:u w:val="single"/>
                <w:lang w:eastAsia="en-US"/>
              </w:rPr>
              <w:t>Приложения:</w:t>
            </w:r>
          </w:p>
        </w:tc>
        <w:tc>
          <w:tcPr>
            <w:tcW w:w="7736" w:type="dxa"/>
            <w:shd w:val="clear" w:color="auto" w:fill="auto"/>
          </w:tcPr>
          <w:p w:rsidR="009155F4" w:rsidRPr="00727F2D" w:rsidRDefault="009155F4" w:rsidP="009155F4">
            <w:pPr>
              <w:jc w:val="both"/>
              <w:rPr>
                <w:rFonts w:eastAsia="Calibri"/>
                <w:lang w:eastAsia="en-US"/>
              </w:rPr>
            </w:pPr>
            <w:r w:rsidRPr="00727F2D">
              <w:rPr>
                <w:rFonts w:eastAsia="Calibri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Pr="00727F2D">
              <w:rPr>
                <w:rFonts w:eastAsia="Calibri"/>
                <w:lang w:eastAsia="en-US"/>
              </w:rPr>
              <w:instrText xml:space="preserve"> FORMTEXT </w:instrText>
            </w:r>
            <w:r w:rsidRPr="00727F2D">
              <w:rPr>
                <w:rFonts w:eastAsia="Calibri"/>
                <w:lang w:eastAsia="en-US"/>
              </w:rPr>
            </w:r>
            <w:r w:rsidRPr="00727F2D">
              <w:rPr>
                <w:rFonts w:eastAsia="Calibri"/>
                <w:lang w:eastAsia="en-US"/>
              </w:rPr>
              <w:fldChar w:fldCharType="separate"/>
            </w:r>
            <w:r w:rsidRPr="00727F2D">
              <w:rPr>
                <w:rFonts w:eastAsia="Calibri"/>
                <w:noProof/>
                <w:lang w:eastAsia="en-US"/>
              </w:rPr>
              <w:t>_______________</w:t>
            </w:r>
            <w:r w:rsidRPr="00727F2D">
              <w:rPr>
                <w:rFonts w:eastAsia="Calibri"/>
                <w:lang w:eastAsia="en-US"/>
              </w:rPr>
              <w:fldChar w:fldCharType="end"/>
            </w:r>
            <w:r w:rsidRPr="00727F2D">
              <w:rPr>
                <w:rFonts w:eastAsia="Calibri"/>
                <w:lang w:eastAsia="en-US"/>
              </w:rPr>
              <w:t>.</w:t>
            </w:r>
          </w:p>
          <w:p w:rsidR="009155F4" w:rsidRPr="00727F2D" w:rsidRDefault="009155F4" w:rsidP="009155F4">
            <w:pPr>
              <w:jc w:val="both"/>
              <w:rPr>
                <w:rFonts w:eastAsia="Calibri"/>
                <w:lang w:eastAsia="en-US"/>
              </w:rPr>
            </w:pPr>
          </w:p>
        </w:tc>
      </w:tr>
    </w:tbl>
    <w:p w:rsidR="009155F4" w:rsidRPr="0081627E" w:rsidRDefault="009155F4" w:rsidP="009155F4">
      <w:pPr>
        <w:rPr>
          <w:rFonts w:eastAsia="Calibri"/>
          <w:lang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705"/>
      </w:tblGrid>
      <w:tr w:rsidR="009155F4" w:rsidRPr="0081627E" w:rsidTr="009155F4">
        <w:trPr>
          <w:trHeight w:val="299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</w:tcPr>
          <w:p w:rsidR="009155F4" w:rsidRPr="0081627E" w:rsidRDefault="009155F4" w:rsidP="009155F4">
            <w:pPr>
              <w:rPr>
                <w:rFonts w:eastAsia="Calibri"/>
                <w:lang w:eastAsia="en-US"/>
              </w:rPr>
            </w:pPr>
            <w:r w:rsidRPr="0081627E">
              <w:rPr>
                <w:rFonts w:eastAsia="Calibri"/>
                <w:lang w:eastAsia="en-US"/>
              </w:rPr>
              <w:t>Должность                                                           Подпись                                       И.О. Фамилия</w:t>
            </w:r>
          </w:p>
        </w:tc>
      </w:tr>
    </w:tbl>
    <w:p w:rsidR="009155F4" w:rsidRPr="0081627E" w:rsidRDefault="009155F4" w:rsidP="009155F4">
      <w:pPr>
        <w:rPr>
          <w:rFonts w:eastAsia="Calibri"/>
          <w:lang w:eastAsia="en-US"/>
        </w:rPr>
      </w:pPr>
    </w:p>
    <w:p w:rsidR="009155F4" w:rsidRPr="0081627E" w:rsidRDefault="009155F4" w:rsidP="009155F4">
      <w:pPr>
        <w:rPr>
          <w:rFonts w:eastAsia="Calibri"/>
          <w:lang w:eastAsia="en-US"/>
        </w:rPr>
      </w:pPr>
      <w:r w:rsidRPr="0081627E">
        <w:rPr>
          <w:rFonts w:eastAsia="Calibri"/>
          <w:lang w:eastAsia="en-US"/>
        </w:rPr>
        <w:t xml:space="preserve">Отметка об исполнителе </w:t>
      </w:r>
    </w:p>
    <w:p w:rsidR="009155F4" w:rsidRPr="0081627E" w:rsidRDefault="009155F4" w:rsidP="009155F4">
      <w:pPr>
        <w:rPr>
          <w:rFonts w:eastAsia="Calibri"/>
          <w:color w:val="808080"/>
          <w:lang w:eastAsia="en-US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>
                <wp:simplePos x="0" y="0"/>
                <wp:positionH relativeFrom="column">
                  <wp:posOffset>-100330</wp:posOffset>
                </wp:positionH>
                <wp:positionV relativeFrom="paragraph">
                  <wp:posOffset>125094</wp:posOffset>
                </wp:positionV>
                <wp:extent cx="6411595" cy="0"/>
                <wp:effectExtent l="0" t="0" r="27305" b="1905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11595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7.9pt,9.85pt" to="496.95pt,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" strokecolor="#4a7ebb" strokeweight="1.5pt">
                <o:lock v:ext="edit" shapetype="f"/>
              </v:line>
            </w:pict>
          </mc:Fallback>
        </mc:AlternateContent>
      </w:r>
    </w:p>
    <w:p w:rsidR="009155F4" w:rsidRPr="0081627E" w:rsidRDefault="009155F4" w:rsidP="009155F4">
      <w:pPr>
        <w:jc w:val="center"/>
        <w:rPr>
          <w:b/>
          <w:color w:val="000000"/>
        </w:rPr>
      </w:pPr>
      <w:r w:rsidRPr="0081627E">
        <w:rPr>
          <w:b/>
          <w:color w:val="000000"/>
        </w:rPr>
        <w:t>ОБРАЗЕЦ СОГЛАСОВАН. ПОДПИСИ СТОРОН:</w:t>
      </w:r>
    </w:p>
    <w:p w:rsidR="009155F4" w:rsidRPr="0081627E" w:rsidRDefault="009155F4" w:rsidP="009155F4">
      <w:pPr>
        <w:jc w:val="center"/>
        <w:rPr>
          <w:b/>
          <w:color w:val="000000"/>
        </w:rPr>
      </w:pPr>
    </w:p>
    <w:tbl>
      <w:tblPr>
        <w:tblW w:w="9910" w:type="dxa"/>
        <w:tblInd w:w="108" w:type="dxa"/>
        <w:tblLook w:val="00A0" w:firstRow="1" w:lastRow="0" w:firstColumn="1" w:lastColumn="0" w:noHBand="0" w:noVBand="0"/>
      </w:tblPr>
      <w:tblGrid>
        <w:gridCol w:w="5124"/>
        <w:gridCol w:w="4786"/>
      </w:tblGrid>
      <w:tr w:rsidR="009155F4" w:rsidTr="009155F4">
        <w:tc>
          <w:tcPr>
            <w:tcW w:w="5124" w:type="dxa"/>
          </w:tcPr>
          <w:p w:rsidR="009155F4" w:rsidRDefault="009155F4" w:rsidP="009155F4">
            <w:pPr>
              <w:spacing w:line="276" w:lineRule="auto"/>
              <w:ind w:right="283"/>
              <w:rPr>
                <w:lang w:eastAsia="ar-SA"/>
              </w:rPr>
            </w:pPr>
          </w:p>
          <w:p w:rsidR="009155F4" w:rsidRDefault="009155F4" w:rsidP="009155F4">
            <w:pPr>
              <w:spacing w:line="276" w:lineRule="auto"/>
              <w:ind w:right="283"/>
              <w:rPr>
                <w:lang w:eastAsia="en-US"/>
              </w:rPr>
            </w:pPr>
            <w:r>
              <w:rPr>
                <w:lang w:eastAsia="ar-SA"/>
              </w:rPr>
              <w:t xml:space="preserve"> __________________</w:t>
            </w:r>
            <w:r>
              <w:rPr>
                <w:lang w:eastAsia="en-US"/>
              </w:rPr>
              <w:t xml:space="preserve">_______  </w:t>
            </w:r>
          </w:p>
          <w:p w:rsidR="009155F4" w:rsidRDefault="009155F4" w:rsidP="009155F4">
            <w:pPr>
              <w:pStyle w:val="ConsNormal"/>
              <w:widowControl/>
              <w:spacing w:line="276" w:lineRule="auto"/>
              <w:ind w:right="283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24"/>
              </w:rPr>
              <w:t>М. П.</w:t>
            </w:r>
          </w:p>
        </w:tc>
        <w:tc>
          <w:tcPr>
            <w:tcW w:w="4786" w:type="dxa"/>
          </w:tcPr>
          <w:p w:rsidR="009155F4" w:rsidRDefault="009155F4" w:rsidP="009155F4">
            <w:pPr>
              <w:pStyle w:val="ConsNonformat"/>
              <w:widowControl/>
              <w:spacing w:line="276" w:lineRule="auto"/>
              <w:ind w:right="283"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</w:p>
          <w:p w:rsidR="009155F4" w:rsidRDefault="009155F4" w:rsidP="009155F4">
            <w:pPr>
              <w:pStyle w:val="ConsNonformat"/>
              <w:widowControl/>
              <w:spacing w:line="276" w:lineRule="auto"/>
              <w:ind w:right="28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___________________________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9155F4" w:rsidRDefault="009155F4" w:rsidP="009155F4">
            <w:pPr>
              <w:pStyle w:val="ConsNormal"/>
              <w:widowControl/>
              <w:spacing w:line="276" w:lineRule="auto"/>
              <w:ind w:right="283"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24"/>
              </w:rPr>
              <w:t>М. П.</w:t>
            </w:r>
          </w:p>
        </w:tc>
      </w:tr>
    </w:tbl>
    <w:p w:rsidR="009155F4" w:rsidRPr="0081627E" w:rsidRDefault="009155F4" w:rsidP="009155F4">
      <w:pPr>
        <w:rPr>
          <w:rFonts w:eastAsia="Calibri"/>
          <w:color w:val="808080"/>
          <w:lang w:eastAsia="en-US"/>
        </w:rPr>
      </w:pPr>
    </w:p>
    <w:p w:rsidR="009155F4" w:rsidRPr="0081627E" w:rsidRDefault="009155F4" w:rsidP="009155F4">
      <w:pPr>
        <w:rPr>
          <w:rFonts w:eastAsia="Calibri"/>
          <w:color w:val="808080"/>
          <w:lang w:eastAsia="en-US"/>
        </w:rPr>
      </w:pPr>
    </w:p>
    <w:p w:rsidR="009155F4" w:rsidRPr="0081627E" w:rsidRDefault="009155F4" w:rsidP="009155F4">
      <w:pPr>
        <w:rPr>
          <w:rFonts w:eastAsia="Calibri"/>
          <w:color w:val="808080"/>
          <w:lang w:eastAsia="en-US"/>
        </w:rPr>
      </w:pPr>
    </w:p>
    <w:p w:rsidR="009155F4" w:rsidRPr="00A25F08" w:rsidRDefault="009155F4" w:rsidP="009155F4">
      <w:pPr>
        <w:rPr>
          <w:sz w:val="22"/>
          <w:szCs w:val="22"/>
        </w:rPr>
      </w:pPr>
    </w:p>
    <w:p w:rsidR="009155F4" w:rsidRPr="00A25F08" w:rsidRDefault="009155F4" w:rsidP="009155F4">
      <w:pPr>
        <w:rPr>
          <w:sz w:val="22"/>
          <w:szCs w:val="22"/>
        </w:rPr>
      </w:pPr>
      <w:r w:rsidRPr="00A25F08">
        <w:rPr>
          <w:sz w:val="22"/>
          <w:szCs w:val="22"/>
        </w:rPr>
        <w:t xml:space="preserve"> </w:t>
      </w:r>
    </w:p>
    <w:p w:rsidR="009155F4" w:rsidRPr="00A25F08" w:rsidRDefault="009155F4" w:rsidP="009155F4"/>
    <w:p w:rsidR="009155F4" w:rsidRDefault="009155F4" w:rsidP="009155F4">
      <w:pPr>
        <w:ind w:left="4254" w:firstLine="709"/>
        <w:jc w:val="right"/>
      </w:pPr>
    </w:p>
    <w:p w:rsidR="009155F4" w:rsidRDefault="009155F4" w:rsidP="009155F4">
      <w:pPr>
        <w:ind w:left="4254" w:firstLine="709"/>
        <w:jc w:val="right"/>
      </w:pPr>
    </w:p>
    <w:p w:rsidR="009155F4" w:rsidRDefault="009155F4" w:rsidP="009155F4">
      <w:pPr>
        <w:ind w:left="4254" w:firstLine="709"/>
        <w:jc w:val="right"/>
      </w:pPr>
    </w:p>
    <w:p w:rsidR="009155F4" w:rsidRDefault="009155F4" w:rsidP="000D343E">
      <w:pPr>
        <w:pStyle w:val="a5"/>
        <w:ind w:right="283"/>
        <w:jc w:val="right"/>
      </w:pPr>
    </w:p>
    <w:p w:rsidR="009155F4" w:rsidRDefault="009155F4" w:rsidP="000D343E">
      <w:pPr>
        <w:pStyle w:val="a5"/>
        <w:ind w:right="283"/>
        <w:jc w:val="right"/>
      </w:pPr>
    </w:p>
    <w:p w:rsidR="009155F4" w:rsidRDefault="009155F4" w:rsidP="000D343E">
      <w:pPr>
        <w:pStyle w:val="a5"/>
        <w:ind w:right="283"/>
        <w:jc w:val="right"/>
      </w:pPr>
    </w:p>
    <w:p w:rsidR="009155F4" w:rsidRDefault="009155F4" w:rsidP="000D343E">
      <w:pPr>
        <w:pStyle w:val="a5"/>
        <w:ind w:right="283"/>
        <w:jc w:val="right"/>
      </w:pPr>
    </w:p>
    <w:p w:rsidR="009155F4" w:rsidRDefault="009155F4" w:rsidP="000D343E">
      <w:pPr>
        <w:pStyle w:val="a5"/>
        <w:ind w:right="283"/>
        <w:jc w:val="right"/>
      </w:pPr>
    </w:p>
    <w:p w:rsidR="009155F4" w:rsidRDefault="009155F4" w:rsidP="000D343E">
      <w:pPr>
        <w:pStyle w:val="a5"/>
        <w:ind w:right="283"/>
        <w:jc w:val="right"/>
      </w:pPr>
    </w:p>
    <w:p w:rsidR="009155F4" w:rsidRDefault="009155F4" w:rsidP="000D343E">
      <w:pPr>
        <w:pStyle w:val="a5"/>
        <w:ind w:right="283"/>
        <w:jc w:val="right"/>
      </w:pPr>
    </w:p>
    <w:p w:rsidR="009155F4" w:rsidRDefault="009155F4" w:rsidP="000D343E">
      <w:pPr>
        <w:pStyle w:val="a5"/>
        <w:ind w:right="283"/>
        <w:jc w:val="right"/>
      </w:pPr>
    </w:p>
    <w:p w:rsidR="009155F4" w:rsidRDefault="009155F4" w:rsidP="000D343E">
      <w:pPr>
        <w:pStyle w:val="a5"/>
        <w:ind w:right="283"/>
        <w:jc w:val="right"/>
      </w:pPr>
    </w:p>
    <w:p w:rsidR="009155F4" w:rsidRDefault="009155F4" w:rsidP="000D343E">
      <w:pPr>
        <w:pStyle w:val="a5"/>
        <w:ind w:right="283"/>
        <w:jc w:val="right"/>
      </w:pPr>
    </w:p>
    <w:p w:rsidR="009155F4" w:rsidRDefault="009155F4" w:rsidP="000D343E">
      <w:pPr>
        <w:pStyle w:val="a5"/>
        <w:ind w:right="283"/>
        <w:jc w:val="right"/>
      </w:pPr>
    </w:p>
    <w:p w:rsidR="009155F4" w:rsidRDefault="009155F4" w:rsidP="000D343E">
      <w:pPr>
        <w:pStyle w:val="a5"/>
        <w:ind w:right="283"/>
        <w:jc w:val="right"/>
      </w:pPr>
    </w:p>
    <w:p w:rsidR="009155F4" w:rsidRDefault="009155F4" w:rsidP="000D343E">
      <w:pPr>
        <w:pStyle w:val="a5"/>
        <w:ind w:right="283"/>
        <w:jc w:val="right"/>
      </w:pPr>
    </w:p>
    <w:p w:rsidR="009155F4" w:rsidRDefault="009155F4" w:rsidP="000D343E">
      <w:pPr>
        <w:pStyle w:val="a5"/>
        <w:ind w:right="283"/>
        <w:jc w:val="right"/>
      </w:pPr>
    </w:p>
    <w:p w:rsidR="009155F4" w:rsidRDefault="009155F4" w:rsidP="000D343E">
      <w:pPr>
        <w:pStyle w:val="a5"/>
        <w:ind w:right="283"/>
        <w:jc w:val="right"/>
      </w:pPr>
    </w:p>
    <w:p w:rsidR="009155F4" w:rsidRDefault="009155F4" w:rsidP="000D343E">
      <w:pPr>
        <w:pStyle w:val="a5"/>
        <w:ind w:right="283"/>
        <w:jc w:val="right"/>
      </w:pPr>
    </w:p>
    <w:p w:rsidR="009155F4" w:rsidRDefault="009155F4" w:rsidP="000D343E">
      <w:pPr>
        <w:pStyle w:val="a5"/>
        <w:ind w:right="283"/>
        <w:jc w:val="right"/>
      </w:pPr>
    </w:p>
    <w:p w:rsidR="009155F4" w:rsidRDefault="009155F4" w:rsidP="000D343E">
      <w:pPr>
        <w:pStyle w:val="a5"/>
        <w:ind w:right="283"/>
        <w:jc w:val="right"/>
      </w:pPr>
    </w:p>
    <w:p w:rsidR="009155F4" w:rsidRDefault="009155F4" w:rsidP="000D343E">
      <w:pPr>
        <w:pStyle w:val="a5"/>
        <w:ind w:right="283"/>
        <w:jc w:val="right"/>
      </w:pPr>
    </w:p>
    <w:p w:rsidR="009155F4" w:rsidRDefault="009155F4" w:rsidP="000D343E">
      <w:pPr>
        <w:pStyle w:val="a5"/>
        <w:ind w:right="283"/>
        <w:jc w:val="right"/>
      </w:pPr>
    </w:p>
    <w:p w:rsidR="009155F4" w:rsidRDefault="009155F4" w:rsidP="000D343E">
      <w:pPr>
        <w:pStyle w:val="a5"/>
        <w:ind w:right="283"/>
        <w:jc w:val="right"/>
      </w:pPr>
    </w:p>
    <w:p w:rsidR="009155F4" w:rsidRDefault="009155F4" w:rsidP="000D343E">
      <w:pPr>
        <w:pStyle w:val="a5"/>
        <w:ind w:right="283"/>
        <w:jc w:val="right"/>
      </w:pPr>
    </w:p>
    <w:p w:rsidR="009155F4" w:rsidRDefault="009155F4" w:rsidP="000D343E">
      <w:pPr>
        <w:pStyle w:val="a5"/>
        <w:ind w:right="283"/>
        <w:jc w:val="right"/>
      </w:pPr>
    </w:p>
    <w:p w:rsidR="009155F4" w:rsidRDefault="009155F4" w:rsidP="000D343E">
      <w:pPr>
        <w:pStyle w:val="a5"/>
        <w:ind w:right="283"/>
        <w:jc w:val="right"/>
      </w:pPr>
    </w:p>
    <w:p w:rsidR="009155F4" w:rsidRDefault="009155F4" w:rsidP="000D343E">
      <w:pPr>
        <w:pStyle w:val="a5"/>
        <w:ind w:right="283"/>
        <w:jc w:val="right"/>
      </w:pPr>
    </w:p>
    <w:p w:rsidR="009155F4" w:rsidRDefault="009155F4" w:rsidP="000D343E">
      <w:pPr>
        <w:pStyle w:val="a5"/>
        <w:ind w:right="283"/>
        <w:jc w:val="right"/>
      </w:pPr>
    </w:p>
    <w:p w:rsidR="009155F4" w:rsidRDefault="009155F4" w:rsidP="000D343E">
      <w:pPr>
        <w:pStyle w:val="a5"/>
        <w:ind w:right="283"/>
        <w:jc w:val="right"/>
      </w:pPr>
    </w:p>
    <w:p w:rsidR="005478AB" w:rsidRDefault="005478AB" w:rsidP="000D343E">
      <w:pPr>
        <w:pStyle w:val="a5"/>
        <w:ind w:right="283"/>
        <w:jc w:val="right"/>
      </w:pPr>
      <w:r>
        <w:lastRenderedPageBreak/>
        <w:t>Приложение № 6</w:t>
      </w:r>
    </w:p>
    <w:p w:rsidR="005478AB" w:rsidRDefault="005478AB" w:rsidP="000D343E">
      <w:pPr>
        <w:pStyle w:val="a5"/>
        <w:ind w:right="283"/>
        <w:jc w:val="right"/>
      </w:pPr>
      <w:r>
        <w:t xml:space="preserve">    к Договору №</w:t>
      </w:r>
      <w:r>
        <w:rPr>
          <w:b w:val="0"/>
        </w:rPr>
        <w:t>_____________________</w:t>
      </w:r>
      <w:r>
        <w:t xml:space="preserve">  </w:t>
      </w:r>
    </w:p>
    <w:p w:rsidR="005478AB" w:rsidRDefault="005478AB" w:rsidP="000D343E">
      <w:pPr>
        <w:pStyle w:val="a7"/>
        <w:tabs>
          <w:tab w:val="left" w:pos="851"/>
        </w:tabs>
        <w:ind w:right="283" w:firstLine="0"/>
        <w:jc w:val="right"/>
      </w:pPr>
      <w:r>
        <w:rPr>
          <w:b/>
        </w:rPr>
        <w:t>от</w:t>
      </w:r>
      <w:r w:rsidR="00A01D98" w:rsidRPr="009155F4">
        <w:t xml:space="preserve"> </w:t>
      </w:r>
      <w:r>
        <w:rPr>
          <w:b/>
        </w:rPr>
        <w:t>«__» _____ 20</w:t>
      </w:r>
      <w:r w:rsidR="00776BE7" w:rsidRPr="00E45EAF">
        <w:rPr>
          <w:b/>
        </w:rPr>
        <w:t>2</w:t>
      </w:r>
      <w:r>
        <w:rPr>
          <w:b/>
        </w:rPr>
        <w:t>__г.</w:t>
      </w:r>
      <w:r>
        <w:t xml:space="preserve">               </w:t>
      </w:r>
    </w:p>
    <w:p w:rsidR="005478AB" w:rsidRDefault="005478AB" w:rsidP="000D343E">
      <w:pPr>
        <w:pStyle w:val="-3"/>
        <w:tabs>
          <w:tab w:val="left" w:pos="708"/>
        </w:tabs>
        <w:spacing w:before="0" w:after="0" w:line="240" w:lineRule="auto"/>
        <w:ind w:left="0" w:right="283"/>
        <w:jc w:val="center"/>
        <w:rPr>
          <w:sz w:val="24"/>
          <w:szCs w:val="24"/>
        </w:rPr>
      </w:pPr>
      <w:r>
        <w:rPr>
          <w:sz w:val="24"/>
          <w:szCs w:val="24"/>
        </w:rPr>
        <w:t>Форма акта приёма-передачи</w:t>
      </w:r>
    </w:p>
    <w:p w:rsidR="005478AB" w:rsidRDefault="005478AB" w:rsidP="000D343E">
      <w:pPr>
        <w:pBdr>
          <w:top w:val="single" w:sz="4" w:space="1" w:color="auto"/>
        </w:pBdr>
        <w:shd w:val="clear" w:color="auto" w:fill="E0E0E0"/>
        <w:spacing w:before="240"/>
        <w:ind w:right="283"/>
        <w:rPr>
          <w:b/>
          <w:bCs/>
          <w:color w:val="000000"/>
          <w:spacing w:val="36"/>
        </w:rPr>
      </w:pPr>
      <w:r>
        <w:rPr>
          <w:b/>
          <w:bCs/>
          <w:color w:val="000000"/>
          <w:spacing w:val="36"/>
        </w:rPr>
        <w:t>начало формы</w:t>
      </w:r>
    </w:p>
    <w:p w:rsidR="005478AB" w:rsidRDefault="005478AB" w:rsidP="000D343E">
      <w:pPr>
        <w:pStyle w:val="a7"/>
        <w:ind w:right="283" w:firstLine="0"/>
      </w:pPr>
    </w:p>
    <w:p w:rsidR="005478AB" w:rsidRDefault="005478AB" w:rsidP="000D343E">
      <w:pPr>
        <w:pStyle w:val="ConsNormal"/>
        <w:widowControl/>
        <w:ind w:right="283" w:firstLine="0"/>
        <w:jc w:val="center"/>
        <w:rPr>
          <w:rFonts w:ascii="Times New Roman" w:hAnsi="Times New Roman"/>
          <w:b/>
          <w:caps/>
        </w:rPr>
      </w:pPr>
      <w:r>
        <w:rPr>
          <w:rFonts w:ascii="Times New Roman" w:hAnsi="Times New Roman"/>
          <w:b/>
          <w:caps/>
        </w:rPr>
        <w:t xml:space="preserve">акт приема-передачи </w:t>
      </w:r>
    </w:p>
    <w:p w:rsidR="005478AB" w:rsidRDefault="005478AB" w:rsidP="000D343E">
      <w:pPr>
        <w:ind w:right="283"/>
        <w:jc w:val="center"/>
        <w:rPr>
          <w:b/>
        </w:rPr>
      </w:pPr>
      <w:r>
        <w:rPr>
          <w:b/>
        </w:rPr>
        <w:t xml:space="preserve">к Договору аренды №______________ </w:t>
      </w:r>
    </w:p>
    <w:p w:rsidR="005478AB" w:rsidRDefault="005478AB" w:rsidP="000D343E">
      <w:pPr>
        <w:ind w:right="283"/>
        <w:jc w:val="center"/>
        <w:rPr>
          <w:b/>
        </w:rPr>
      </w:pPr>
      <w:r>
        <w:rPr>
          <w:b/>
        </w:rPr>
        <w:t>от « ____ » ______________ 201__ г.</w:t>
      </w:r>
    </w:p>
    <w:p w:rsidR="005478AB" w:rsidRDefault="005478AB" w:rsidP="000D343E">
      <w:pPr>
        <w:ind w:right="283"/>
        <w:jc w:val="center"/>
        <w:rPr>
          <w:b/>
        </w:rPr>
      </w:pPr>
    </w:p>
    <w:p w:rsidR="005478AB" w:rsidRDefault="005478AB" w:rsidP="000D343E">
      <w:pPr>
        <w:pStyle w:val="ConsNormal"/>
        <w:widowControl/>
        <w:ind w:right="283" w:firstLine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г.  Москва                                                                                                          </w:t>
      </w:r>
      <w:r w:rsidR="00C738BC">
        <w:rPr>
          <w:rFonts w:ascii="Times New Roman" w:hAnsi="Times New Roman"/>
          <w:lang w:val="en-US"/>
        </w:rPr>
        <w:t xml:space="preserve">           </w:t>
      </w:r>
      <w:r>
        <w:rPr>
          <w:rFonts w:ascii="Times New Roman" w:hAnsi="Times New Roman"/>
        </w:rPr>
        <w:t xml:space="preserve">     « ___ » ________________ 201</w:t>
      </w:r>
      <w:r w:rsidR="00BA0C30">
        <w:rPr>
          <w:rFonts w:ascii="Times New Roman" w:hAnsi="Times New Roman"/>
        </w:rPr>
        <w:t>__</w:t>
      </w:r>
      <w:r>
        <w:rPr>
          <w:rFonts w:ascii="Times New Roman" w:hAnsi="Times New Roman"/>
        </w:rPr>
        <w:t xml:space="preserve"> г.</w:t>
      </w:r>
    </w:p>
    <w:p w:rsidR="005478AB" w:rsidRDefault="005478AB" w:rsidP="000D343E">
      <w:pPr>
        <w:pStyle w:val="ConsNormal"/>
        <w:widowControl/>
        <w:ind w:right="283" w:firstLine="0"/>
        <w:jc w:val="center"/>
        <w:rPr>
          <w:rFonts w:ascii="Times New Roman" w:hAnsi="Times New Roman"/>
        </w:rPr>
      </w:pPr>
    </w:p>
    <w:p w:rsidR="005478AB" w:rsidRDefault="005478AB" w:rsidP="000D343E">
      <w:pPr>
        <w:shd w:val="clear" w:color="auto" w:fill="FFFFFF"/>
        <w:ind w:right="283"/>
        <w:jc w:val="both"/>
        <w:rPr>
          <w:b/>
          <w:bCs/>
        </w:rPr>
      </w:pPr>
      <w:r>
        <w:rPr>
          <w:bCs/>
        </w:rPr>
        <w:t xml:space="preserve">    </w:t>
      </w:r>
      <w:proofErr w:type="gramStart"/>
      <w:r>
        <w:rPr>
          <w:b/>
          <w:bCs/>
        </w:rPr>
        <w:t>Акционерное общество «РН-Москва»,</w:t>
      </w:r>
      <w:r>
        <w:t xml:space="preserve"> именуемое в дальнейшем «Арендодатель», в лице </w:t>
      </w:r>
      <w:r>
        <w:rPr>
          <w:b/>
        </w:rPr>
        <w:t>_____________</w:t>
      </w:r>
      <w:r>
        <w:t xml:space="preserve">, действующего на основании устава, и </w:t>
      </w:r>
      <w:r>
        <w:rPr>
          <w:b/>
        </w:rPr>
        <w:t>___________________</w:t>
      </w:r>
      <w:r>
        <w:t>, именуемое в дальнейшем «Арендатор», в лице __</w:t>
      </w:r>
      <w:r>
        <w:rPr>
          <w:b/>
        </w:rPr>
        <w:t>___________</w:t>
      </w:r>
      <w:r>
        <w:t>, действующей на основании устава, с другой стороны, составили настоящий Акт приема-передачи о том, что:</w:t>
      </w:r>
      <w:proofErr w:type="gramEnd"/>
    </w:p>
    <w:p w:rsidR="005478AB" w:rsidRDefault="005478AB" w:rsidP="000D343E">
      <w:pPr>
        <w:pStyle w:val="ab"/>
        <w:spacing w:after="0"/>
        <w:ind w:right="283"/>
        <w:jc w:val="both"/>
      </w:pPr>
      <w:r>
        <w:rPr>
          <w:bCs/>
        </w:rPr>
        <w:t xml:space="preserve"> </w:t>
      </w:r>
      <w:r>
        <w:rPr>
          <w:bCs/>
        </w:rPr>
        <w:tab/>
      </w:r>
    </w:p>
    <w:p w:rsidR="005478AB" w:rsidRDefault="005478AB" w:rsidP="000D343E">
      <w:pPr>
        <w:pStyle w:val="ab"/>
        <w:spacing w:after="0"/>
        <w:ind w:right="283"/>
        <w:jc w:val="both"/>
      </w:pPr>
      <w:r>
        <w:t xml:space="preserve">1. Арендодатель передает, а Арендатор принимает имущество, в </w:t>
      </w:r>
      <w:proofErr w:type="gramStart"/>
      <w:r>
        <w:t>следующем</w:t>
      </w:r>
      <w:proofErr w:type="gramEnd"/>
      <w:r>
        <w:t xml:space="preserve"> составе:</w:t>
      </w:r>
    </w:p>
    <w:p w:rsidR="005478AB" w:rsidRDefault="005478AB" w:rsidP="000D343E">
      <w:pPr>
        <w:pStyle w:val="23"/>
        <w:ind w:right="283" w:firstLine="0"/>
        <w:rPr>
          <w:b/>
        </w:rPr>
      </w:pPr>
    </w:p>
    <w:tbl>
      <w:tblPr>
        <w:tblW w:w="9993" w:type="dxa"/>
        <w:tblInd w:w="-34" w:type="dxa"/>
        <w:tblLayout w:type="fixed"/>
        <w:tblLook w:val="00A0" w:firstRow="1" w:lastRow="0" w:firstColumn="1" w:lastColumn="0" w:noHBand="0" w:noVBand="0"/>
      </w:tblPr>
      <w:tblGrid>
        <w:gridCol w:w="709"/>
        <w:gridCol w:w="2206"/>
        <w:gridCol w:w="2075"/>
        <w:gridCol w:w="979"/>
        <w:gridCol w:w="1899"/>
        <w:gridCol w:w="2125"/>
      </w:tblGrid>
      <w:tr w:rsidR="005478AB" w:rsidTr="000D343E">
        <w:trPr>
          <w:trHeight w:val="795"/>
        </w:trPr>
        <w:tc>
          <w:tcPr>
            <w:tcW w:w="70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478AB" w:rsidRDefault="005478AB" w:rsidP="000D343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№ </w:t>
            </w:r>
            <w:proofErr w:type="gramStart"/>
            <w:r>
              <w:rPr>
                <w:lang w:eastAsia="en-US"/>
              </w:rPr>
              <w:t>п</w:t>
            </w:r>
            <w:proofErr w:type="gramEnd"/>
            <w:r>
              <w:rPr>
                <w:lang w:eastAsia="en-US"/>
              </w:rPr>
              <w:t>/п</w:t>
            </w:r>
          </w:p>
        </w:tc>
        <w:tc>
          <w:tcPr>
            <w:tcW w:w="220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478AB" w:rsidRDefault="005478AB" w:rsidP="000D343E">
            <w:pPr>
              <w:spacing w:line="276" w:lineRule="auto"/>
              <w:ind w:right="283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Место расположения</w:t>
            </w:r>
          </w:p>
        </w:tc>
        <w:tc>
          <w:tcPr>
            <w:tcW w:w="207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478AB" w:rsidRDefault="005478AB" w:rsidP="000D343E">
            <w:pPr>
              <w:spacing w:line="276" w:lineRule="auto"/>
              <w:ind w:right="283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Наименование объекта основных средств</w:t>
            </w:r>
          </w:p>
        </w:tc>
        <w:tc>
          <w:tcPr>
            <w:tcW w:w="97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478AB" w:rsidRDefault="005478AB" w:rsidP="000D343E">
            <w:pPr>
              <w:spacing w:line="276" w:lineRule="auto"/>
              <w:ind w:right="283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Кол-во шт.</w:t>
            </w:r>
          </w:p>
        </w:tc>
        <w:tc>
          <w:tcPr>
            <w:tcW w:w="189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478AB" w:rsidRDefault="005478AB" w:rsidP="000D343E">
            <w:pPr>
              <w:spacing w:line="276" w:lineRule="auto"/>
              <w:ind w:right="283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Инвентарный номер</w:t>
            </w:r>
          </w:p>
        </w:tc>
        <w:tc>
          <w:tcPr>
            <w:tcW w:w="212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478AB" w:rsidRDefault="005478AB" w:rsidP="000D343E">
            <w:pPr>
              <w:spacing w:line="276" w:lineRule="auto"/>
              <w:ind w:right="283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Общая первоначальная стоимость имущества</w:t>
            </w:r>
          </w:p>
        </w:tc>
      </w:tr>
      <w:tr w:rsidR="005478AB" w:rsidTr="000D343E">
        <w:trPr>
          <w:trHeight w:val="574"/>
        </w:trPr>
        <w:tc>
          <w:tcPr>
            <w:tcW w:w="70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478AB" w:rsidRDefault="005478AB" w:rsidP="000D343E">
            <w:pPr>
              <w:ind w:right="283"/>
              <w:rPr>
                <w:lang w:eastAsia="en-US"/>
              </w:rPr>
            </w:pPr>
          </w:p>
        </w:tc>
        <w:tc>
          <w:tcPr>
            <w:tcW w:w="220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478AB" w:rsidRDefault="005478AB" w:rsidP="000D343E">
            <w:pPr>
              <w:ind w:right="283"/>
              <w:rPr>
                <w:lang w:eastAsia="en-US"/>
              </w:rPr>
            </w:pPr>
          </w:p>
        </w:tc>
        <w:tc>
          <w:tcPr>
            <w:tcW w:w="207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478AB" w:rsidRDefault="005478AB" w:rsidP="000D343E">
            <w:pPr>
              <w:ind w:right="283"/>
              <w:rPr>
                <w:lang w:eastAsia="en-US"/>
              </w:rPr>
            </w:pPr>
          </w:p>
        </w:tc>
        <w:tc>
          <w:tcPr>
            <w:tcW w:w="97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478AB" w:rsidRDefault="005478AB" w:rsidP="000D343E">
            <w:pPr>
              <w:ind w:right="283"/>
              <w:rPr>
                <w:lang w:eastAsia="en-US"/>
              </w:rPr>
            </w:pPr>
          </w:p>
        </w:tc>
        <w:tc>
          <w:tcPr>
            <w:tcW w:w="189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478AB" w:rsidRDefault="005478AB" w:rsidP="000D343E">
            <w:pPr>
              <w:ind w:right="283"/>
              <w:rPr>
                <w:lang w:eastAsia="en-US"/>
              </w:rPr>
            </w:pPr>
          </w:p>
        </w:tc>
        <w:tc>
          <w:tcPr>
            <w:tcW w:w="212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478AB" w:rsidRDefault="005478AB" w:rsidP="000D343E">
            <w:pPr>
              <w:ind w:right="283"/>
              <w:rPr>
                <w:lang w:eastAsia="en-US"/>
              </w:rPr>
            </w:pPr>
          </w:p>
        </w:tc>
      </w:tr>
      <w:tr w:rsidR="005478AB" w:rsidTr="000D343E">
        <w:trPr>
          <w:trHeight w:val="29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478AB" w:rsidRDefault="005478AB" w:rsidP="000D343E">
            <w:pPr>
              <w:spacing w:line="276" w:lineRule="auto"/>
              <w:ind w:right="283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78AB" w:rsidRDefault="005478AB" w:rsidP="000D343E">
            <w:pPr>
              <w:spacing w:line="276" w:lineRule="auto"/>
              <w:ind w:right="283"/>
              <w:jc w:val="center"/>
              <w:rPr>
                <w:lang w:eastAsia="en-US"/>
              </w:rPr>
            </w:pP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478AB" w:rsidRDefault="005478AB" w:rsidP="000D343E">
            <w:pPr>
              <w:spacing w:line="276" w:lineRule="auto"/>
              <w:ind w:right="283"/>
              <w:jc w:val="center"/>
              <w:rPr>
                <w:lang w:eastAsia="en-US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478AB" w:rsidRDefault="005478AB" w:rsidP="000D343E">
            <w:pPr>
              <w:spacing w:line="276" w:lineRule="auto"/>
              <w:ind w:right="283"/>
              <w:jc w:val="center"/>
              <w:rPr>
                <w:lang w:eastAsia="en-US"/>
              </w:rPr>
            </w:pP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478AB" w:rsidRDefault="005478AB" w:rsidP="000D343E">
            <w:pPr>
              <w:spacing w:line="276" w:lineRule="auto"/>
              <w:ind w:right="283"/>
              <w:jc w:val="center"/>
              <w:rPr>
                <w:lang w:eastAsia="en-US"/>
              </w:rPr>
            </w:pP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478AB" w:rsidRDefault="005478AB" w:rsidP="000D343E">
            <w:pPr>
              <w:spacing w:line="276" w:lineRule="auto"/>
              <w:ind w:right="283"/>
              <w:jc w:val="center"/>
              <w:rPr>
                <w:lang w:eastAsia="en-US"/>
              </w:rPr>
            </w:pPr>
          </w:p>
        </w:tc>
      </w:tr>
      <w:tr w:rsidR="005478AB" w:rsidTr="000D343E">
        <w:trPr>
          <w:trHeight w:val="397"/>
        </w:trPr>
        <w:tc>
          <w:tcPr>
            <w:tcW w:w="78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5478AB" w:rsidRDefault="005478AB" w:rsidP="000D343E">
            <w:pPr>
              <w:spacing w:line="276" w:lineRule="auto"/>
              <w:ind w:right="283"/>
              <w:rPr>
                <w:lang w:eastAsia="en-US"/>
              </w:rPr>
            </w:pPr>
            <w:r>
              <w:rPr>
                <w:lang w:eastAsia="en-US"/>
              </w:rPr>
              <w:t>Всего ___ наименования на сумму: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78AB" w:rsidRDefault="005478AB" w:rsidP="000D343E">
            <w:pPr>
              <w:spacing w:line="276" w:lineRule="auto"/>
              <w:ind w:right="283"/>
              <w:jc w:val="center"/>
              <w:rPr>
                <w:lang w:eastAsia="en-US"/>
              </w:rPr>
            </w:pPr>
          </w:p>
        </w:tc>
      </w:tr>
    </w:tbl>
    <w:p w:rsidR="005478AB" w:rsidRDefault="005478AB" w:rsidP="000D343E">
      <w:pPr>
        <w:pStyle w:val="ab"/>
        <w:spacing w:after="0"/>
        <w:ind w:right="283"/>
        <w:jc w:val="both"/>
        <w:rPr>
          <w:snapToGrid w:val="0"/>
        </w:rPr>
      </w:pPr>
    </w:p>
    <w:p w:rsidR="005478AB" w:rsidRDefault="005478AB" w:rsidP="000D343E">
      <w:pPr>
        <w:pStyle w:val="ab"/>
        <w:spacing w:after="0"/>
        <w:ind w:right="283"/>
        <w:jc w:val="both"/>
        <w:rPr>
          <w:snapToGrid w:val="0"/>
        </w:rPr>
      </w:pPr>
      <w:r>
        <w:rPr>
          <w:snapToGrid w:val="0"/>
        </w:rPr>
        <w:t>2. На дату заключения Договора арендатор осмотрел перечисленное в п. 1 настоящего Приложения № 6 имущество (каждое в отдельности) на предмет годности его для эксплуатации по целевому назначению, указанному в документации, не имеет претензий по техническому состоянию имущества, указанного в п. 1 настоящего Акта.</w:t>
      </w:r>
    </w:p>
    <w:p w:rsidR="005478AB" w:rsidRDefault="005478AB" w:rsidP="000D343E">
      <w:pPr>
        <w:pStyle w:val="ab"/>
        <w:spacing w:after="0"/>
        <w:ind w:right="283"/>
        <w:jc w:val="both"/>
        <w:rPr>
          <w:snapToGrid w:val="0"/>
        </w:rPr>
      </w:pPr>
      <w:r>
        <w:rPr>
          <w:snapToGrid w:val="0"/>
        </w:rPr>
        <w:t xml:space="preserve">3. Настоящий Акт является неотъемлемой частью Договора аренды </w:t>
      </w:r>
      <w:r>
        <w:t>№ ______________ от « ___ » _________ 201__ г.</w:t>
      </w:r>
    </w:p>
    <w:p w:rsidR="005478AB" w:rsidRDefault="005478AB" w:rsidP="000D343E">
      <w:pPr>
        <w:pStyle w:val="ab"/>
        <w:spacing w:after="0"/>
        <w:ind w:right="283"/>
        <w:jc w:val="both"/>
        <w:rPr>
          <w:snapToGrid w:val="0"/>
        </w:rPr>
      </w:pPr>
      <w:r>
        <w:rPr>
          <w:snapToGrid w:val="0"/>
        </w:rPr>
        <w:t>4. Настоящий А</w:t>
      </w:r>
      <w:proofErr w:type="gramStart"/>
      <w:r>
        <w:rPr>
          <w:snapToGrid w:val="0"/>
        </w:rPr>
        <w:t>кт вст</w:t>
      </w:r>
      <w:proofErr w:type="gramEnd"/>
      <w:r>
        <w:rPr>
          <w:snapToGrid w:val="0"/>
        </w:rPr>
        <w:t>упает в силу с момента его подписания уполномоченными представителями Сторон.</w:t>
      </w:r>
    </w:p>
    <w:p w:rsidR="005478AB" w:rsidRDefault="005478AB" w:rsidP="000D343E">
      <w:pPr>
        <w:pStyle w:val="ab"/>
        <w:spacing w:after="0"/>
        <w:ind w:right="283"/>
        <w:jc w:val="both"/>
        <w:rPr>
          <w:snapToGrid w:val="0"/>
        </w:rPr>
      </w:pPr>
      <w:r>
        <w:rPr>
          <w:snapToGrid w:val="0"/>
        </w:rPr>
        <w:t xml:space="preserve">5. Настоящий Акт составлен в двух экземплярах, имеющих равную юридическую силу, два - по одному экземпляру для каждой из сторон. </w:t>
      </w:r>
    </w:p>
    <w:p w:rsidR="005478AB" w:rsidRDefault="005478AB" w:rsidP="000D343E">
      <w:pPr>
        <w:pStyle w:val="a7"/>
        <w:ind w:right="283" w:firstLine="0"/>
      </w:pPr>
    </w:p>
    <w:p w:rsidR="005478AB" w:rsidRDefault="005478AB" w:rsidP="000D343E">
      <w:pPr>
        <w:pStyle w:val="ConsNormal"/>
        <w:widowControl/>
        <w:ind w:right="283"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Подписи сторон:</w:t>
      </w:r>
    </w:p>
    <w:tbl>
      <w:tblPr>
        <w:tblW w:w="10194" w:type="dxa"/>
        <w:tblInd w:w="-176" w:type="dxa"/>
        <w:tblLook w:val="00A0" w:firstRow="1" w:lastRow="0" w:firstColumn="1" w:lastColumn="0" w:noHBand="0" w:noVBand="0"/>
      </w:tblPr>
      <w:tblGrid>
        <w:gridCol w:w="5408"/>
        <w:gridCol w:w="4786"/>
      </w:tblGrid>
      <w:tr w:rsidR="005478AB" w:rsidTr="00C738BC">
        <w:tc>
          <w:tcPr>
            <w:tcW w:w="5408" w:type="dxa"/>
          </w:tcPr>
          <w:p w:rsidR="005478AB" w:rsidRDefault="005478AB" w:rsidP="000D343E">
            <w:pPr>
              <w:spacing w:line="276" w:lineRule="auto"/>
              <w:ind w:right="283"/>
              <w:rPr>
                <w:lang w:eastAsia="ar-SA"/>
              </w:rPr>
            </w:pPr>
          </w:p>
          <w:p w:rsidR="005478AB" w:rsidRDefault="005478AB" w:rsidP="000D343E">
            <w:pPr>
              <w:spacing w:line="276" w:lineRule="auto"/>
              <w:ind w:right="283"/>
              <w:rPr>
                <w:lang w:eastAsia="en-US"/>
              </w:rPr>
            </w:pPr>
            <w:r>
              <w:rPr>
                <w:lang w:eastAsia="ar-SA"/>
              </w:rPr>
              <w:t>__________________</w:t>
            </w:r>
            <w:r>
              <w:rPr>
                <w:lang w:eastAsia="en-US"/>
              </w:rPr>
              <w:t xml:space="preserve">_______  </w:t>
            </w:r>
          </w:p>
          <w:p w:rsidR="005478AB" w:rsidRDefault="005478AB" w:rsidP="000D343E">
            <w:pPr>
              <w:pStyle w:val="ConsNormal"/>
              <w:widowControl/>
              <w:spacing w:line="276" w:lineRule="auto"/>
              <w:ind w:right="283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24"/>
              </w:rPr>
              <w:t>М. П.</w:t>
            </w:r>
          </w:p>
        </w:tc>
        <w:tc>
          <w:tcPr>
            <w:tcW w:w="4786" w:type="dxa"/>
          </w:tcPr>
          <w:p w:rsidR="005478AB" w:rsidRDefault="005478AB" w:rsidP="000D343E">
            <w:pPr>
              <w:pStyle w:val="ConsNonformat"/>
              <w:widowControl/>
              <w:spacing w:line="276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</w:p>
          <w:p w:rsidR="005478AB" w:rsidRDefault="005478AB" w:rsidP="000D343E">
            <w:pPr>
              <w:pStyle w:val="ConsNormal"/>
              <w:widowControl/>
              <w:spacing w:line="276" w:lineRule="auto"/>
              <w:ind w:right="283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___________________________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5478AB" w:rsidRDefault="005478AB" w:rsidP="000D343E">
            <w:pPr>
              <w:pStyle w:val="ConsNormal"/>
              <w:widowControl/>
              <w:spacing w:line="276" w:lineRule="auto"/>
              <w:ind w:right="283" w:firstLine="0"/>
              <w:rPr>
                <w:rFonts w:ascii="Times New Roman" w:hAnsi="Times New Roman" w:cs="Times New Roman"/>
                <w:bCs/>
                <w:sz w:val="16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24"/>
              </w:rPr>
              <w:t>М. П.</w:t>
            </w:r>
          </w:p>
          <w:p w:rsidR="005478AB" w:rsidRDefault="005478AB" w:rsidP="000D343E">
            <w:pPr>
              <w:pStyle w:val="ConsNormal"/>
              <w:widowControl/>
              <w:spacing w:line="276" w:lineRule="auto"/>
              <w:ind w:right="283" w:firstLine="0"/>
              <w:rPr>
                <w:rFonts w:ascii="Times New Roman" w:hAnsi="Times New Roman" w:cs="Times New Roman"/>
                <w:bCs/>
                <w:sz w:val="16"/>
                <w:szCs w:val="24"/>
              </w:rPr>
            </w:pPr>
          </w:p>
        </w:tc>
      </w:tr>
    </w:tbl>
    <w:p w:rsidR="005478AB" w:rsidRDefault="005478AB" w:rsidP="000D343E">
      <w:pPr>
        <w:pBdr>
          <w:bottom w:val="single" w:sz="4" w:space="1" w:color="auto"/>
        </w:pBdr>
        <w:shd w:val="clear" w:color="auto" w:fill="E0E0E0"/>
        <w:ind w:right="283"/>
        <w:rPr>
          <w:b/>
          <w:bCs/>
          <w:color w:val="000000"/>
          <w:spacing w:val="36"/>
        </w:rPr>
      </w:pPr>
      <w:r>
        <w:rPr>
          <w:b/>
          <w:bCs/>
          <w:color w:val="000000"/>
          <w:spacing w:val="36"/>
        </w:rPr>
        <w:t>конец формы</w:t>
      </w:r>
    </w:p>
    <w:p w:rsidR="005478AB" w:rsidRDefault="005478AB" w:rsidP="000D343E">
      <w:pPr>
        <w:ind w:right="283"/>
      </w:pPr>
    </w:p>
    <w:p w:rsidR="005478AB" w:rsidRDefault="005478AB" w:rsidP="000D343E">
      <w:pPr>
        <w:ind w:right="283"/>
      </w:pPr>
      <w:r>
        <w:t xml:space="preserve">Согласовано в </w:t>
      </w:r>
      <w:proofErr w:type="gramStart"/>
      <w:r>
        <w:t>качестве</w:t>
      </w:r>
      <w:proofErr w:type="gramEnd"/>
      <w:r>
        <w:t xml:space="preserve"> формы</w:t>
      </w:r>
    </w:p>
    <w:p w:rsidR="005478AB" w:rsidRDefault="005478AB" w:rsidP="000D343E">
      <w:pPr>
        <w:pStyle w:val="ConsNormal"/>
        <w:widowControl/>
        <w:ind w:right="283"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Подписи сторон:</w:t>
      </w:r>
    </w:p>
    <w:tbl>
      <w:tblPr>
        <w:tblW w:w="10052" w:type="dxa"/>
        <w:tblInd w:w="-34" w:type="dxa"/>
        <w:tblLook w:val="00A0" w:firstRow="1" w:lastRow="0" w:firstColumn="1" w:lastColumn="0" w:noHBand="0" w:noVBand="0"/>
      </w:tblPr>
      <w:tblGrid>
        <w:gridCol w:w="5266"/>
        <w:gridCol w:w="4786"/>
      </w:tblGrid>
      <w:tr w:rsidR="005478AB" w:rsidTr="00C738BC">
        <w:tc>
          <w:tcPr>
            <w:tcW w:w="5266" w:type="dxa"/>
          </w:tcPr>
          <w:p w:rsidR="005478AB" w:rsidRDefault="005478AB" w:rsidP="000D343E">
            <w:pPr>
              <w:spacing w:line="276" w:lineRule="auto"/>
              <w:ind w:right="283"/>
              <w:rPr>
                <w:lang w:val="en-US" w:eastAsia="ar-SA"/>
              </w:rPr>
            </w:pPr>
          </w:p>
          <w:p w:rsidR="00550E61" w:rsidRPr="00550E61" w:rsidRDefault="00550E61" w:rsidP="000D343E">
            <w:pPr>
              <w:spacing w:line="276" w:lineRule="auto"/>
              <w:ind w:right="283"/>
              <w:rPr>
                <w:lang w:val="en-US" w:eastAsia="ar-SA"/>
              </w:rPr>
            </w:pPr>
          </w:p>
          <w:p w:rsidR="005478AB" w:rsidRDefault="005478AB" w:rsidP="000D343E">
            <w:pPr>
              <w:spacing w:line="276" w:lineRule="auto"/>
              <w:ind w:right="283"/>
              <w:rPr>
                <w:lang w:eastAsia="en-US"/>
              </w:rPr>
            </w:pPr>
            <w:r>
              <w:rPr>
                <w:lang w:eastAsia="ar-SA"/>
              </w:rPr>
              <w:t>__________________</w:t>
            </w:r>
            <w:r>
              <w:rPr>
                <w:lang w:eastAsia="en-US"/>
              </w:rPr>
              <w:t xml:space="preserve">_______  </w:t>
            </w:r>
          </w:p>
          <w:p w:rsidR="005478AB" w:rsidRDefault="005478AB" w:rsidP="000D343E">
            <w:pPr>
              <w:pStyle w:val="ConsNormal"/>
              <w:widowControl/>
              <w:spacing w:line="276" w:lineRule="auto"/>
              <w:ind w:right="283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24"/>
              </w:rPr>
              <w:t>М. П.</w:t>
            </w:r>
          </w:p>
        </w:tc>
        <w:tc>
          <w:tcPr>
            <w:tcW w:w="4786" w:type="dxa"/>
          </w:tcPr>
          <w:p w:rsidR="005478AB" w:rsidRDefault="005478AB" w:rsidP="000D343E">
            <w:pPr>
              <w:pStyle w:val="ConsNonformat"/>
              <w:widowControl/>
              <w:spacing w:line="276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550E61" w:rsidRPr="00550E61" w:rsidRDefault="00550E61" w:rsidP="000D343E">
            <w:pPr>
              <w:pStyle w:val="ConsNonformat"/>
              <w:widowControl/>
              <w:spacing w:line="276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5478AB" w:rsidRDefault="005478AB" w:rsidP="000D343E">
            <w:pPr>
              <w:pStyle w:val="ConsNormal"/>
              <w:widowControl/>
              <w:spacing w:line="276" w:lineRule="auto"/>
              <w:ind w:right="283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___________________________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5478AB" w:rsidRDefault="005478AB" w:rsidP="000D343E">
            <w:pPr>
              <w:pStyle w:val="ConsNormal"/>
              <w:widowControl/>
              <w:spacing w:line="276" w:lineRule="auto"/>
              <w:ind w:right="283" w:firstLine="0"/>
              <w:rPr>
                <w:rFonts w:ascii="Times New Roman" w:hAnsi="Times New Roman" w:cs="Times New Roman"/>
                <w:bCs/>
                <w:sz w:val="16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24"/>
              </w:rPr>
              <w:t>М. П.</w:t>
            </w:r>
          </w:p>
        </w:tc>
      </w:tr>
    </w:tbl>
    <w:p w:rsidR="009A41D5" w:rsidRDefault="009A41D5" w:rsidP="006F1D61">
      <w:pPr>
        <w:pStyle w:val="a5"/>
        <w:jc w:val="right"/>
      </w:pPr>
    </w:p>
    <w:p w:rsidR="006F1D61" w:rsidRPr="00AC249D" w:rsidRDefault="006F1D61" w:rsidP="006F1D61">
      <w:pPr>
        <w:pStyle w:val="a5"/>
        <w:jc w:val="right"/>
        <w:rPr>
          <w:lang w:val="en-US"/>
        </w:rPr>
      </w:pPr>
      <w:r>
        <w:lastRenderedPageBreak/>
        <w:t xml:space="preserve">Приложение № </w:t>
      </w:r>
      <w:r w:rsidR="00AC249D">
        <w:rPr>
          <w:lang w:val="en-US"/>
        </w:rPr>
        <w:t>7</w:t>
      </w:r>
    </w:p>
    <w:p w:rsidR="006F1D61" w:rsidRDefault="006F1D61" w:rsidP="006F1D61">
      <w:pPr>
        <w:pStyle w:val="a5"/>
        <w:jc w:val="right"/>
      </w:pPr>
      <w:r>
        <w:t xml:space="preserve">    к Договору №</w:t>
      </w:r>
      <w:r>
        <w:rPr>
          <w:b w:val="0"/>
        </w:rPr>
        <w:t>_____________________</w:t>
      </w:r>
      <w:r>
        <w:t xml:space="preserve">  </w:t>
      </w:r>
    </w:p>
    <w:p w:rsidR="006F1D61" w:rsidRDefault="006F1D61" w:rsidP="006F1D61">
      <w:pPr>
        <w:jc w:val="right"/>
        <w:rPr>
          <w:b/>
        </w:rPr>
      </w:pPr>
      <w:r>
        <w:rPr>
          <w:b/>
        </w:rPr>
        <w:t>от</w:t>
      </w:r>
      <w:r>
        <w:t xml:space="preserve">  </w:t>
      </w:r>
      <w:r>
        <w:rPr>
          <w:b/>
        </w:rPr>
        <w:t>«__» _____ 20</w:t>
      </w:r>
      <w:r w:rsidR="00776BE7">
        <w:rPr>
          <w:b/>
          <w:lang w:val="en-US"/>
        </w:rPr>
        <w:t>2</w:t>
      </w:r>
      <w:r>
        <w:rPr>
          <w:b/>
        </w:rPr>
        <w:t>__г.</w:t>
      </w:r>
    </w:p>
    <w:p w:rsidR="006F1D61" w:rsidRDefault="006F1D61" w:rsidP="006F1D61">
      <w:pPr>
        <w:jc w:val="right"/>
      </w:pPr>
    </w:p>
    <w:p w:rsidR="006F1D61" w:rsidRDefault="006F1D61" w:rsidP="006F1D61"/>
    <w:p w:rsidR="000D343E" w:rsidRPr="000D343E" w:rsidRDefault="000D343E" w:rsidP="000D343E">
      <w:pPr>
        <w:pStyle w:val="S"/>
        <w:ind w:right="283"/>
        <w:jc w:val="center"/>
        <w:rPr>
          <w:b/>
          <w:sz w:val="28"/>
          <w:szCs w:val="28"/>
        </w:rPr>
      </w:pPr>
      <w:r w:rsidRPr="000D343E">
        <w:rPr>
          <w:b/>
          <w:sz w:val="28"/>
          <w:szCs w:val="28"/>
        </w:rPr>
        <w:t xml:space="preserve">ТРЕБОВАНИЯ ПО ПБОТОС </w:t>
      </w:r>
    </w:p>
    <w:p w:rsidR="000D343E" w:rsidRPr="000D343E" w:rsidRDefault="000D343E" w:rsidP="000D343E">
      <w:pPr>
        <w:ind w:right="283"/>
        <w:jc w:val="center"/>
      </w:pPr>
    </w:p>
    <w:p w:rsidR="000D343E" w:rsidRPr="000D343E" w:rsidRDefault="00897E49" w:rsidP="00897E49">
      <w:pPr>
        <w:pStyle w:val="2"/>
        <w:keepLines w:val="0"/>
        <w:numPr>
          <w:ilvl w:val="0"/>
          <w:numId w:val="23"/>
        </w:numPr>
        <w:spacing w:before="120" w:after="120"/>
        <w:ind w:left="0" w:right="284" w:firstLine="0"/>
        <w:jc w:val="center"/>
        <w:rPr>
          <w:rFonts w:ascii="Times New Roman" w:hAnsi="Times New Roman" w:cs="Times New Roman"/>
          <w:noProof/>
          <w:color w:val="auto"/>
        </w:rPr>
      </w:pPr>
      <w:bookmarkStart w:id="5" w:name="_Toc358658241"/>
      <w:bookmarkStart w:id="6" w:name="_Toc447798482"/>
      <w:bookmarkStart w:id="7" w:name="_Toc449436927"/>
      <w:r>
        <w:rPr>
          <w:rFonts w:ascii="Times New Roman" w:hAnsi="Times New Roman" w:cs="Times New Roman"/>
          <w:noProof/>
          <w:color w:val="auto"/>
        </w:rPr>
        <w:t>О</w:t>
      </w:r>
      <w:r w:rsidRPr="000D343E">
        <w:rPr>
          <w:rFonts w:ascii="Times New Roman" w:hAnsi="Times New Roman" w:cs="Times New Roman"/>
          <w:noProof/>
          <w:color w:val="auto"/>
        </w:rPr>
        <w:t>сновные положения и область применения</w:t>
      </w:r>
      <w:bookmarkEnd w:id="5"/>
      <w:bookmarkEnd w:id="6"/>
      <w:bookmarkEnd w:id="7"/>
    </w:p>
    <w:p w:rsidR="000D343E" w:rsidRPr="000D343E" w:rsidRDefault="000D343E" w:rsidP="00A6264A">
      <w:pPr>
        <w:pStyle w:val="a9"/>
        <w:widowControl w:val="0"/>
        <w:numPr>
          <w:ilvl w:val="1"/>
          <w:numId w:val="23"/>
        </w:numPr>
        <w:tabs>
          <w:tab w:val="left" w:pos="426"/>
        </w:tabs>
        <w:ind w:left="0" w:right="283" w:firstLine="0"/>
        <w:contextualSpacing w:val="0"/>
        <w:jc w:val="both"/>
        <w:rPr>
          <w:lang w:eastAsia="ja-JP"/>
        </w:rPr>
      </w:pPr>
      <w:r w:rsidRPr="000D343E">
        <w:rPr>
          <w:rFonts w:eastAsia="MS Mincho"/>
          <w:lang w:eastAsia="ja-JP"/>
        </w:rPr>
        <w:t xml:space="preserve">Основным документом, регламентирующим взаимоотношения </w:t>
      </w:r>
      <w:r w:rsidR="00E113D0">
        <w:rPr>
          <w:rFonts w:eastAsia="MS Mincho"/>
          <w:lang w:eastAsia="ja-JP"/>
        </w:rPr>
        <w:t>Арендодателя</w:t>
      </w:r>
      <w:r w:rsidRPr="000D343E">
        <w:rPr>
          <w:rFonts w:eastAsia="MS Mincho"/>
          <w:lang w:eastAsia="ja-JP"/>
        </w:rPr>
        <w:t xml:space="preserve"> и </w:t>
      </w:r>
      <w:r w:rsidR="00E113D0">
        <w:rPr>
          <w:rFonts w:eastAsia="MS Mincho"/>
          <w:lang w:eastAsia="ja-JP"/>
        </w:rPr>
        <w:t>арендатора</w:t>
      </w:r>
      <w:r w:rsidRPr="000D343E">
        <w:rPr>
          <w:rFonts w:eastAsia="MS Mincho"/>
          <w:lang w:eastAsia="ja-JP"/>
        </w:rPr>
        <w:t xml:space="preserve"> в области ПБОТОС, является </w:t>
      </w:r>
      <w:r w:rsidRPr="000D343E">
        <w:t xml:space="preserve">Положение Компании </w:t>
      </w:r>
      <w:r w:rsidRPr="000D343E">
        <w:rPr>
          <w:rFonts w:eastAsia="MS Mincho"/>
          <w:lang w:eastAsia="ja-JP"/>
        </w:rPr>
        <w:t xml:space="preserve">«ПОРЯДОК ВЗАИМОДЕЙСТВИЯ С ПОДРЯДНЫМИ ОРГАНИЗАЦИЯМИ В ОБЛАСТИ ПРОМЫШЛЕННОЙ И ПОЖАРНОЙ БЕЗОПАСНОСТИ, ОХРАНЫ ТРУДА И ОКРУЖАЮЩЕЙ СРЕДЫ» </w:t>
      </w:r>
      <w:r w:rsidRPr="000D343E">
        <w:t xml:space="preserve">№ П3-5 Р-0881 (далее – Положение), составляющее </w:t>
      </w:r>
      <w:proofErr w:type="gramStart"/>
      <w:r w:rsidRPr="000D343E">
        <w:t>неотъемлемую</w:t>
      </w:r>
      <w:proofErr w:type="gramEnd"/>
      <w:r w:rsidRPr="000D343E">
        <w:t xml:space="preserve"> частью Договора от «</w:t>
      </w:r>
      <w:r w:rsidRPr="000D343E"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 w:rsidRPr="000D343E">
        <w:instrText xml:space="preserve"> FORMTEXT </w:instrText>
      </w:r>
      <w:r w:rsidRPr="000D343E">
        <w:fldChar w:fldCharType="separate"/>
      </w:r>
      <w:r w:rsidRPr="000D343E">
        <w:t>___</w:t>
      </w:r>
      <w:r w:rsidRPr="000D343E">
        <w:fldChar w:fldCharType="end"/>
      </w:r>
      <w:r w:rsidRPr="000D343E">
        <w:t>»</w:t>
      </w:r>
      <w:r w:rsidRPr="000D343E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Pr="000D343E">
        <w:instrText xml:space="preserve"> FORMTEXT </w:instrText>
      </w:r>
      <w:r w:rsidRPr="000D343E">
        <w:fldChar w:fldCharType="separate"/>
      </w:r>
      <w:r w:rsidRPr="000D343E">
        <w:t>__________</w:t>
      </w:r>
      <w:r w:rsidRPr="000D343E">
        <w:fldChar w:fldCharType="end"/>
      </w:r>
      <w:r w:rsidRPr="000D343E">
        <w:t>20</w:t>
      </w:r>
      <w:r w:rsidRPr="000D343E"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 w:rsidRPr="000D343E">
        <w:instrText xml:space="preserve"> FORMTEXT </w:instrText>
      </w:r>
      <w:r w:rsidRPr="000D343E">
        <w:fldChar w:fldCharType="separate"/>
      </w:r>
      <w:r w:rsidRPr="000D343E">
        <w:t>____</w:t>
      </w:r>
      <w:r w:rsidRPr="000D343E">
        <w:fldChar w:fldCharType="end"/>
      </w:r>
      <w:r w:rsidRPr="000D343E">
        <w:t xml:space="preserve"> г. № </w:t>
      </w:r>
      <w:r w:rsidRPr="000D343E">
        <w:fldChar w:fldCharType="begin">
          <w:ffData>
            <w:name w:val=""/>
            <w:enabled/>
            <w:calcOnExit w:val="0"/>
            <w:textInput>
              <w:default w:val="________________"/>
            </w:textInput>
          </w:ffData>
        </w:fldChar>
      </w:r>
      <w:r w:rsidRPr="000D343E">
        <w:instrText xml:space="preserve"> FORMTEXT </w:instrText>
      </w:r>
      <w:r w:rsidRPr="000D343E">
        <w:fldChar w:fldCharType="separate"/>
      </w:r>
      <w:r w:rsidRPr="000D343E">
        <w:t>________________</w:t>
      </w:r>
      <w:r w:rsidRPr="000D343E">
        <w:fldChar w:fldCharType="end"/>
      </w:r>
      <w:r w:rsidRPr="000D343E">
        <w:t xml:space="preserve"> (далее – Договор).</w:t>
      </w:r>
      <w:r w:rsidRPr="000D343E">
        <w:rPr>
          <w:rFonts w:eastAsia="MS Mincho"/>
          <w:lang w:eastAsia="ja-JP"/>
        </w:rPr>
        <w:t xml:space="preserve"> Во всем, что не оговорено настоящими Требованиями, Стороны руководствуются действующим законодательством РФ и Положением. Соблюдение требований Положения является обязательным для Подрядчика.</w:t>
      </w:r>
    </w:p>
    <w:p w:rsidR="000D343E" w:rsidRPr="000D343E" w:rsidRDefault="000D343E" w:rsidP="00A6264A">
      <w:pPr>
        <w:pStyle w:val="a9"/>
        <w:widowControl w:val="0"/>
        <w:numPr>
          <w:ilvl w:val="1"/>
          <w:numId w:val="23"/>
        </w:numPr>
        <w:tabs>
          <w:tab w:val="left" w:pos="426"/>
        </w:tabs>
        <w:ind w:left="0" w:right="283" w:firstLine="0"/>
        <w:contextualSpacing w:val="0"/>
        <w:jc w:val="both"/>
        <w:rPr>
          <w:lang w:eastAsia="ja-JP"/>
        </w:rPr>
      </w:pPr>
      <w:r w:rsidRPr="000D343E">
        <w:t xml:space="preserve">По тексту настоящего Приложения используются термины и определения, обозначения и сокращения в </w:t>
      </w:r>
      <w:proofErr w:type="gramStart"/>
      <w:r w:rsidRPr="000D343E">
        <w:t>значении</w:t>
      </w:r>
      <w:proofErr w:type="gramEnd"/>
      <w:r w:rsidRPr="000D343E">
        <w:t>, определенном Положением.</w:t>
      </w:r>
    </w:p>
    <w:p w:rsidR="000D343E" w:rsidRPr="000D343E" w:rsidRDefault="00E113D0" w:rsidP="00A6264A">
      <w:pPr>
        <w:pStyle w:val="a9"/>
        <w:widowControl w:val="0"/>
        <w:numPr>
          <w:ilvl w:val="1"/>
          <w:numId w:val="23"/>
        </w:numPr>
        <w:tabs>
          <w:tab w:val="left" w:pos="426"/>
        </w:tabs>
        <w:ind w:left="0" w:right="283" w:firstLine="0"/>
        <w:contextualSpacing w:val="0"/>
        <w:jc w:val="both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Арендатор </w:t>
      </w:r>
      <w:r w:rsidR="000D343E" w:rsidRPr="000D343E">
        <w:rPr>
          <w:rFonts w:eastAsia="MS Mincho"/>
          <w:lang w:eastAsia="ja-JP"/>
        </w:rPr>
        <w:t xml:space="preserve">обязан выполнять все работы/услуги и поддерживать производственное оборудование, в </w:t>
      </w:r>
      <w:proofErr w:type="gramStart"/>
      <w:r w:rsidR="000D343E" w:rsidRPr="000D343E">
        <w:rPr>
          <w:rFonts w:eastAsia="MS Mincho"/>
          <w:lang w:eastAsia="ja-JP"/>
        </w:rPr>
        <w:t>соответствии</w:t>
      </w:r>
      <w:proofErr w:type="gramEnd"/>
      <w:r w:rsidR="000D343E" w:rsidRPr="000D343E">
        <w:rPr>
          <w:rFonts w:eastAsia="MS Mincho"/>
          <w:lang w:eastAsia="ja-JP"/>
        </w:rPr>
        <w:t xml:space="preserve"> с требованиями действующего законодательства Российской Федерации (РФ) и требованиями </w:t>
      </w:r>
      <w:r>
        <w:rPr>
          <w:rFonts w:eastAsia="MS Mincho"/>
          <w:lang w:eastAsia="ja-JP"/>
        </w:rPr>
        <w:t>Арендодателя</w:t>
      </w:r>
      <w:r w:rsidR="000D343E" w:rsidRPr="000D343E">
        <w:rPr>
          <w:rFonts w:eastAsia="MS Mincho"/>
          <w:lang w:eastAsia="ja-JP"/>
        </w:rPr>
        <w:t xml:space="preserve"> в области ПБОТОС.</w:t>
      </w:r>
    </w:p>
    <w:p w:rsidR="000D343E" w:rsidRPr="000D343E" w:rsidRDefault="000D343E" w:rsidP="00A6264A">
      <w:pPr>
        <w:pStyle w:val="a9"/>
        <w:widowControl w:val="0"/>
        <w:numPr>
          <w:ilvl w:val="1"/>
          <w:numId w:val="23"/>
        </w:numPr>
        <w:tabs>
          <w:tab w:val="left" w:pos="426"/>
        </w:tabs>
        <w:ind w:left="0" w:right="283" w:firstLine="0"/>
        <w:contextualSpacing w:val="0"/>
        <w:jc w:val="both"/>
        <w:rPr>
          <w:rFonts w:eastAsia="MS Mincho"/>
          <w:lang w:eastAsia="ja-JP"/>
        </w:rPr>
      </w:pPr>
      <w:r w:rsidRPr="000D343E">
        <w:rPr>
          <w:rFonts w:eastAsia="MS Mincho"/>
          <w:lang w:eastAsia="ja-JP"/>
        </w:rPr>
        <w:t xml:space="preserve">По требованию </w:t>
      </w:r>
      <w:r w:rsidR="00E113D0">
        <w:rPr>
          <w:rFonts w:eastAsia="MS Mincho"/>
          <w:lang w:eastAsia="ja-JP"/>
        </w:rPr>
        <w:t>Арендодателя</w:t>
      </w:r>
      <w:r w:rsidRPr="000D343E">
        <w:rPr>
          <w:rFonts w:eastAsia="MS Mincho"/>
          <w:lang w:eastAsia="ja-JP"/>
        </w:rPr>
        <w:t xml:space="preserve"> </w:t>
      </w:r>
      <w:r w:rsidR="00E113D0">
        <w:rPr>
          <w:rFonts w:eastAsia="MS Mincho"/>
          <w:lang w:eastAsia="ja-JP"/>
        </w:rPr>
        <w:t>Арендатор</w:t>
      </w:r>
      <w:r w:rsidRPr="000D343E">
        <w:rPr>
          <w:rFonts w:eastAsia="MS Mincho"/>
          <w:lang w:eastAsia="ja-JP"/>
        </w:rPr>
        <w:t xml:space="preserve"> обязан документально подтвердить наличие у себя действующей системы управления ОТ и ПБ (СУОТ/ПБ) путем направления </w:t>
      </w:r>
      <w:r w:rsidR="00E113D0">
        <w:rPr>
          <w:rFonts w:eastAsia="MS Mincho"/>
          <w:lang w:eastAsia="ja-JP"/>
        </w:rPr>
        <w:t>Арендодателю</w:t>
      </w:r>
      <w:r w:rsidRPr="000D343E">
        <w:rPr>
          <w:rFonts w:eastAsia="MS Mincho"/>
          <w:lang w:eastAsia="ja-JP"/>
        </w:rPr>
        <w:t xml:space="preserve"> действующих распорядительных документов, а также ЛНД </w:t>
      </w:r>
      <w:r w:rsidR="00E113D0">
        <w:rPr>
          <w:rFonts w:eastAsia="MS Mincho"/>
          <w:lang w:eastAsia="ja-JP"/>
        </w:rPr>
        <w:t>Арендатора</w:t>
      </w:r>
      <w:r w:rsidRPr="000D343E">
        <w:rPr>
          <w:rFonts w:eastAsia="MS Mincho"/>
          <w:lang w:eastAsia="ja-JP"/>
        </w:rPr>
        <w:t xml:space="preserve"> (Положение или др.), регламентирующих организацию СУОТ/ПБ. Требование о наличии СУ ПБ применимо для </w:t>
      </w:r>
      <w:r w:rsidR="00E113D0">
        <w:rPr>
          <w:rFonts w:eastAsia="MS Mincho"/>
          <w:lang w:eastAsia="ja-JP"/>
        </w:rPr>
        <w:t>арендаторов</w:t>
      </w:r>
      <w:r w:rsidRPr="000D343E">
        <w:rPr>
          <w:rFonts w:eastAsia="MS Mincho"/>
          <w:lang w:eastAsia="ja-JP"/>
        </w:rPr>
        <w:t xml:space="preserve">, эксплуатирующих опасные производственные объекты I и II категории опасности. </w:t>
      </w:r>
    </w:p>
    <w:p w:rsidR="000D343E" w:rsidRPr="000D343E" w:rsidRDefault="00E113D0" w:rsidP="00A6264A">
      <w:pPr>
        <w:pStyle w:val="a9"/>
        <w:widowControl w:val="0"/>
        <w:numPr>
          <w:ilvl w:val="1"/>
          <w:numId w:val="23"/>
        </w:numPr>
        <w:tabs>
          <w:tab w:val="left" w:pos="426"/>
        </w:tabs>
        <w:ind w:left="0" w:right="283" w:firstLine="0"/>
        <w:contextualSpacing w:val="0"/>
        <w:jc w:val="both"/>
        <w:rPr>
          <w:rFonts w:eastAsia="MS Mincho"/>
          <w:lang w:eastAsia="ja-JP"/>
        </w:rPr>
      </w:pPr>
      <w:r>
        <w:rPr>
          <w:rFonts w:eastAsia="MS Mincho"/>
          <w:lang w:eastAsia="ja-JP"/>
        </w:rPr>
        <w:t>Арендатор</w:t>
      </w:r>
      <w:r w:rsidR="000D343E" w:rsidRPr="000D343E">
        <w:rPr>
          <w:rFonts w:eastAsia="MS Mincho"/>
          <w:lang w:eastAsia="ja-JP"/>
        </w:rPr>
        <w:t xml:space="preserve"> обязан соблюдать требования ЛНД </w:t>
      </w:r>
      <w:r>
        <w:rPr>
          <w:rFonts w:eastAsia="MS Mincho"/>
          <w:lang w:eastAsia="ja-JP"/>
        </w:rPr>
        <w:t>Арендодателя</w:t>
      </w:r>
      <w:r w:rsidR="000D343E" w:rsidRPr="000D343E">
        <w:rPr>
          <w:rFonts w:eastAsia="MS Mincho"/>
          <w:lang w:eastAsia="ja-JP"/>
        </w:rPr>
        <w:t xml:space="preserve"> в области ПБОТОС, </w:t>
      </w:r>
      <w:proofErr w:type="gramStart"/>
      <w:r w:rsidR="000D343E" w:rsidRPr="000D343E">
        <w:rPr>
          <w:rFonts w:eastAsia="MS Mincho"/>
          <w:lang w:eastAsia="ja-JP"/>
        </w:rPr>
        <w:t>переданных</w:t>
      </w:r>
      <w:proofErr w:type="gramEnd"/>
      <w:r w:rsidR="000D343E" w:rsidRPr="000D343E">
        <w:rPr>
          <w:rFonts w:eastAsia="MS Mincho"/>
          <w:lang w:eastAsia="ja-JP"/>
        </w:rPr>
        <w:t xml:space="preserve"> </w:t>
      </w:r>
      <w:r>
        <w:rPr>
          <w:rFonts w:eastAsia="MS Mincho"/>
          <w:lang w:eastAsia="ja-JP"/>
        </w:rPr>
        <w:t>Арендатору</w:t>
      </w:r>
      <w:r w:rsidR="000D343E" w:rsidRPr="000D343E">
        <w:rPr>
          <w:rFonts w:eastAsia="MS Mincho"/>
          <w:lang w:eastAsia="ja-JP"/>
        </w:rPr>
        <w:t xml:space="preserve"> в соответствии с </w:t>
      </w:r>
      <w:r w:rsidR="000D343E" w:rsidRPr="009D4F7F">
        <w:rPr>
          <w:rFonts w:eastAsia="MS Mincho"/>
          <w:lang w:eastAsia="ja-JP"/>
        </w:rPr>
        <w:t>Приложение</w:t>
      </w:r>
      <w:r w:rsidR="00046775">
        <w:rPr>
          <w:rFonts w:eastAsia="MS Mincho"/>
          <w:lang w:eastAsia="ja-JP"/>
        </w:rPr>
        <w:t>м</w:t>
      </w:r>
      <w:r w:rsidR="000D343E" w:rsidRPr="009D4F7F">
        <w:rPr>
          <w:rFonts w:eastAsia="MS Mincho"/>
          <w:lang w:eastAsia="ja-JP"/>
        </w:rPr>
        <w:t xml:space="preserve"> </w:t>
      </w:r>
      <w:r w:rsidRPr="009D4F7F">
        <w:t xml:space="preserve">№ </w:t>
      </w:r>
      <w:r w:rsidR="004732EA">
        <w:t xml:space="preserve">1 к </w:t>
      </w:r>
      <w:r w:rsidR="00046775">
        <w:t>настоящим Требованиям</w:t>
      </w:r>
      <w:r w:rsidR="000D343E" w:rsidRPr="009D4F7F">
        <w:rPr>
          <w:rFonts w:eastAsia="MS Mincho"/>
          <w:lang w:eastAsia="ja-JP"/>
        </w:rPr>
        <w:t>. В случае</w:t>
      </w:r>
      <w:r w:rsidR="000D343E" w:rsidRPr="000D343E">
        <w:rPr>
          <w:rFonts w:eastAsia="MS Mincho"/>
          <w:lang w:eastAsia="ja-JP"/>
        </w:rPr>
        <w:t xml:space="preserve"> передачи части работ/услуг на субподряд, ознакомить с </w:t>
      </w:r>
      <w:proofErr w:type="gramStart"/>
      <w:r w:rsidR="000D343E" w:rsidRPr="000D343E">
        <w:rPr>
          <w:rFonts w:eastAsia="MS Mincho"/>
          <w:lang w:eastAsia="ja-JP"/>
        </w:rPr>
        <w:t>соответствующими</w:t>
      </w:r>
      <w:proofErr w:type="gramEnd"/>
      <w:r w:rsidR="000D343E" w:rsidRPr="000D343E">
        <w:rPr>
          <w:rFonts w:eastAsia="MS Mincho"/>
          <w:lang w:eastAsia="ja-JP"/>
        </w:rPr>
        <w:t xml:space="preserve"> ЛНД субподрядчиков и контролировать их исполнение.</w:t>
      </w:r>
    </w:p>
    <w:p w:rsidR="000D343E" w:rsidRPr="000D343E" w:rsidRDefault="000D343E" w:rsidP="00A6264A">
      <w:pPr>
        <w:pStyle w:val="a9"/>
        <w:widowControl w:val="0"/>
        <w:numPr>
          <w:ilvl w:val="1"/>
          <w:numId w:val="23"/>
        </w:numPr>
        <w:tabs>
          <w:tab w:val="left" w:pos="426"/>
        </w:tabs>
        <w:ind w:left="0" w:right="283" w:firstLine="0"/>
        <w:contextualSpacing w:val="0"/>
        <w:jc w:val="both"/>
        <w:rPr>
          <w:rFonts w:eastAsia="MS Mincho"/>
          <w:lang w:eastAsia="ja-JP"/>
        </w:rPr>
      </w:pPr>
      <w:r w:rsidRPr="000D343E">
        <w:rPr>
          <w:rFonts w:eastAsia="MS Mincho"/>
          <w:lang w:eastAsia="ja-JP"/>
        </w:rPr>
        <w:t xml:space="preserve"> </w:t>
      </w:r>
      <w:r w:rsidR="00E113D0">
        <w:rPr>
          <w:rFonts w:eastAsia="MS Mincho"/>
          <w:lang w:eastAsia="ja-JP"/>
        </w:rPr>
        <w:t>Арендатор</w:t>
      </w:r>
      <w:r w:rsidRPr="000D343E">
        <w:rPr>
          <w:rFonts w:eastAsia="MS Mincho"/>
          <w:lang w:eastAsia="ja-JP"/>
        </w:rPr>
        <w:t xml:space="preserve"> несет полную ответственность в области ПБОТОС перед </w:t>
      </w:r>
      <w:r w:rsidR="00E113D0">
        <w:rPr>
          <w:rFonts w:eastAsia="MS Mincho"/>
          <w:lang w:eastAsia="ja-JP"/>
        </w:rPr>
        <w:t>Арендодателем</w:t>
      </w:r>
      <w:r w:rsidRPr="000D343E">
        <w:rPr>
          <w:rFonts w:eastAsia="MS Mincho"/>
          <w:lang w:eastAsia="ja-JP"/>
        </w:rPr>
        <w:t xml:space="preserve"> за действия/бездействие субподрядчиков и иных третьих лиц, привлеченных </w:t>
      </w:r>
      <w:r w:rsidR="00E113D0">
        <w:rPr>
          <w:rFonts w:eastAsia="MS Mincho"/>
          <w:lang w:eastAsia="ja-JP"/>
        </w:rPr>
        <w:t>Арендатором</w:t>
      </w:r>
      <w:r w:rsidRPr="000D343E">
        <w:rPr>
          <w:rFonts w:eastAsia="MS Mincho"/>
          <w:lang w:eastAsia="ja-JP"/>
        </w:rPr>
        <w:t xml:space="preserve"> и/или субподрядчиком для выполнения работ/услуг по Договору. </w:t>
      </w:r>
      <w:r w:rsidR="00E113D0">
        <w:rPr>
          <w:rFonts w:eastAsia="MS Mincho"/>
          <w:lang w:eastAsia="ja-JP"/>
        </w:rPr>
        <w:t>Арендатор</w:t>
      </w:r>
      <w:r w:rsidRPr="000D343E">
        <w:rPr>
          <w:rFonts w:eastAsia="MS Mincho"/>
          <w:lang w:eastAsia="ja-JP"/>
        </w:rPr>
        <w:t xml:space="preserve"> обязан соблюдать требования к привлечению субподрядчиков, установленные п. 6.8 Положения.</w:t>
      </w:r>
    </w:p>
    <w:p w:rsidR="000D343E" w:rsidRPr="000D343E" w:rsidRDefault="000D343E" w:rsidP="00A6264A">
      <w:pPr>
        <w:pStyle w:val="a9"/>
        <w:widowControl w:val="0"/>
        <w:numPr>
          <w:ilvl w:val="1"/>
          <w:numId w:val="23"/>
        </w:numPr>
        <w:tabs>
          <w:tab w:val="left" w:pos="426"/>
        </w:tabs>
        <w:ind w:left="0" w:right="283" w:firstLine="0"/>
        <w:contextualSpacing w:val="0"/>
        <w:jc w:val="both"/>
        <w:rPr>
          <w:rFonts w:eastAsia="MS Mincho"/>
          <w:lang w:eastAsia="ja-JP"/>
        </w:rPr>
      </w:pPr>
      <w:r w:rsidRPr="000D343E">
        <w:rPr>
          <w:rFonts w:eastAsia="MS Mincho"/>
          <w:lang w:eastAsia="ja-JP"/>
        </w:rPr>
        <w:t xml:space="preserve">В рамках настоящих Требований понятия персонал и работники </w:t>
      </w:r>
      <w:r w:rsidR="00381181">
        <w:rPr>
          <w:rFonts w:eastAsia="MS Mincho"/>
          <w:lang w:eastAsia="ja-JP"/>
        </w:rPr>
        <w:t>Арендатора</w:t>
      </w:r>
      <w:r w:rsidRPr="000D343E">
        <w:rPr>
          <w:rFonts w:eastAsia="MS Mincho"/>
          <w:lang w:eastAsia="ja-JP"/>
        </w:rPr>
        <w:t xml:space="preserve"> подразумевают также персонал и работников субподрядчиков и иных третьих лиц, привлеченных </w:t>
      </w:r>
      <w:r w:rsidR="00381181">
        <w:rPr>
          <w:rFonts w:eastAsia="MS Mincho"/>
          <w:lang w:eastAsia="ja-JP"/>
        </w:rPr>
        <w:t>Арендатор</w:t>
      </w:r>
      <w:r w:rsidRPr="000D343E">
        <w:rPr>
          <w:rFonts w:eastAsia="MS Mincho"/>
          <w:lang w:eastAsia="ja-JP"/>
        </w:rPr>
        <w:t>ом и/или субподрядчиком для выполнения работ/услуг по Договору.</w:t>
      </w:r>
    </w:p>
    <w:p w:rsidR="000D343E" w:rsidRPr="000D343E" w:rsidRDefault="00381181" w:rsidP="00A6264A">
      <w:pPr>
        <w:pStyle w:val="a9"/>
        <w:widowControl w:val="0"/>
        <w:numPr>
          <w:ilvl w:val="1"/>
          <w:numId w:val="23"/>
        </w:numPr>
        <w:tabs>
          <w:tab w:val="left" w:pos="426"/>
        </w:tabs>
        <w:ind w:left="0" w:right="283" w:firstLine="0"/>
        <w:contextualSpacing w:val="0"/>
        <w:jc w:val="both"/>
        <w:rPr>
          <w:rFonts w:eastAsia="MS Mincho"/>
          <w:lang w:eastAsia="ja-JP"/>
        </w:rPr>
      </w:pPr>
      <w:r>
        <w:rPr>
          <w:rFonts w:eastAsia="MS Mincho"/>
          <w:lang w:eastAsia="ja-JP"/>
        </w:rPr>
        <w:t>Арендатор</w:t>
      </w:r>
      <w:r w:rsidR="000D343E" w:rsidRPr="000D343E">
        <w:rPr>
          <w:rFonts w:eastAsia="MS Mincho"/>
          <w:lang w:eastAsia="ja-JP"/>
        </w:rPr>
        <w:t xml:space="preserve"> обязан нести все затраты и ответственность, связанные с любым из следующих действий:</w:t>
      </w:r>
    </w:p>
    <w:p w:rsidR="000D343E" w:rsidRPr="000D343E" w:rsidRDefault="000D343E" w:rsidP="00A6264A">
      <w:pPr>
        <w:widowControl w:val="0"/>
        <w:numPr>
          <w:ilvl w:val="0"/>
          <w:numId w:val="22"/>
        </w:numPr>
        <w:tabs>
          <w:tab w:val="num" w:pos="540"/>
        </w:tabs>
        <w:ind w:left="0" w:right="283" w:firstLine="0"/>
        <w:jc w:val="both"/>
      </w:pPr>
      <w:r w:rsidRPr="000D343E">
        <w:t>обеспечение соблюдения персоналом требований, установленных нормативными документами в области ПБОТОС;</w:t>
      </w:r>
    </w:p>
    <w:p w:rsidR="000D343E" w:rsidRPr="000D343E" w:rsidRDefault="000D343E" w:rsidP="00A6264A">
      <w:pPr>
        <w:widowControl w:val="0"/>
        <w:numPr>
          <w:ilvl w:val="0"/>
          <w:numId w:val="22"/>
        </w:numPr>
        <w:tabs>
          <w:tab w:val="num" w:pos="540"/>
        </w:tabs>
        <w:ind w:left="0" w:right="283" w:firstLine="0"/>
        <w:jc w:val="both"/>
      </w:pPr>
      <w:r w:rsidRPr="000D343E">
        <w:t xml:space="preserve">выполнение работ/услуг в </w:t>
      </w:r>
      <w:proofErr w:type="gramStart"/>
      <w:r w:rsidRPr="000D343E">
        <w:t>соответствии</w:t>
      </w:r>
      <w:proofErr w:type="gramEnd"/>
      <w:r w:rsidRPr="000D343E">
        <w:t xml:space="preserve"> с правилами безопасности ведения работ;</w:t>
      </w:r>
    </w:p>
    <w:p w:rsidR="000D343E" w:rsidRPr="000D343E" w:rsidRDefault="000D343E" w:rsidP="00A6264A">
      <w:pPr>
        <w:widowControl w:val="0"/>
        <w:numPr>
          <w:ilvl w:val="0"/>
          <w:numId w:val="22"/>
        </w:numPr>
        <w:tabs>
          <w:tab w:val="num" w:pos="540"/>
        </w:tabs>
        <w:ind w:left="0" w:right="283" w:firstLine="0"/>
        <w:jc w:val="both"/>
      </w:pPr>
      <w:r w:rsidRPr="000D343E">
        <w:t xml:space="preserve">принятие мер по требованию </w:t>
      </w:r>
      <w:r w:rsidR="00E8610A">
        <w:t>Арендодателя</w:t>
      </w:r>
      <w:r w:rsidRPr="000D343E">
        <w:t xml:space="preserve"> в </w:t>
      </w:r>
      <w:proofErr w:type="gramStart"/>
      <w:r w:rsidRPr="000D343E">
        <w:t>случае</w:t>
      </w:r>
      <w:proofErr w:type="gramEnd"/>
      <w:r w:rsidRPr="000D343E">
        <w:t xml:space="preserve"> невыполнения </w:t>
      </w:r>
      <w:r w:rsidR="00381181">
        <w:t>Арендатор</w:t>
      </w:r>
      <w:r w:rsidRPr="000D343E">
        <w:t>ом соответствующих норм, правил и требований ПБОТОС.</w:t>
      </w:r>
    </w:p>
    <w:p w:rsidR="000D343E" w:rsidRPr="000D343E" w:rsidRDefault="00381181" w:rsidP="00A6264A">
      <w:pPr>
        <w:pStyle w:val="a9"/>
        <w:widowControl w:val="0"/>
        <w:numPr>
          <w:ilvl w:val="1"/>
          <w:numId w:val="23"/>
        </w:numPr>
        <w:tabs>
          <w:tab w:val="left" w:pos="426"/>
        </w:tabs>
        <w:ind w:left="0" w:right="283" w:firstLine="0"/>
        <w:contextualSpacing w:val="0"/>
        <w:jc w:val="both"/>
      </w:pPr>
      <w:r>
        <w:t>Арендатор</w:t>
      </w:r>
      <w:r w:rsidR="000D343E" w:rsidRPr="000D343E">
        <w:t xml:space="preserve"> несет ответственность за то, чтобы все оборудование, используемое на рабочих площадках </w:t>
      </w:r>
      <w:r>
        <w:t>Арендатор</w:t>
      </w:r>
      <w:r w:rsidR="000D343E" w:rsidRPr="000D343E">
        <w:t xml:space="preserve">а, имело надлежащие сертификаты и разрешения, паспорта, инструкции (руководства) по эксплуатации в соответствии с нормативной документацией на оборудование. Копии таких документов должны предоставляться представителям </w:t>
      </w:r>
      <w:r w:rsidR="00E8610A">
        <w:t>Арендодателя</w:t>
      </w:r>
      <w:r w:rsidR="000D343E" w:rsidRPr="000D343E">
        <w:t xml:space="preserve"> по первому требованию.</w:t>
      </w:r>
    </w:p>
    <w:p w:rsidR="000D343E" w:rsidRPr="000D343E" w:rsidRDefault="000D343E" w:rsidP="00A6264A">
      <w:pPr>
        <w:pStyle w:val="a9"/>
        <w:widowControl w:val="0"/>
        <w:numPr>
          <w:ilvl w:val="1"/>
          <w:numId w:val="23"/>
        </w:numPr>
        <w:tabs>
          <w:tab w:val="left" w:pos="426"/>
        </w:tabs>
        <w:ind w:left="0" w:right="283" w:firstLine="0"/>
        <w:contextualSpacing w:val="0"/>
        <w:jc w:val="both"/>
      </w:pPr>
      <w:proofErr w:type="gramStart"/>
      <w:r w:rsidRPr="000D343E">
        <w:t xml:space="preserve">В случае выявления несоответствий (нарушений) </w:t>
      </w:r>
      <w:r w:rsidR="00381181">
        <w:t>Арендатор</w:t>
      </w:r>
      <w:r w:rsidRPr="000D343E">
        <w:t>ом требований действующего законодательства РФ</w:t>
      </w:r>
      <w:r w:rsidRPr="000D343E" w:rsidDel="007C5F89">
        <w:t xml:space="preserve"> </w:t>
      </w:r>
      <w:r w:rsidRPr="000D343E">
        <w:t xml:space="preserve">в области ПБОТОС и ПЛЧС, условий договоров и требований ЛНД Компании в области ПБОТОС, а также, если в действиях </w:t>
      </w:r>
      <w:r w:rsidR="00381181">
        <w:t>Арендатор</w:t>
      </w:r>
      <w:r w:rsidRPr="000D343E">
        <w:t xml:space="preserve">а усматривается угроза </w:t>
      </w:r>
      <w:r w:rsidRPr="000D343E">
        <w:lastRenderedPageBreak/>
        <w:t xml:space="preserve">возникновения ЧС техногенного характера, аварии, инцидента, несчастного случая, пожара, ДТП, причинения ущерба имуществу </w:t>
      </w:r>
      <w:r w:rsidR="00E8610A">
        <w:t>Арендодателя</w:t>
      </w:r>
      <w:r w:rsidRPr="000D343E">
        <w:t xml:space="preserve"> и окружающей среде, представители </w:t>
      </w:r>
      <w:r w:rsidR="00E8610A">
        <w:t>Арендодателя</w:t>
      </w:r>
      <w:r w:rsidRPr="000D343E">
        <w:t xml:space="preserve"> вправе приостановить работу </w:t>
      </w:r>
      <w:r w:rsidR="00381181">
        <w:t>Арендатор</w:t>
      </w:r>
      <w:r w:rsidRPr="000D343E">
        <w:t>а.</w:t>
      </w:r>
      <w:proofErr w:type="gramEnd"/>
      <w:r w:rsidRPr="000D343E">
        <w:t xml:space="preserve"> Факт приостановки регистрируется в вахтовом </w:t>
      </w:r>
      <w:proofErr w:type="gramStart"/>
      <w:r w:rsidRPr="000D343E">
        <w:t>журнале</w:t>
      </w:r>
      <w:proofErr w:type="gramEnd"/>
      <w:r w:rsidRPr="000D343E">
        <w:t xml:space="preserve"> (или Журнале производства работ, Журнале проверки состояния условий труда), с подачей уведомления (акта) о приостановке работ (формат устанавливается ОГ) руководителю участка или подрядной организации с указанием причин и времени остановки, данных уполномоченного представителя </w:t>
      </w:r>
      <w:r w:rsidR="00E8610A">
        <w:t>Арендодателя</w:t>
      </w:r>
      <w:r w:rsidRPr="000D343E">
        <w:t xml:space="preserve"> – Ф.И.О., должности.</w:t>
      </w:r>
    </w:p>
    <w:p w:rsidR="000D343E" w:rsidRPr="000D343E" w:rsidRDefault="000D343E" w:rsidP="00A6264A">
      <w:pPr>
        <w:pStyle w:val="a9"/>
        <w:widowControl w:val="0"/>
        <w:numPr>
          <w:ilvl w:val="1"/>
          <w:numId w:val="23"/>
        </w:numPr>
        <w:tabs>
          <w:tab w:val="left" w:pos="426"/>
        </w:tabs>
        <w:ind w:left="0" w:right="283" w:firstLine="0"/>
        <w:contextualSpacing w:val="0"/>
        <w:jc w:val="both"/>
      </w:pPr>
      <w:proofErr w:type="gramStart"/>
      <w:r w:rsidRPr="000D343E">
        <w:t xml:space="preserve">Нарушение </w:t>
      </w:r>
      <w:r w:rsidR="00381181">
        <w:t>Арендатор</w:t>
      </w:r>
      <w:r w:rsidRPr="000D343E">
        <w:t xml:space="preserve">ом законодательства РФ, требований по ПБОТОС, требований ЛНД </w:t>
      </w:r>
      <w:r w:rsidR="00E8610A">
        <w:t>Арендодателя</w:t>
      </w:r>
      <w:r w:rsidRPr="000D343E">
        <w:t xml:space="preserve"> в области ПБОТОС, настоящих Требований является существенным нарушением условий Договора, влечет за собой наложение на </w:t>
      </w:r>
      <w:r w:rsidR="00381181">
        <w:t>Арендатор</w:t>
      </w:r>
      <w:r w:rsidRPr="000D343E">
        <w:t xml:space="preserve">а штрафных санкций в размере, установленном в Приложении </w:t>
      </w:r>
      <w:r w:rsidRPr="000D343E">
        <w:fldChar w:fldCharType="begin">
          <w:ffData>
            <w:name w:val=""/>
            <w:enabled/>
            <w:calcOnExit w:val="0"/>
            <w:textInput>
              <w:default w:val="2"/>
            </w:textInput>
          </w:ffData>
        </w:fldChar>
      </w:r>
      <w:r w:rsidRPr="000D343E">
        <w:instrText xml:space="preserve"> FORMTEXT </w:instrText>
      </w:r>
      <w:r w:rsidRPr="000D343E">
        <w:fldChar w:fldCharType="separate"/>
      </w:r>
      <w:r w:rsidRPr="000D343E">
        <w:rPr>
          <w:noProof/>
        </w:rPr>
        <w:t>2</w:t>
      </w:r>
      <w:r w:rsidRPr="000D343E">
        <w:fldChar w:fldCharType="end"/>
      </w:r>
      <w:r w:rsidRPr="000D343E">
        <w:t xml:space="preserve"> к настоящим Требованиям, что не освобождает </w:t>
      </w:r>
      <w:r w:rsidR="00381181">
        <w:t>Арендатор</w:t>
      </w:r>
      <w:r w:rsidRPr="000D343E">
        <w:t xml:space="preserve">а от устранения нарушения, а также дает </w:t>
      </w:r>
      <w:r w:rsidR="00E8610A">
        <w:t>Арендодателю</w:t>
      </w:r>
      <w:r w:rsidRPr="000D343E">
        <w:t xml:space="preserve"> право для расторжения Договора в одностороннем порядке (путем одностороннего отказа).</w:t>
      </w:r>
      <w:proofErr w:type="gramEnd"/>
    </w:p>
    <w:p w:rsidR="000D343E" w:rsidRPr="000D343E" w:rsidRDefault="00A01D98" w:rsidP="000D343E">
      <w:pPr>
        <w:pStyle w:val="Style8"/>
        <w:tabs>
          <w:tab w:val="left" w:pos="720"/>
        </w:tabs>
        <w:spacing w:line="240" w:lineRule="auto"/>
        <w:ind w:right="283" w:firstLine="0"/>
      </w:pPr>
      <w:r>
        <w:t>1.1</w:t>
      </w:r>
      <w:r>
        <w:rPr>
          <w:lang w:val="en-US"/>
        </w:rPr>
        <w:t>2</w:t>
      </w:r>
      <w:r>
        <w:t>.</w:t>
      </w:r>
      <w:r>
        <w:rPr>
          <w:lang w:val="en-US"/>
        </w:rPr>
        <w:t xml:space="preserve"> </w:t>
      </w:r>
      <w:r>
        <w:t xml:space="preserve"> </w:t>
      </w:r>
      <w:r w:rsidR="00381181">
        <w:t>Арендатор</w:t>
      </w:r>
      <w:r w:rsidR="000D343E" w:rsidRPr="000D343E">
        <w:t xml:space="preserve"> имеет право </w:t>
      </w:r>
      <w:proofErr w:type="gramStart"/>
      <w:r w:rsidR="000D343E" w:rsidRPr="000D343E">
        <w:t>на</w:t>
      </w:r>
      <w:proofErr w:type="gramEnd"/>
      <w:r w:rsidR="000D343E" w:rsidRPr="000D343E">
        <w:t>:</w:t>
      </w:r>
    </w:p>
    <w:p w:rsidR="000D343E" w:rsidRPr="000D343E" w:rsidRDefault="000D343E" w:rsidP="00A6264A">
      <w:pPr>
        <w:widowControl w:val="0"/>
        <w:numPr>
          <w:ilvl w:val="0"/>
          <w:numId w:val="22"/>
        </w:numPr>
        <w:tabs>
          <w:tab w:val="num" w:pos="539"/>
        </w:tabs>
        <w:ind w:left="0" w:right="283" w:firstLine="0"/>
        <w:contextualSpacing/>
        <w:jc w:val="both"/>
      </w:pPr>
      <w:r w:rsidRPr="000D343E">
        <w:t xml:space="preserve">получение достоверной информации от </w:t>
      </w:r>
      <w:r w:rsidR="00E8610A">
        <w:t>Арендодателя</w:t>
      </w:r>
      <w:r w:rsidRPr="000D343E">
        <w:t xml:space="preserve"> о состоянии промышленной безопасности, пожарной безопасности, условиях и охране труда на рабочих местах, о существующем риске повреждения здоровья, а также о мерах по защите от воздействия вредных или опасных производственных факторов;</w:t>
      </w:r>
    </w:p>
    <w:p w:rsidR="000D343E" w:rsidRPr="000D343E" w:rsidRDefault="000D343E" w:rsidP="00A6264A">
      <w:pPr>
        <w:widowControl w:val="0"/>
        <w:numPr>
          <w:ilvl w:val="0"/>
          <w:numId w:val="22"/>
        </w:numPr>
        <w:tabs>
          <w:tab w:val="num" w:pos="539"/>
        </w:tabs>
        <w:ind w:left="0" w:right="283" w:firstLine="0"/>
        <w:contextualSpacing/>
        <w:jc w:val="both"/>
      </w:pPr>
      <w:r w:rsidRPr="000D343E">
        <w:t xml:space="preserve">отказ от выполнения работ/услуг в </w:t>
      </w:r>
      <w:proofErr w:type="gramStart"/>
      <w:r w:rsidRPr="000D343E">
        <w:t>случае</w:t>
      </w:r>
      <w:proofErr w:type="gramEnd"/>
      <w:r w:rsidRPr="000D343E">
        <w:t xml:space="preserve"> возникновения опасности для жизни и здоровья вследствие нарушения требований по ПБОТОС или иных обязательств со стороны </w:t>
      </w:r>
      <w:r w:rsidR="00E8610A">
        <w:t>Арендодателя</w:t>
      </w:r>
      <w:r w:rsidRPr="000D343E">
        <w:t>, до устранения такой опасности;</w:t>
      </w:r>
    </w:p>
    <w:p w:rsidR="000D343E" w:rsidRPr="000D343E" w:rsidRDefault="000D343E" w:rsidP="00A6264A">
      <w:pPr>
        <w:widowControl w:val="0"/>
        <w:numPr>
          <w:ilvl w:val="0"/>
          <w:numId w:val="22"/>
        </w:numPr>
        <w:tabs>
          <w:tab w:val="num" w:pos="539"/>
        </w:tabs>
        <w:ind w:left="0" w:right="283" w:firstLine="0"/>
        <w:contextualSpacing/>
        <w:jc w:val="both"/>
      </w:pPr>
      <w:r w:rsidRPr="000D343E">
        <w:t>запрос о проведении проверки соблюдения условий и охраны труда на рабочем месте;</w:t>
      </w:r>
    </w:p>
    <w:p w:rsidR="000D343E" w:rsidRPr="000D343E" w:rsidRDefault="000D343E" w:rsidP="00A6264A">
      <w:pPr>
        <w:widowControl w:val="0"/>
        <w:numPr>
          <w:ilvl w:val="0"/>
          <w:numId w:val="22"/>
        </w:numPr>
        <w:tabs>
          <w:tab w:val="num" w:pos="539"/>
        </w:tabs>
        <w:ind w:left="0" w:right="283" w:firstLine="0"/>
        <w:contextualSpacing/>
        <w:jc w:val="both"/>
      </w:pPr>
      <w:r w:rsidRPr="000D343E">
        <w:t xml:space="preserve">участие в </w:t>
      </w:r>
      <w:proofErr w:type="gramStart"/>
      <w:r w:rsidRPr="000D343E">
        <w:t>рассмотрении</w:t>
      </w:r>
      <w:proofErr w:type="gramEnd"/>
      <w:r w:rsidRPr="000D343E">
        <w:t xml:space="preserve"> вопросов, связанных с обеспечением безопасных условий труда на рабочем месте, в расследовании происшедшего с ним несчастного случая на производстве или его профессионального заболевания.</w:t>
      </w:r>
    </w:p>
    <w:p w:rsidR="000D343E" w:rsidRPr="000D343E" w:rsidRDefault="000D343E" w:rsidP="000D343E">
      <w:pPr>
        <w:ind w:right="283"/>
        <w:jc w:val="both"/>
      </w:pPr>
      <w:r w:rsidRPr="000D343E">
        <w:t>1.1</w:t>
      </w:r>
      <w:r w:rsidR="00A01D98" w:rsidRPr="00547555">
        <w:t>3</w:t>
      </w:r>
      <w:r w:rsidRPr="000D343E">
        <w:t xml:space="preserve">. Непосредственный руководитель работ или представители </w:t>
      </w:r>
      <w:r w:rsidR="00E8610A">
        <w:t>Арендодателя</w:t>
      </w:r>
      <w:r w:rsidRPr="000D343E">
        <w:t xml:space="preserve"> не могут требовать от персонала </w:t>
      </w:r>
      <w:r w:rsidR="00381181">
        <w:t>Арендатор</w:t>
      </w:r>
      <w:r w:rsidRPr="000D343E">
        <w:t>а возобновления их работы в рабочей ситуации, когда продолжает сохраняться непосредственная серьезная опасность для их жизни и здоровья.</w:t>
      </w:r>
    </w:p>
    <w:p w:rsidR="000D343E" w:rsidRPr="000D343E" w:rsidRDefault="00897E49" w:rsidP="00897E49">
      <w:pPr>
        <w:pStyle w:val="2"/>
        <w:keepLines w:val="0"/>
        <w:numPr>
          <w:ilvl w:val="0"/>
          <w:numId w:val="23"/>
        </w:numPr>
        <w:spacing w:before="120" w:after="120"/>
        <w:ind w:left="0" w:right="284" w:firstLine="0"/>
        <w:jc w:val="center"/>
        <w:rPr>
          <w:rFonts w:ascii="Times New Roman" w:hAnsi="Times New Roman" w:cs="Times New Roman"/>
          <w:noProof/>
          <w:color w:val="auto"/>
        </w:rPr>
      </w:pPr>
      <w:r>
        <w:rPr>
          <w:rFonts w:ascii="Times New Roman" w:hAnsi="Times New Roman" w:cs="Times New Roman"/>
          <w:noProof/>
          <w:color w:val="auto"/>
        </w:rPr>
        <w:t>О</w:t>
      </w:r>
      <w:r w:rsidRPr="000D343E">
        <w:rPr>
          <w:rFonts w:ascii="Times New Roman" w:hAnsi="Times New Roman" w:cs="Times New Roman"/>
          <w:noProof/>
          <w:color w:val="auto"/>
        </w:rPr>
        <w:t xml:space="preserve">сновные обязанности </w:t>
      </w:r>
      <w:r w:rsidR="00381181">
        <w:rPr>
          <w:rFonts w:ascii="Times New Roman" w:hAnsi="Times New Roman" w:cs="Times New Roman"/>
          <w:noProof/>
          <w:color w:val="auto"/>
        </w:rPr>
        <w:t>Арендатор</w:t>
      </w:r>
      <w:r w:rsidRPr="000D343E">
        <w:rPr>
          <w:rFonts w:ascii="Times New Roman" w:hAnsi="Times New Roman" w:cs="Times New Roman"/>
          <w:noProof/>
          <w:color w:val="auto"/>
        </w:rPr>
        <w:t>а</w:t>
      </w:r>
    </w:p>
    <w:p w:rsidR="000D343E" w:rsidRPr="000D343E" w:rsidRDefault="000D343E" w:rsidP="00A6264A">
      <w:pPr>
        <w:pStyle w:val="a9"/>
        <w:widowControl w:val="0"/>
        <w:numPr>
          <w:ilvl w:val="1"/>
          <w:numId w:val="23"/>
        </w:numPr>
        <w:tabs>
          <w:tab w:val="left" w:pos="426"/>
        </w:tabs>
        <w:ind w:left="0" w:right="283" w:firstLine="0"/>
        <w:contextualSpacing w:val="0"/>
        <w:jc w:val="both"/>
        <w:rPr>
          <w:rStyle w:val="FontStyle53"/>
        </w:rPr>
      </w:pPr>
      <w:bookmarkStart w:id="8" w:name="_Toc358658245"/>
      <w:bookmarkStart w:id="9" w:name="_Toc447798485"/>
      <w:bookmarkStart w:id="10" w:name="_Toc449436930"/>
      <w:bookmarkStart w:id="11" w:name="_Toc449690164"/>
      <w:bookmarkStart w:id="12" w:name="_Toc450131663"/>
      <w:bookmarkStart w:id="13" w:name="_Toc450220521"/>
      <w:r w:rsidRPr="000D343E">
        <w:rPr>
          <w:rStyle w:val="FontStyle53"/>
        </w:rPr>
        <w:t>ДОПУСК НА ОБЪЕКТЫ</w:t>
      </w:r>
    </w:p>
    <w:p w:rsidR="000D343E" w:rsidRPr="000D343E" w:rsidRDefault="000D343E" w:rsidP="000D343E">
      <w:pPr>
        <w:ind w:right="283"/>
        <w:jc w:val="both"/>
      </w:pPr>
      <w:r w:rsidRPr="000D343E">
        <w:t xml:space="preserve">2.1.1. На любых территориях </w:t>
      </w:r>
      <w:r w:rsidR="00E8610A">
        <w:t>Арендодателя</w:t>
      </w:r>
      <w:r w:rsidRPr="000D343E">
        <w:t xml:space="preserve"> не допускается присутствие лиц, ТС, агрегатов, оборудования </w:t>
      </w:r>
      <w:r w:rsidR="00381181">
        <w:t>Арендатор</w:t>
      </w:r>
      <w:r w:rsidRPr="000D343E">
        <w:t xml:space="preserve">а, не связанных с непосредственным выполнением работ/услуг (если иное не оговорено Договором, либо другим письменным соглашением </w:t>
      </w:r>
      <w:r w:rsidR="00381181">
        <w:t>Арендатор</w:t>
      </w:r>
      <w:r w:rsidRPr="000D343E">
        <w:t xml:space="preserve">а и </w:t>
      </w:r>
      <w:r w:rsidR="00E8610A">
        <w:t>Арендодателя</w:t>
      </w:r>
      <w:r w:rsidRPr="000D343E">
        <w:t xml:space="preserve">). </w:t>
      </w:r>
      <w:r w:rsidR="00381181">
        <w:t>Арендатор</w:t>
      </w:r>
      <w:r w:rsidRPr="000D343E">
        <w:t xml:space="preserve"> обязуется выполнять работы/услуги в </w:t>
      </w:r>
      <w:proofErr w:type="gramStart"/>
      <w:r w:rsidRPr="000D343E">
        <w:t>пределах</w:t>
      </w:r>
      <w:proofErr w:type="gramEnd"/>
      <w:r w:rsidRPr="000D343E">
        <w:t xml:space="preserve"> границ, определенных </w:t>
      </w:r>
      <w:r w:rsidR="00E8610A">
        <w:t>Арендодателем</w:t>
      </w:r>
      <w:r w:rsidRPr="000D343E">
        <w:t xml:space="preserve"> и проектной документацией.</w:t>
      </w:r>
    </w:p>
    <w:p w:rsidR="000D343E" w:rsidRPr="000D343E" w:rsidRDefault="000D343E" w:rsidP="000D343E">
      <w:pPr>
        <w:ind w:right="283"/>
        <w:jc w:val="both"/>
      </w:pPr>
      <w:r w:rsidRPr="000D343E">
        <w:t xml:space="preserve">Согласование заявок для заезда персонала </w:t>
      </w:r>
      <w:r w:rsidR="00381181">
        <w:t>Арендатор</w:t>
      </w:r>
      <w:r w:rsidRPr="000D343E">
        <w:t xml:space="preserve">а и ТС на объекты выполнения работ/услуг осуществляется в </w:t>
      </w:r>
      <w:proofErr w:type="gramStart"/>
      <w:r w:rsidRPr="000D343E">
        <w:t>соответствии</w:t>
      </w:r>
      <w:proofErr w:type="gramEnd"/>
      <w:r w:rsidRPr="000D343E">
        <w:t xml:space="preserve"> с </w:t>
      </w:r>
      <w:proofErr w:type="spellStart"/>
      <w:r w:rsidRPr="000D343E">
        <w:t>п.п</w:t>
      </w:r>
      <w:proofErr w:type="spellEnd"/>
      <w:r w:rsidRPr="000D343E">
        <w:t>. 6.7.1.1-6.7.1.3 Положения.</w:t>
      </w:r>
    </w:p>
    <w:p w:rsidR="000D343E" w:rsidRPr="000D343E" w:rsidRDefault="000D343E" w:rsidP="00A6264A">
      <w:pPr>
        <w:pStyle w:val="a9"/>
        <w:widowControl w:val="0"/>
        <w:numPr>
          <w:ilvl w:val="1"/>
          <w:numId w:val="23"/>
        </w:numPr>
        <w:tabs>
          <w:tab w:val="left" w:pos="426"/>
        </w:tabs>
        <w:ind w:left="0" w:right="283" w:firstLine="0"/>
        <w:contextualSpacing w:val="0"/>
        <w:jc w:val="both"/>
        <w:rPr>
          <w:rStyle w:val="FontStyle53"/>
        </w:rPr>
      </w:pPr>
      <w:bookmarkStart w:id="14" w:name="_Toc495995732"/>
      <w:bookmarkEnd w:id="8"/>
      <w:bookmarkEnd w:id="9"/>
      <w:bookmarkEnd w:id="10"/>
      <w:bookmarkEnd w:id="11"/>
      <w:bookmarkEnd w:id="12"/>
      <w:bookmarkEnd w:id="13"/>
      <w:r w:rsidRPr="000D343E">
        <w:rPr>
          <w:rStyle w:val="FontStyle53"/>
        </w:rPr>
        <w:t>ТРЕБОВАНИЯ К ОТЧЕТНОСТИ</w:t>
      </w:r>
      <w:bookmarkEnd w:id="14"/>
    </w:p>
    <w:p w:rsidR="000D343E" w:rsidRPr="000D343E" w:rsidRDefault="00381181" w:rsidP="00A6264A">
      <w:pPr>
        <w:pStyle w:val="a9"/>
        <w:widowControl w:val="0"/>
        <w:numPr>
          <w:ilvl w:val="2"/>
          <w:numId w:val="23"/>
        </w:numPr>
        <w:tabs>
          <w:tab w:val="left" w:pos="426"/>
        </w:tabs>
        <w:ind w:left="0" w:right="283" w:firstLine="0"/>
        <w:contextualSpacing w:val="0"/>
        <w:jc w:val="both"/>
      </w:pPr>
      <w:proofErr w:type="gramStart"/>
      <w:r>
        <w:t>Арендатор</w:t>
      </w:r>
      <w:r w:rsidR="000D343E" w:rsidRPr="000D343E">
        <w:t xml:space="preserve"> обязуется ежемесячно, не позднее 05 числа месяца, следующего за отчетным, представлять </w:t>
      </w:r>
      <w:r w:rsidR="00E8610A">
        <w:t>Арендодателю</w:t>
      </w:r>
      <w:r w:rsidR="000D343E" w:rsidRPr="000D343E">
        <w:t xml:space="preserve"> за подписью уполномоченного лица Информацию по охране труда, пожарной безопасности и безопасности дорожного движения по форме Приложения </w:t>
      </w:r>
      <w:r w:rsidR="004732EA">
        <w:t xml:space="preserve">№ 3 к </w:t>
      </w:r>
      <w:r w:rsidR="00ED137D">
        <w:t>настоящим Требованиям</w:t>
      </w:r>
      <w:r w:rsidR="000D343E" w:rsidRPr="000D343E">
        <w:t>.</w:t>
      </w:r>
      <w:proofErr w:type="gramEnd"/>
    </w:p>
    <w:p w:rsidR="000D343E" w:rsidRPr="000D343E" w:rsidRDefault="000D343E" w:rsidP="000D343E">
      <w:pPr>
        <w:pStyle w:val="a9"/>
        <w:shd w:val="clear" w:color="auto" w:fill="FFFFFF"/>
        <w:autoSpaceDE w:val="0"/>
        <w:autoSpaceDN w:val="0"/>
        <w:adjustRightInd w:val="0"/>
        <w:ind w:left="0" w:right="283"/>
        <w:jc w:val="both"/>
      </w:pPr>
      <w:r w:rsidRPr="000D343E">
        <w:t xml:space="preserve">В случае если </w:t>
      </w:r>
      <w:r w:rsidR="00381181">
        <w:t>Арендатор</w:t>
      </w:r>
      <w:r w:rsidRPr="000D343E">
        <w:t xml:space="preserve">ом для исполнения обязательств по Договору привлекаются субподрядчики, Информация, представляемая </w:t>
      </w:r>
      <w:r w:rsidR="00381181">
        <w:t>Арендатор</w:t>
      </w:r>
      <w:r w:rsidRPr="000D343E">
        <w:t>ом, должна</w:t>
      </w:r>
      <w:r w:rsidRPr="000D343E">
        <w:rPr>
          <w:shd w:val="clear" w:color="auto" w:fill="FFFFFF"/>
        </w:rPr>
        <w:t xml:space="preserve"> </w:t>
      </w:r>
      <w:r w:rsidRPr="000D343E">
        <w:t xml:space="preserve">содержать данные по каждому привлеченному субподрядчику с указанием наименований субподрядчиков.  </w:t>
      </w:r>
    </w:p>
    <w:p w:rsidR="000D343E" w:rsidRPr="000D343E" w:rsidRDefault="000D343E" w:rsidP="000D343E">
      <w:pPr>
        <w:pStyle w:val="a9"/>
        <w:shd w:val="clear" w:color="auto" w:fill="FFFFFF"/>
        <w:autoSpaceDE w:val="0"/>
        <w:autoSpaceDN w:val="0"/>
        <w:adjustRightInd w:val="0"/>
        <w:ind w:left="0" w:right="283"/>
        <w:jc w:val="both"/>
      </w:pPr>
      <w:r w:rsidRPr="000D343E">
        <w:t xml:space="preserve">Факты непредставления и/или представления </w:t>
      </w:r>
      <w:r w:rsidR="00381181">
        <w:t>Арендатор</w:t>
      </w:r>
      <w:r w:rsidRPr="000D343E">
        <w:t>ом недостоверной и/или неполной Информации квалифицируются как Сокрытие информации об авариях/пожарах/инцидентах/несчастных случаях либо Непредставление, представление с просрочкой отчет</w:t>
      </w:r>
      <w:proofErr w:type="gramStart"/>
      <w:r w:rsidRPr="000D343E">
        <w:t>а(</w:t>
      </w:r>
      <w:proofErr w:type="spellStart"/>
      <w:proofErr w:type="gramEnd"/>
      <w:r w:rsidRPr="000D343E">
        <w:t>ов</w:t>
      </w:r>
      <w:proofErr w:type="spellEnd"/>
      <w:r w:rsidRPr="000D343E">
        <w:t xml:space="preserve">) в области ПБОТОС, предусмотренных Договором, что влечет ответственность </w:t>
      </w:r>
      <w:r w:rsidR="00381181">
        <w:t>Арендатор</w:t>
      </w:r>
      <w:r w:rsidRPr="000D343E">
        <w:t>а согласно</w:t>
      </w:r>
      <w:r w:rsidRPr="000D343E">
        <w:rPr>
          <w:shd w:val="clear" w:color="auto" w:fill="FFFFFF"/>
        </w:rPr>
        <w:t xml:space="preserve"> </w:t>
      </w:r>
      <w:r w:rsidRPr="000D343E">
        <w:t xml:space="preserve">Приложению </w:t>
      </w:r>
      <w:r w:rsidR="004732EA">
        <w:t xml:space="preserve">№ 2 к </w:t>
      </w:r>
      <w:r w:rsidR="00ED137D">
        <w:t>настоящим Требованиям</w:t>
      </w:r>
      <w:r w:rsidRPr="000D343E">
        <w:t xml:space="preserve"> «Штрафы за нарушения в области ПБОТОС» за каждый выявленный факт.</w:t>
      </w:r>
    </w:p>
    <w:p w:rsidR="000D343E" w:rsidRPr="000D343E" w:rsidRDefault="000D343E" w:rsidP="000D343E">
      <w:pPr>
        <w:ind w:right="283"/>
        <w:jc w:val="both"/>
      </w:pPr>
      <w:r w:rsidRPr="000D343E">
        <w:t xml:space="preserve">При предоставлении отчетности </w:t>
      </w:r>
      <w:r w:rsidR="00381181">
        <w:t>Арендатор</w:t>
      </w:r>
      <w:r w:rsidRPr="000D343E">
        <w:t xml:space="preserve"> обязан руководствоваться п.6.5 Положения. </w:t>
      </w:r>
    </w:p>
    <w:p w:rsidR="000D343E" w:rsidRPr="000D343E" w:rsidRDefault="000D343E" w:rsidP="00A6264A">
      <w:pPr>
        <w:pStyle w:val="a9"/>
        <w:widowControl w:val="0"/>
        <w:numPr>
          <w:ilvl w:val="1"/>
          <w:numId w:val="23"/>
        </w:numPr>
        <w:tabs>
          <w:tab w:val="left" w:pos="426"/>
        </w:tabs>
        <w:ind w:left="0" w:right="283" w:firstLine="0"/>
        <w:contextualSpacing w:val="0"/>
        <w:jc w:val="both"/>
        <w:rPr>
          <w:rStyle w:val="FontStyle53"/>
        </w:rPr>
      </w:pPr>
      <w:r w:rsidRPr="000D343E">
        <w:rPr>
          <w:rStyle w:val="FontStyle53"/>
        </w:rPr>
        <w:t>КВАЛИФИКАЦИЯ, ИНСТРУКТАЖ, ОБУЧЕНИЕ</w:t>
      </w:r>
    </w:p>
    <w:p w:rsidR="000D343E" w:rsidRPr="000D343E" w:rsidRDefault="000D343E" w:rsidP="00A6264A">
      <w:pPr>
        <w:pStyle w:val="a9"/>
        <w:widowControl w:val="0"/>
        <w:numPr>
          <w:ilvl w:val="2"/>
          <w:numId w:val="23"/>
        </w:numPr>
        <w:tabs>
          <w:tab w:val="left" w:pos="426"/>
        </w:tabs>
        <w:ind w:left="0" w:right="283" w:firstLine="0"/>
        <w:contextualSpacing w:val="0"/>
        <w:jc w:val="both"/>
        <w:rPr>
          <w:rStyle w:val="FontStyle53"/>
          <w:b/>
        </w:rPr>
      </w:pPr>
      <w:r w:rsidRPr="000D343E">
        <w:rPr>
          <w:rStyle w:val="FontStyle53"/>
        </w:rPr>
        <w:lastRenderedPageBreak/>
        <w:t>КВАЛИФИКАЦИЯ</w:t>
      </w:r>
    </w:p>
    <w:p w:rsidR="000D343E" w:rsidRPr="000D343E" w:rsidRDefault="00381181" w:rsidP="00A6264A">
      <w:pPr>
        <w:pStyle w:val="a9"/>
        <w:widowControl w:val="0"/>
        <w:numPr>
          <w:ilvl w:val="2"/>
          <w:numId w:val="23"/>
        </w:numPr>
        <w:tabs>
          <w:tab w:val="left" w:pos="426"/>
        </w:tabs>
        <w:ind w:left="0" w:right="283" w:firstLine="0"/>
        <w:contextualSpacing w:val="0"/>
        <w:jc w:val="both"/>
      </w:pPr>
      <w:r>
        <w:t>Арендатор</w:t>
      </w:r>
      <w:r w:rsidR="000D343E" w:rsidRPr="000D343E">
        <w:t xml:space="preserve"> обязан:</w:t>
      </w:r>
    </w:p>
    <w:p w:rsidR="000D343E" w:rsidRPr="000D343E" w:rsidRDefault="000D343E" w:rsidP="00A6264A">
      <w:pPr>
        <w:numPr>
          <w:ilvl w:val="0"/>
          <w:numId w:val="22"/>
        </w:numPr>
        <w:tabs>
          <w:tab w:val="left" w:pos="539"/>
        </w:tabs>
        <w:ind w:left="0" w:right="283" w:firstLine="0"/>
        <w:jc w:val="both"/>
      </w:pPr>
      <w:r w:rsidRPr="000D343E">
        <w:t>обеспечить соответствующий уровень квалификации, профессиональной подготовки, компетенции, полномочий своего персонала и необходимое количество ресурсов для выполнения обязанностей персоналом;</w:t>
      </w:r>
    </w:p>
    <w:p w:rsidR="000D343E" w:rsidRPr="000D343E" w:rsidRDefault="000D343E" w:rsidP="00A6264A">
      <w:pPr>
        <w:numPr>
          <w:ilvl w:val="0"/>
          <w:numId w:val="22"/>
        </w:numPr>
        <w:tabs>
          <w:tab w:val="left" w:pos="539"/>
        </w:tabs>
        <w:ind w:left="0" w:right="283" w:firstLine="0"/>
        <w:jc w:val="both"/>
      </w:pPr>
      <w:r w:rsidRPr="000D343E">
        <w:t xml:space="preserve">обеспечить предоставление </w:t>
      </w:r>
      <w:r w:rsidR="00145EF1">
        <w:t>Арендодателю</w:t>
      </w:r>
      <w:r w:rsidRPr="000D343E">
        <w:t xml:space="preserve"> список персонала по форме </w:t>
      </w:r>
      <w:r w:rsidRPr="000D343E">
        <w:rPr>
          <w:rStyle w:val="afa"/>
          <w:color w:val="auto"/>
        </w:rPr>
        <w:t>Приложения 11</w:t>
      </w:r>
      <w:r w:rsidRPr="000D343E">
        <w:t xml:space="preserve"> к Положению и документов, подтверждающих профессиональный уровень персонала.</w:t>
      </w:r>
    </w:p>
    <w:p w:rsidR="000D343E" w:rsidRPr="000D343E" w:rsidRDefault="00381181" w:rsidP="000D343E">
      <w:pPr>
        <w:pStyle w:val="a9"/>
        <w:widowControl w:val="0"/>
        <w:ind w:left="0" w:right="283"/>
        <w:jc w:val="both"/>
      </w:pPr>
      <w:r>
        <w:t>Арендатор</w:t>
      </w:r>
      <w:r w:rsidR="000D343E" w:rsidRPr="000D343E">
        <w:t xml:space="preserve"> несет ответственность за обучение (</w:t>
      </w:r>
      <w:proofErr w:type="spellStart"/>
      <w:r w:rsidR="000D343E" w:rsidRPr="000D343E">
        <w:t>предаттестационную</w:t>
      </w:r>
      <w:proofErr w:type="spellEnd"/>
      <w:r w:rsidR="000D343E" w:rsidRPr="000D343E">
        <w:t xml:space="preserve"> подготовку, аттестацию, проверку знаний) в области ПБОТОС собственных работников и привлечение квалифицированных, обученных и аттестованных работников субподрядчика и третьих лиц. Обучение может выполняться также </w:t>
      </w:r>
      <w:r w:rsidR="00145EF1">
        <w:t>Арендодателе</w:t>
      </w:r>
      <w:r w:rsidR="000D343E" w:rsidRPr="000D343E">
        <w:t>м, если такое требование предусмотрено ЛНД.</w:t>
      </w:r>
    </w:p>
    <w:p w:rsidR="000D343E" w:rsidRPr="000D343E" w:rsidRDefault="000D343E" w:rsidP="00A6264A">
      <w:pPr>
        <w:pStyle w:val="a9"/>
        <w:widowControl w:val="0"/>
        <w:numPr>
          <w:ilvl w:val="2"/>
          <w:numId w:val="23"/>
        </w:numPr>
        <w:tabs>
          <w:tab w:val="left" w:pos="426"/>
        </w:tabs>
        <w:ind w:left="0" w:right="283" w:firstLine="0"/>
        <w:contextualSpacing w:val="0"/>
        <w:jc w:val="both"/>
        <w:rPr>
          <w:rStyle w:val="FontStyle53"/>
          <w:b/>
        </w:rPr>
      </w:pPr>
      <w:r w:rsidRPr="000D343E">
        <w:rPr>
          <w:rStyle w:val="FontStyle53"/>
        </w:rPr>
        <w:t>ИНСТРУКТАЖ</w:t>
      </w:r>
    </w:p>
    <w:p w:rsidR="000D343E" w:rsidRPr="000D343E" w:rsidRDefault="00381181" w:rsidP="00A6264A">
      <w:pPr>
        <w:pStyle w:val="a9"/>
        <w:widowControl w:val="0"/>
        <w:numPr>
          <w:ilvl w:val="2"/>
          <w:numId w:val="23"/>
        </w:numPr>
        <w:tabs>
          <w:tab w:val="left" w:pos="426"/>
        </w:tabs>
        <w:ind w:left="0" w:right="283" w:firstLine="0"/>
        <w:contextualSpacing w:val="0"/>
        <w:jc w:val="both"/>
      </w:pPr>
      <w:r>
        <w:t>Арендатор</w:t>
      </w:r>
      <w:r w:rsidR="000D343E" w:rsidRPr="000D343E">
        <w:t xml:space="preserve"> обязан организовать проведение всех видов инструктажей в соответствии с требованиями законодательства РФ в области ПБОТОС и ПЛЧС, с периодичностью, установленной распорядительным документом подрядной организации.</w:t>
      </w:r>
    </w:p>
    <w:p w:rsidR="000D343E" w:rsidRPr="000D343E" w:rsidRDefault="000D343E" w:rsidP="000D343E">
      <w:pPr>
        <w:pStyle w:val="a9"/>
        <w:widowControl w:val="0"/>
        <w:ind w:left="0" w:right="283"/>
        <w:jc w:val="both"/>
      </w:pPr>
      <w:r w:rsidRPr="000D343E">
        <w:t xml:space="preserve">Обязательства в части проведения инструктажей установлены в разделе 6.2. Положения. </w:t>
      </w:r>
    </w:p>
    <w:p w:rsidR="000D343E" w:rsidRPr="000D343E" w:rsidRDefault="000D343E" w:rsidP="00A6264A">
      <w:pPr>
        <w:pStyle w:val="a9"/>
        <w:widowControl w:val="0"/>
        <w:numPr>
          <w:ilvl w:val="2"/>
          <w:numId w:val="23"/>
        </w:numPr>
        <w:tabs>
          <w:tab w:val="left" w:pos="426"/>
        </w:tabs>
        <w:ind w:left="0" w:right="283" w:firstLine="0"/>
        <w:contextualSpacing w:val="0"/>
        <w:jc w:val="both"/>
        <w:rPr>
          <w:rStyle w:val="FontStyle53"/>
          <w:b/>
        </w:rPr>
      </w:pPr>
      <w:r w:rsidRPr="000D343E">
        <w:rPr>
          <w:rStyle w:val="FontStyle53"/>
        </w:rPr>
        <w:t>ОБУЧЕНИЕ</w:t>
      </w:r>
    </w:p>
    <w:p w:rsidR="000D343E" w:rsidRPr="000D343E" w:rsidRDefault="00381181" w:rsidP="00A6264A">
      <w:pPr>
        <w:pStyle w:val="a9"/>
        <w:widowControl w:val="0"/>
        <w:numPr>
          <w:ilvl w:val="2"/>
          <w:numId w:val="23"/>
        </w:numPr>
        <w:tabs>
          <w:tab w:val="left" w:pos="426"/>
        </w:tabs>
        <w:ind w:left="0" w:right="283" w:firstLine="0"/>
        <w:contextualSpacing w:val="0"/>
        <w:jc w:val="both"/>
      </w:pPr>
      <w:r>
        <w:t>Арендатор</w:t>
      </w:r>
      <w:r w:rsidR="000D343E" w:rsidRPr="000D343E">
        <w:t xml:space="preserve"> обязан не допускать работников до выполнения работ/услуг без прохождения обучения и стажировки в </w:t>
      </w:r>
      <w:proofErr w:type="gramStart"/>
      <w:r w:rsidR="000D343E" w:rsidRPr="000D343E">
        <w:t>соответствии</w:t>
      </w:r>
      <w:proofErr w:type="gramEnd"/>
      <w:r w:rsidR="000D343E" w:rsidRPr="000D343E">
        <w:t xml:space="preserve"> с законодательством РФ.</w:t>
      </w:r>
    </w:p>
    <w:p w:rsidR="000D343E" w:rsidRPr="000D343E" w:rsidRDefault="00381181" w:rsidP="00A6264A">
      <w:pPr>
        <w:pStyle w:val="a9"/>
        <w:widowControl w:val="0"/>
        <w:numPr>
          <w:ilvl w:val="2"/>
          <w:numId w:val="23"/>
        </w:numPr>
        <w:tabs>
          <w:tab w:val="left" w:pos="426"/>
        </w:tabs>
        <w:ind w:left="0" w:right="283" w:firstLine="0"/>
        <w:contextualSpacing w:val="0"/>
        <w:jc w:val="both"/>
      </w:pPr>
      <w:r>
        <w:t>Арендатор</w:t>
      </w:r>
      <w:r w:rsidR="000D343E" w:rsidRPr="000D343E">
        <w:t xml:space="preserve"> обязан представлять </w:t>
      </w:r>
      <w:r w:rsidR="00145EF1">
        <w:t>Арендодателю</w:t>
      </w:r>
      <w:r w:rsidR="000D343E" w:rsidRPr="000D343E">
        <w:t xml:space="preserve"> документы, подтверждающие квалификацию персонала, привлекаемого для выполнения работ/услуг на объектах </w:t>
      </w:r>
      <w:r w:rsidR="00145EF1">
        <w:t>Арендодателя</w:t>
      </w:r>
      <w:r w:rsidR="000D343E" w:rsidRPr="000D343E">
        <w:t>.</w:t>
      </w:r>
    </w:p>
    <w:p w:rsidR="000D343E" w:rsidRPr="000D343E" w:rsidRDefault="000D343E" w:rsidP="00A6264A">
      <w:pPr>
        <w:pStyle w:val="a9"/>
        <w:widowControl w:val="0"/>
        <w:numPr>
          <w:ilvl w:val="1"/>
          <w:numId w:val="23"/>
        </w:numPr>
        <w:tabs>
          <w:tab w:val="left" w:pos="426"/>
        </w:tabs>
        <w:ind w:left="0" w:right="283" w:firstLine="0"/>
        <w:contextualSpacing w:val="0"/>
        <w:jc w:val="both"/>
        <w:rPr>
          <w:rStyle w:val="FontStyle53"/>
          <w:b/>
        </w:rPr>
      </w:pPr>
      <w:r w:rsidRPr="000D343E">
        <w:rPr>
          <w:rStyle w:val="FontStyle53"/>
        </w:rPr>
        <w:t>МЕДИЦИНСКОЕ ОБЕСПЕЧЕНИЕ</w:t>
      </w:r>
    </w:p>
    <w:p w:rsidR="000D343E" w:rsidRPr="000D343E" w:rsidRDefault="00381181" w:rsidP="00A6264A">
      <w:pPr>
        <w:pStyle w:val="a9"/>
        <w:widowControl w:val="0"/>
        <w:numPr>
          <w:ilvl w:val="2"/>
          <w:numId w:val="23"/>
        </w:numPr>
        <w:tabs>
          <w:tab w:val="left" w:pos="426"/>
        </w:tabs>
        <w:ind w:left="0" w:right="283" w:firstLine="0"/>
        <w:contextualSpacing w:val="0"/>
        <w:jc w:val="both"/>
      </w:pPr>
      <w:r>
        <w:t>Арендатор</w:t>
      </w:r>
      <w:r w:rsidR="000D343E" w:rsidRPr="000D343E">
        <w:t xml:space="preserve"> обязан обеспечить условия для своевременного получения персоналом медицинской помощи в соответствии с требованиями законодательства РФ, включая требования Трудового кодекса Российской Федерации от 30.12.2001 </w:t>
      </w:r>
      <w:r w:rsidR="000D343E" w:rsidRPr="000D343E">
        <w:rPr>
          <w:spacing w:val="-1"/>
        </w:rPr>
        <w:t>№</w:t>
      </w:r>
      <w:r w:rsidR="000D343E" w:rsidRPr="000D343E">
        <w:t xml:space="preserve"> 197-ФЗ и Федерального закона от 21.11.2011 № 323-ФЗ «Об основах охраны здоровья граждан Российской Федерации». Обязательства </w:t>
      </w:r>
      <w:r>
        <w:t>Арендатор</w:t>
      </w:r>
      <w:r w:rsidR="000D343E" w:rsidRPr="000D343E">
        <w:t xml:space="preserve">а, права </w:t>
      </w:r>
      <w:r w:rsidR="00145EF1">
        <w:t>Арендодателя</w:t>
      </w:r>
      <w:r w:rsidR="000D343E" w:rsidRPr="000D343E">
        <w:t xml:space="preserve"> в части медицинского обеспечения персонала при выполнении работ/услуг определены </w:t>
      </w:r>
      <w:proofErr w:type="spellStart"/>
      <w:r w:rsidR="000D343E" w:rsidRPr="000D343E">
        <w:t>п.п</w:t>
      </w:r>
      <w:proofErr w:type="spellEnd"/>
      <w:r w:rsidR="000D343E" w:rsidRPr="000D343E">
        <w:t>. 6.6.3-6.6.11 Положения.</w:t>
      </w:r>
    </w:p>
    <w:p w:rsidR="000D343E" w:rsidRPr="000D343E" w:rsidRDefault="000D343E" w:rsidP="00A6264A">
      <w:pPr>
        <w:pStyle w:val="a9"/>
        <w:widowControl w:val="0"/>
        <w:numPr>
          <w:ilvl w:val="1"/>
          <w:numId w:val="23"/>
        </w:numPr>
        <w:tabs>
          <w:tab w:val="left" w:pos="426"/>
        </w:tabs>
        <w:ind w:left="0" w:right="283" w:firstLine="0"/>
        <w:contextualSpacing w:val="0"/>
        <w:jc w:val="both"/>
        <w:rPr>
          <w:rStyle w:val="FontStyle53"/>
        </w:rPr>
      </w:pPr>
      <w:r w:rsidRPr="000D343E">
        <w:rPr>
          <w:rStyle w:val="FontStyle53"/>
        </w:rPr>
        <w:t>САНИТАРНО-ГИГИЕНИЧЕСКИЕ ТРЕБОВАНИЯ</w:t>
      </w:r>
    </w:p>
    <w:p w:rsidR="000D343E" w:rsidRPr="000D343E" w:rsidRDefault="00381181" w:rsidP="00A6264A">
      <w:pPr>
        <w:pStyle w:val="a9"/>
        <w:widowControl w:val="0"/>
        <w:numPr>
          <w:ilvl w:val="2"/>
          <w:numId w:val="23"/>
        </w:numPr>
        <w:tabs>
          <w:tab w:val="left" w:pos="426"/>
        </w:tabs>
        <w:ind w:left="0" w:right="283" w:firstLine="0"/>
        <w:contextualSpacing w:val="0"/>
        <w:jc w:val="both"/>
      </w:pPr>
      <w:r>
        <w:t>Арендатор</w:t>
      </w:r>
      <w:r w:rsidR="000D343E" w:rsidRPr="000D343E">
        <w:t xml:space="preserve"> обязан соблюдать требования законодательства в </w:t>
      </w:r>
      <w:proofErr w:type="gramStart"/>
      <w:r w:rsidR="000D343E" w:rsidRPr="000D343E">
        <w:t>отношении</w:t>
      </w:r>
      <w:proofErr w:type="gramEnd"/>
      <w:r w:rsidR="000D343E" w:rsidRPr="000D343E">
        <w:t xml:space="preserve"> транспортировки, хранения продуктов питания и приготовления пищи, а также условий проживания персонала. Строгий гигиенический контроль должен быть установлен за продуктами питания, условиями приготовления пищи, контролем качества используемой воды и санитарно-бытовыми помещениями, а также помещениями, используемыми для отдыха и проживания персонала (в </w:t>
      </w:r>
      <w:proofErr w:type="gramStart"/>
      <w:r w:rsidR="000D343E" w:rsidRPr="000D343E">
        <w:t>случае</w:t>
      </w:r>
      <w:proofErr w:type="gramEnd"/>
      <w:r w:rsidR="000D343E" w:rsidRPr="000D343E">
        <w:t xml:space="preserve"> применимости).</w:t>
      </w:r>
    </w:p>
    <w:p w:rsidR="000D343E" w:rsidRPr="000D343E" w:rsidRDefault="000D343E" w:rsidP="00A6264A">
      <w:pPr>
        <w:pStyle w:val="a9"/>
        <w:widowControl w:val="0"/>
        <w:numPr>
          <w:ilvl w:val="1"/>
          <w:numId w:val="23"/>
        </w:numPr>
        <w:tabs>
          <w:tab w:val="left" w:pos="426"/>
        </w:tabs>
        <w:ind w:left="0" w:right="283" w:firstLine="0"/>
        <w:contextualSpacing w:val="0"/>
        <w:jc w:val="both"/>
        <w:rPr>
          <w:rStyle w:val="FontStyle53"/>
        </w:rPr>
      </w:pPr>
      <w:r w:rsidRPr="000D343E">
        <w:rPr>
          <w:rStyle w:val="FontStyle53"/>
        </w:rPr>
        <w:t>СТРАХОВАНИЕ</w:t>
      </w:r>
    </w:p>
    <w:p w:rsidR="000D343E" w:rsidRPr="000D343E" w:rsidRDefault="000D343E" w:rsidP="00A6264A">
      <w:pPr>
        <w:pStyle w:val="a9"/>
        <w:widowControl w:val="0"/>
        <w:numPr>
          <w:ilvl w:val="2"/>
          <w:numId w:val="23"/>
        </w:numPr>
        <w:tabs>
          <w:tab w:val="left" w:pos="426"/>
        </w:tabs>
        <w:ind w:left="0" w:right="283" w:firstLine="0"/>
        <w:contextualSpacing w:val="0"/>
        <w:jc w:val="both"/>
      </w:pPr>
      <w:r w:rsidRPr="000D343E">
        <w:t xml:space="preserve">Каждый работник </w:t>
      </w:r>
      <w:r w:rsidR="00381181">
        <w:t>Арендатор</w:t>
      </w:r>
      <w:r w:rsidRPr="000D343E">
        <w:t xml:space="preserve">а на весь срок проведения им работ/оказания услуг на объектах </w:t>
      </w:r>
      <w:r w:rsidR="00145EF1">
        <w:t>Арендодателя</w:t>
      </w:r>
      <w:r w:rsidRPr="000D343E">
        <w:t xml:space="preserve"> должен иметь при себе действующий полис обязательного медицинского страхования.</w:t>
      </w:r>
    </w:p>
    <w:p w:rsidR="000D343E" w:rsidRPr="000D343E" w:rsidRDefault="00381181" w:rsidP="00A6264A">
      <w:pPr>
        <w:pStyle w:val="a9"/>
        <w:widowControl w:val="0"/>
        <w:numPr>
          <w:ilvl w:val="2"/>
          <w:numId w:val="23"/>
        </w:numPr>
        <w:tabs>
          <w:tab w:val="left" w:pos="426"/>
        </w:tabs>
        <w:ind w:left="0" w:right="283" w:firstLine="0"/>
        <w:contextualSpacing w:val="0"/>
        <w:jc w:val="both"/>
      </w:pPr>
      <w:r>
        <w:rPr>
          <w:rFonts w:eastAsia="MS Mincho"/>
          <w:lang w:eastAsia="ja-JP"/>
        </w:rPr>
        <w:t>Арендатор</w:t>
      </w:r>
      <w:r w:rsidR="000D343E" w:rsidRPr="000D343E">
        <w:rPr>
          <w:rFonts w:eastAsia="MS Mincho"/>
          <w:lang w:eastAsia="ja-JP"/>
        </w:rPr>
        <w:t xml:space="preserve"> обязан иметь на период выполнения работ/оказания услуг договоры обязательного социального страхования от несчастных случаев на производстве и профессиональных заболеваний.</w:t>
      </w:r>
    </w:p>
    <w:p w:rsidR="000D343E" w:rsidRPr="000D343E" w:rsidRDefault="000D343E" w:rsidP="00A6264A">
      <w:pPr>
        <w:pStyle w:val="a9"/>
        <w:widowControl w:val="0"/>
        <w:numPr>
          <w:ilvl w:val="1"/>
          <w:numId w:val="23"/>
        </w:numPr>
        <w:tabs>
          <w:tab w:val="left" w:pos="426"/>
        </w:tabs>
        <w:ind w:left="0" w:right="283" w:firstLine="0"/>
        <w:contextualSpacing w:val="0"/>
        <w:jc w:val="both"/>
        <w:rPr>
          <w:rStyle w:val="FontStyle53"/>
        </w:rPr>
      </w:pPr>
      <w:r w:rsidRPr="000D343E">
        <w:rPr>
          <w:rStyle w:val="FontStyle53"/>
        </w:rPr>
        <w:t xml:space="preserve"> ОБЕСПЕЧЕНИЕ РАБОТНИКОВ СПЕЦОДЕЖДОЙ И </w:t>
      </w:r>
      <w:proofErr w:type="gramStart"/>
      <w:r w:rsidRPr="000D343E">
        <w:rPr>
          <w:rStyle w:val="FontStyle53"/>
        </w:rPr>
        <w:t>СИЗ</w:t>
      </w:r>
      <w:proofErr w:type="gramEnd"/>
    </w:p>
    <w:p w:rsidR="000D343E" w:rsidRPr="000D343E" w:rsidRDefault="00381181" w:rsidP="00A6264A">
      <w:pPr>
        <w:pStyle w:val="a9"/>
        <w:widowControl w:val="0"/>
        <w:numPr>
          <w:ilvl w:val="2"/>
          <w:numId w:val="23"/>
        </w:numPr>
        <w:tabs>
          <w:tab w:val="left" w:pos="426"/>
        </w:tabs>
        <w:ind w:left="0" w:right="283" w:firstLine="0"/>
        <w:contextualSpacing w:val="0"/>
        <w:jc w:val="both"/>
        <w:rPr>
          <w:rFonts w:eastAsia="MS Mincho"/>
          <w:lang w:eastAsia="ja-JP"/>
        </w:rPr>
      </w:pPr>
      <w:r>
        <w:rPr>
          <w:rFonts w:eastAsia="MS Mincho"/>
          <w:lang w:eastAsia="ja-JP"/>
        </w:rPr>
        <w:t>Арендатор</w:t>
      </w:r>
      <w:r w:rsidR="000D343E" w:rsidRPr="000D343E">
        <w:rPr>
          <w:rFonts w:eastAsia="MS Mincho"/>
          <w:lang w:eastAsia="ja-JP"/>
        </w:rPr>
        <w:t xml:space="preserve"> обязан:</w:t>
      </w:r>
    </w:p>
    <w:p w:rsidR="000D343E" w:rsidRPr="000D343E" w:rsidRDefault="000D343E" w:rsidP="00A6264A">
      <w:pPr>
        <w:widowControl w:val="0"/>
        <w:numPr>
          <w:ilvl w:val="0"/>
          <w:numId w:val="22"/>
        </w:numPr>
        <w:tabs>
          <w:tab w:val="num" w:pos="539"/>
        </w:tabs>
        <w:ind w:left="0" w:right="283" w:firstLine="0"/>
        <w:contextualSpacing/>
        <w:jc w:val="both"/>
      </w:pPr>
      <w:r w:rsidRPr="000D343E">
        <w:t xml:space="preserve">обеспечить персонал спецодеждой и СИЗ, применимый для вида производимых работ/услуг по Договору в </w:t>
      </w:r>
      <w:proofErr w:type="gramStart"/>
      <w:r w:rsidRPr="000D343E">
        <w:t>соответствии</w:t>
      </w:r>
      <w:proofErr w:type="gramEnd"/>
      <w:r w:rsidRPr="000D343E">
        <w:t xml:space="preserve"> с законодательством РФ;</w:t>
      </w:r>
    </w:p>
    <w:p w:rsidR="000D343E" w:rsidRPr="000D343E" w:rsidRDefault="000D343E" w:rsidP="00A6264A">
      <w:pPr>
        <w:widowControl w:val="0"/>
        <w:numPr>
          <w:ilvl w:val="0"/>
          <w:numId w:val="22"/>
        </w:numPr>
        <w:tabs>
          <w:tab w:val="num" w:pos="539"/>
        </w:tabs>
        <w:ind w:left="0" w:right="283" w:firstLine="0"/>
        <w:contextualSpacing/>
        <w:jc w:val="both"/>
      </w:pPr>
      <w:r w:rsidRPr="000D343E">
        <w:t xml:space="preserve">контролировать правильное использование персоналом специальной одежды и </w:t>
      </w:r>
      <w:proofErr w:type="gramStart"/>
      <w:r w:rsidRPr="000D343E">
        <w:t>СИЗ</w:t>
      </w:r>
      <w:proofErr w:type="gramEnd"/>
      <w:r w:rsidRPr="000D343E">
        <w:t>, необходимых для выполнения конкретных видов работ/услуг;</w:t>
      </w:r>
    </w:p>
    <w:p w:rsidR="000D343E" w:rsidRPr="000D343E" w:rsidRDefault="000D343E" w:rsidP="00A6264A">
      <w:pPr>
        <w:widowControl w:val="0"/>
        <w:numPr>
          <w:ilvl w:val="0"/>
          <w:numId w:val="22"/>
        </w:numPr>
        <w:tabs>
          <w:tab w:val="num" w:pos="539"/>
        </w:tabs>
        <w:ind w:left="0" w:right="283" w:firstLine="0"/>
        <w:contextualSpacing/>
        <w:jc w:val="both"/>
      </w:pPr>
      <w:proofErr w:type="gramStart"/>
      <w:r w:rsidRPr="000D343E">
        <w:t>не допускать к работе (отстранять от работы) персонал, не имеющий или не использующий специальную одежду и СИЗ, соответствующую видам производимых работ/услуг.</w:t>
      </w:r>
      <w:proofErr w:type="gramEnd"/>
    </w:p>
    <w:p w:rsidR="000D343E" w:rsidRPr="000D343E" w:rsidRDefault="000D343E" w:rsidP="00A6264A">
      <w:pPr>
        <w:pStyle w:val="a9"/>
        <w:widowControl w:val="0"/>
        <w:numPr>
          <w:ilvl w:val="1"/>
          <w:numId w:val="23"/>
        </w:numPr>
        <w:tabs>
          <w:tab w:val="left" w:pos="426"/>
        </w:tabs>
        <w:ind w:left="0" w:right="283" w:firstLine="0"/>
        <w:contextualSpacing w:val="0"/>
        <w:jc w:val="both"/>
        <w:rPr>
          <w:rStyle w:val="FontStyle53"/>
        </w:rPr>
      </w:pPr>
      <w:r w:rsidRPr="000D343E">
        <w:rPr>
          <w:rStyle w:val="FontStyle53"/>
        </w:rPr>
        <w:t>ЗАПРЕТ УПОТРЕБЛЕНИЯ АЛКОГОЛЯ, НАРКОТИКОВ И ТОКСИЧЕСКИХ ВЕЩЕСТВ</w:t>
      </w:r>
    </w:p>
    <w:p w:rsidR="000D343E" w:rsidRPr="000D343E" w:rsidRDefault="00381181" w:rsidP="000D343E">
      <w:pPr>
        <w:numPr>
          <w:ilvl w:val="12"/>
          <w:numId w:val="0"/>
        </w:numPr>
        <w:ind w:right="283"/>
        <w:jc w:val="both"/>
        <w:rPr>
          <w:rFonts w:eastAsia="MS Mincho"/>
          <w:lang w:eastAsia="ja-JP"/>
        </w:rPr>
      </w:pPr>
      <w:r>
        <w:rPr>
          <w:rFonts w:eastAsia="MS Mincho"/>
          <w:lang w:eastAsia="ja-JP"/>
        </w:rPr>
        <w:t>Арендатор</w:t>
      </w:r>
      <w:r w:rsidR="000D343E" w:rsidRPr="000D343E">
        <w:rPr>
          <w:rFonts w:eastAsia="MS Mincho"/>
          <w:lang w:eastAsia="ja-JP"/>
        </w:rPr>
        <w:t xml:space="preserve"> обязан обеспечить неукоснительное соблюдение запрета употребления алкоголя, наркотиков и токсических веществ в </w:t>
      </w:r>
      <w:proofErr w:type="gramStart"/>
      <w:r w:rsidR="000D343E" w:rsidRPr="000D343E">
        <w:rPr>
          <w:rFonts w:eastAsia="MS Mincho"/>
          <w:lang w:eastAsia="ja-JP"/>
        </w:rPr>
        <w:t>соответствии</w:t>
      </w:r>
      <w:proofErr w:type="gramEnd"/>
      <w:r w:rsidR="000D343E" w:rsidRPr="000D343E">
        <w:rPr>
          <w:rFonts w:eastAsia="MS Mincho"/>
          <w:lang w:eastAsia="ja-JP"/>
        </w:rPr>
        <w:t xml:space="preserve"> с </w:t>
      </w:r>
      <w:r w:rsidR="000D343E" w:rsidRPr="000D343E">
        <w:rPr>
          <w:rStyle w:val="FontStyle53"/>
        </w:rPr>
        <w:t xml:space="preserve">Положением. Соответствующие требования, права </w:t>
      </w:r>
      <w:r w:rsidR="000D343E" w:rsidRPr="000D343E">
        <w:rPr>
          <w:rStyle w:val="FontStyle53"/>
        </w:rPr>
        <w:lastRenderedPageBreak/>
        <w:t xml:space="preserve">и обязанности Сторон в части обеспечения соблюдения запрета </w:t>
      </w:r>
      <w:r w:rsidR="000D343E" w:rsidRPr="000D343E">
        <w:rPr>
          <w:rFonts w:eastAsia="MS Mincho"/>
          <w:lang w:eastAsia="ja-JP"/>
        </w:rPr>
        <w:t>употребления алкоголя, наркотиков и токсических веществ определены п. 6.6.12 Положения.</w:t>
      </w:r>
    </w:p>
    <w:p w:rsidR="000D343E" w:rsidRPr="000D343E" w:rsidRDefault="000D343E" w:rsidP="00A6264A">
      <w:pPr>
        <w:pStyle w:val="a9"/>
        <w:widowControl w:val="0"/>
        <w:numPr>
          <w:ilvl w:val="1"/>
          <w:numId w:val="23"/>
        </w:numPr>
        <w:tabs>
          <w:tab w:val="left" w:pos="426"/>
        </w:tabs>
        <w:ind w:left="0" w:right="283" w:firstLine="0"/>
        <w:contextualSpacing w:val="0"/>
        <w:jc w:val="both"/>
        <w:rPr>
          <w:rStyle w:val="FontStyle53"/>
        </w:rPr>
      </w:pPr>
      <w:r w:rsidRPr="000D343E">
        <w:rPr>
          <w:rStyle w:val="FontStyle53"/>
        </w:rPr>
        <w:t>БЕЗОПАСНАЯ ЭКСПЛУАТАЦИЯ ТРАНСПОРТНЫХ СРЕДСТВ</w:t>
      </w:r>
    </w:p>
    <w:p w:rsidR="000D343E" w:rsidRPr="000D343E" w:rsidRDefault="00381181" w:rsidP="00A6264A">
      <w:pPr>
        <w:pStyle w:val="a9"/>
        <w:widowControl w:val="0"/>
        <w:numPr>
          <w:ilvl w:val="2"/>
          <w:numId w:val="23"/>
        </w:numPr>
        <w:tabs>
          <w:tab w:val="left" w:pos="426"/>
        </w:tabs>
        <w:ind w:left="0" w:right="283" w:firstLine="0"/>
        <w:contextualSpacing w:val="0"/>
        <w:jc w:val="both"/>
        <w:rPr>
          <w:rFonts w:eastAsia="MS Mincho"/>
          <w:lang w:eastAsia="ja-JP"/>
        </w:rPr>
      </w:pPr>
      <w:r>
        <w:rPr>
          <w:rFonts w:eastAsia="MS Mincho"/>
          <w:lang w:eastAsia="ja-JP"/>
        </w:rPr>
        <w:t>Арендатор</w:t>
      </w:r>
      <w:r w:rsidR="000D343E" w:rsidRPr="000D343E">
        <w:rPr>
          <w:rFonts w:eastAsia="MS Mincho"/>
          <w:lang w:eastAsia="ja-JP"/>
        </w:rPr>
        <w:t xml:space="preserve"> обязан обеспечить соблюдение персоналом требований законодательства РФ и </w:t>
      </w:r>
      <w:r w:rsidR="000D343E" w:rsidRPr="000D343E">
        <w:t>Положения Компании «Система управления безопасной эксплуатацией</w:t>
      </w:r>
      <w:r w:rsidR="000D343E" w:rsidRPr="000D343E" w:rsidDel="005A695E">
        <w:t xml:space="preserve"> </w:t>
      </w:r>
      <w:r w:rsidR="000D343E" w:rsidRPr="000D343E">
        <w:t>транспортных средств» № П3-05 Р-0853,</w:t>
      </w:r>
      <w:r w:rsidR="000D343E" w:rsidRPr="000D343E">
        <w:rPr>
          <w:rFonts w:eastAsia="MS Mincho"/>
          <w:lang w:eastAsia="ja-JP"/>
        </w:rPr>
        <w:t xml:space="preserve"> и других ЛНД </w:t>
      </w:r>
      <w:r w:rsidR="00145EF1">
        <w:rPr>
          <w:rFonts w:eastAsia="MS Mincho"/>
          <w:lang w:eastAsia="ja-JP"/>
        </w:rPr>
        <w:t>Арендодателя</w:t>
      </w:r>
      <w:r w:rsidR="000D343E" w:rsidRPr="000D343E">
        <w:rPr>
          <w:rFonts w:eastAsia="MS Mincho"/>
          <w:lang w:eastAsia="ja-JP"/>
        </w:rPr>
        <w:t xml:space="preserve">, регулирующих требования по </w:t>
      </w:r>
      <w:r w:rsidR="000D343E" w:rsidRPr="000D343E">
        <w:t>безопасной эксплуатации</w:t>
      </w:r>
      <w:r w:rsidR="000D343E" w:rsidRPr="000D343E" w:rsidDel="005A695E">
        <w:t xml:space="preserve"> </w:t>
      </w:r>
      <w:r w:rsidR="000D343E" w:rsidRPr="000D343E">
        <w:t xml:space="preserve">транспортных средств, переданных </w:t>
      </w:r>
      <w:r>
        <w:t>Арендатор</w:t>
      </w:r>
      <w:r w:rsidR="000D343E" w:rsidRPr="000D343E">
        <w:t>у и</w:t>
      </w:r>
      <w:r w:rsidR="000D343E" w:rsidRPr="000D343E">
        <w:rPr>
          <w:rFonts w:eastAsia="MS Mincho"/>
          <w:lang w:eastAsia="ja-JP"/>
        </w:rPr>
        <w:t xml:space="preserve"> являющихся неотъемлемой частью Договора.</w:t>
      </w:r>
    </w:p>
    <w:p w:rsidR="000D343E" w:rsidRPr="000D343E" w:rsidRDefault="00897E49" w:rsidP="00897E49">
      <w:pPr>
        <w:pStyle w:val="2"/>
        <w:keepLines w:val="0"/>
        <w:numPr>
          <w:ilvl w:val="0"/>
          <w:numId w:val="23"/>
        </w:numPr>
        <w:spacing w:before="120" w:after="120"/>
        <w:ind w:left="0" w:right="284" w:firstLine="0"/>
        <w:jc w:val="center"/>
        <w:rPr>
          <w:rFonts w:ascii="Times New Roman" w:hAnsi="Times New Roman" w:cs="Times New Roman"/>
          <w:noProof/>
          <w:color w:val="auto"/>
        </w:rPr>
      </w:pPr>
      <w:bookmarkStart w:id="15" w:name="_Toc358658289"/>
      <w:bookmarkStart w:id="16" w:name="_Toc447798469"/>
      <w:bookmarkStart w:id="17" w:name="_Toc449436913"/>
      <w:bookmarkStart w:id="18" w:name="_Toc450131649"/>
      <w:bookmarkStart w:id="19" w:name="_Toc495995715"/>
      <w:bookmarkStart w:id="20" w:name="_Toc508090787"/>
      <w:bookmarkStart w:id="21" w:name="_Toc508706430"/>
      <w:bookmarkStart w:id="22" w:name="_Toc510084806"/>
      <w:bookmarkStart w:id="23" w:name="_Toc532560738"/>
      <w:bookmarkStart w:id="24" w:name="_Toc534909965"/>
      <w:bookmarkStart w:id="25" w:name="_Toc27060439"/>
      <w:r>
        <w:rPr>
          <w:rFonts w:ascii="Times New Roman" w:hAnsi="Times New Roman" w:cs="Times New Roman"/>
          <w:noProof/>
          <w:color w:val="auto"/>
        </w:rPr>
        <w:t>Г</w:t>
      </w:r>
      <w:r w:rsidRPr="000D343E">
        <w:rPr>
          <w:rFonts w:ascii="Times New Roman" w:hAnsi="Times New Roman" w:cs="Times New Roman"/>
          <w:noProof/>
          <w:color w:val="auto"/>
        </w:rPr>
        <w:t>отовность к происшествиям и чрезвычайным ситуациям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:rsidR="000D343E" w:rsidRPr="000D343E" w:rsidRDefault="00381181" w:rsidP="000D343E">
      <w:pPr>
        <w:ind w:right="283"/>
        <w:jc w:val="both"/>
      </w:pPr>
      <w:r>
        <w:rPr>
          <w:rFonts w:eastAsia="MS Mincho"/>
        </w:rPr>
        <w:t>Арендатор</w:t>
      </w:r>
      <w:r w:rsidR="000D343E" w:rsidRPr="000D343E">
        <w:rPr>
          <w:rFonts w:eastAsia="MS Mincho"/>
        </w:rPr>
        <w:t xml:space="preserve"> обязан организовать работу в части готовности к происшествиям и чрезвычайным ситуациям согласно разделу 7 Положения.  </w:t>
      </w:r>
    </w:p>
    <w:p w:rsidR="000D343E" w:rsidRPr="000D343E" w:rsidRDefault="00897E49" w:rsidP="00897E49">
      <w:pPr>
        <w:pStyle w:val="2"/>
        <w:keepLines w:val="0"/>
        <w:numPr>
          <w:ilvl w:val="0"/>
          <w:numId w:val="23"/>
        </w:numPr>
        <w:spacing w:before="120" w:after="120"/>
        <w:ind w:left="0" w:right="284" w:firstLine="0"/>
        <w:jc w:val="center"/>
        <w:rPr>
          <w:rFonts w:ascii="Times New Roman" w:hAnsi="Times New Roman" w:cs="Times New Roman"/>
          <w:noProof/>
          <w:color w:val="auto"/>
        </w:rPr>
      </w:pPr>
      <w:r>
        <w:rPr>
          <w:rFonts w:ascii="Times New Roman" w:hAnsi="Times New Roman" w:cs="Times New Roman"/>
          <w:noProof/>
          <w:color w:val="auto"/>
        </w:rPr>
        <w:t>Р</w:t>
      </w:r>
      <w:r w:rsidRPr="000D343E">
        <w:rPr>
          <w:rFonts w:ascii="Times New Roman" w:hAnsi="Times New Roman" w:cs="Times New Roman"/>
          <w:noProof/>
          <w:color w:val="auto"/>
        </w:rPr>
        <w:t>асследование происшествий</w:t>
      </w:r>
    </w:p>
    <w:p w:rsidR="000D343E" w:rsidRPr="000D343E" w:rsidRDefault="000D343E" w:rsidP="00A6264A">
      <w:pPr>
        <w:pStyle w:val="a9"/>
        <w:widowControl w:val="0"/>
        <w:numPr>
          <w:ilvl w:val="1"/>
          <w:numId w:val="23"/>
        </w:numPr>
        <w:tabs>
          <w:tab w:val="left" w:pos="426"/>
        </w:tabs>
        <w:ind w:left="0" w:right="283" w:firstLine="0"/>
        <w:contextualSpacing w:val="0"/>
        <w:jc w:val="both"/>
      </w:pPr>
      <w:r w:rsidRPr="000D343E">
        <w:t>Требования к расследованию происшествий установлены разделом 6.4 Положения.</w:t>
      </w:r>
    </w:p>
    <w:p w:rsidR="000D343E" w:rsidRPr="000D343E" w:rsidRDefault="00897E49" w:rsidP="00897E49">
      <w:pPr>
        <w:pStyle w:val="2"/>
        <w:keepLines w:val="0"/>
        <w:numPr>
          <w:ilvl w:val="0"/>
          <w:numId w:val="23"/>
        </w:numPr>
        <w:spacing w:before="120" w:after="120"/>
        <w:ind w:left="0" w:right="284" w:firstLine="0"/>
        <w:jc w:val="center"/>
        <w:rPr>
          <w:rFonts w:ascii="Times New Roman" w:hAnsi="Times New Roman" w:cs="Times New Roman"/>
          <w:noProof/>
          <w:color w:val="auto"/>
        </w:rPr>
      </w:pPr>
      <w:r>
        <w:rPr>
          <w:rFonts w:ascii="Times New Roman" w:hAnsi="Times New Roman" w:cs="Times New Roman"/>
          <w:noProof/>
          <w:color w:val="auto"/>
        </w:rPr>
        <w:t>П</w:t>
      </w:r>
      <w:r w:rsidRPr="000D343E">
        <w:rPr>
          <w:rFonts w:ascii="Times New Roman" w:hAnsi="Times New Roman" w:cs="Times New Roman"/>
          <w:noProof/>
          <w:color w:val="auto"/>
        </w:rPr>
        <w:t xml:space="preserve">редставителям/персоналу </w:t>
      </w:r>
      <w:r w:rsidR="00381181">
        <w:rPr>
          <w:rFonts w:ascii="Times New Roman" w:hAnsi="Times New Roman" w:cs="Times New Roman"/>
          <w:noProof/>
          <w:color w:val="auto"/>
        </w:rPr>
        <w:t>Арендатор</w:t>
      </w:r>
      <w:r w:rsidRPr="000D343E">
        <w:rPr>
          <w:rFonts w:ascii="Times New Roman" w:hAnsi="Times New Roman" w:cs="Times New Roman"/>
          <w:noProof/>
          <w:color w:val="auto"/>
        </w:rPr>
        <w:t>а запрещается:</w:t>
      </w:r>
    </w:p>
    <w:p w:rsidR="000D343E" w:rsidRPr="000D343E" w:rsidRDefault="000D343E" w:rsidP="00A6264A">
      <w:pPr>
        <w:widowControl w:val="0"/>
        <w:numPr>
          <w:ilvl w:val="0"/>
          <w:numId w:val="22"/>
        </w:numPr>
        <w:tabs>
          <w:tab w:val="num" w:pos="539"/>
        </w:tabs>
        <w:ind w:left="0" w:right="283" w:firstLine="0"/>
        <w:contextualSpacing/>
        <w:jc w:val="both"/>
      </w:pPr>
      <w:r w:rsidRPr="000D343E">
        <w:t xml:space="preserve">Привозить/проводить на объекты </w:t>
      </w:r>
      <w:r w:rsidR="00145EF1">
        <w:t>Арендодателя</w:t>
      </w:r>
      <w:r w:rsidRPr="000D343E">
        <w:t xml:space="preserve"> посторонних лиц, не задействованных в выполнении работ/услуг;</w:t>
      </w:r>
    </w:p>
    <w:p w:rsidR="000D343E" w:rsidRPr="000D343E" w:rsidRDefault="000D343E" w:rsidP="00A6264A">
      <w:pPr>
        <w:widowControl w:val="0"/>
        <w:numPr>
          <w:ilvl w:val="0"/>
          <w:numId w:val="22"/>
        </w:numPr>
        <w:tabs>
          <w:tab w:val="num" w:pos="539"/>
        </w:tabs>
        <w:ind w:left="0" w:right="283" w:firstLine="0"/>
        <w:contextualSpacing/>
        <w:jc w:val="both"/>
      </w:pPr>
      <w:r w:rsidRPr="000D343E">
        <w:t>самовольно изменять условия, последовательность и объем работ/услуг;</w:t>
      </w:r>
    </w:p>
    <w:p w:rsidR="000D343E" w:rsidRPr="000D343E" w:rsidRDefault="000D343E" w:rsidP="00A6264A">
      <w:pPr>
        <w:widowControl w:val="0"/>
        <w:numPr>
          <w:ilvl w:val="0"/>
          <w:numId w:val="22"/>
        </w:numPr>
        <w:tabs>
          <w:tab w:val="num" w:pos="539"/>
        </w:tabs>
        <w:ind w:left="0" w:right="283" w:firstLine="0"/>
        <w:contextualSpacing/>
        <w:jc w:val="both"/>
      </w:pPr>
      <w:proofErr w:type="gramStart"/>
      <w:r w:rsidRPr="000D343E">
        <w:t>самовольно заезжать на ТС на территорию взрывопожароопасных объектов;</w:t>
      </w:r>
      <w:proofErr w:type="gramEnd"/>
    </w:p>
    <w:p w:rsidR="000D343E" w:rsidRPr="000D343E" w:rsidRDefault="000D343E" w:rsidP="00A6264A">
      <w:pPr>
        <w:widowControl w:val="0"/>
        <w:numPr>
          <w:ilvl w:val="0"/>
          <w:numId w:val="22"/>
        </w:numPr>
        <w:tabs>
          <w:tab w:val="num" w:pos="539"/>
        </w:tabs>
        <w:ind w:left="0" w:right="283" w:firstLine="0"/>
        <w:contextualSpacing/>
        <w:jc w:val="both"/>
      </w:pPr>
      <w:r w:rsidRPr="000D343E">
        <w:t>оставлять работающим двигатель ТС после въезда на территорию взрывопожароопасного объекта;</w:t>
      </w:r>
    </w:p>
    <w:p w:rsidR="000D343E" w:rsidRPr="000D343E" w:rsidRDefault="000D343E" w:rsidP="00A6264A">
      <w:pPr>
        <w:widowControl w:val="0"/>
        <w:numPr>
          <w:ilvl w:val="0"/>
          <w:numId w:val="22"/>
        </w:numPr>
        <w:tabs>
          <w:tab w:val="num" w:pos="539"/>
        </w:tabs>
        <w:ind w:left="0" w:right="283" w:firstLine="0"/>
        <w:contextualSpacing/>
        <w:jc w:val="both"/>
      </w:pPr>
      <w:r w:rsidRPr="000D343E">
        <w:t xml:space="preserve">нарушать согласованный с </w:t>
      </w:r>
      <w:r w:rsidR="00145EF1">
        <w:t>Арендодателем</w:t>
      </w:r>
      <w:r w:rsidRPr="000D343E">
        <w:t xml:space="preserve"> маршрут движения, а также посещать объекты </w:t>
      </w:r>
      <w:r w:rsidR="00145EF1">
        <w:t>Арендодателя</w:t>
      </w:r>
      <w:r w:rsidRPr="000D343E">
        <w:t xml:space="preserve"> за пределами территории выполнения работ/услуг;</w:t>
      </w:r>
    </w:p>
    <w:p w:rsidR="000D343E" w:rsidRPr="000D343E" w:rsidRDefault="000D343E" w:rsidP="00A6264A">
      <w:pPr>
        <w:widowControl w:val="0"/>
        <w:numPr>
          <w:ilvl w:val="0"/>
          <w:numId w:val="22"/>
        </w:numPr>
        <w:tabs>
          <w:tab w:val="num" w:pos="539"/>
        </w:tabs>
        <w:ind w:left="0" w:right="283" w:firstLine="0"/>
        <w:contextualSpacing/>
        <w:jc w:val="both"/>
      </w:pPr>
      <w:r w:rsidRPr="000D343E">
        <w:t xml:space="preserve">освобождать ТС от посторонних предметов и мусора на объекте </w:t>
      </w:r>
      <w:r w:rsidR="00145EF1">
        <w:t>Арендодателя</w:t>
      </w:r>
      <w:r w:rsidRPr="000D343E">
        <w:t>;</w:t>
      </w:r>
    </w:p>
    <w:p w:rsidR="000D343E" w:rsidRPr="000D343E" w:rsidRDefault="000D343E" w:rsidP="00A6264A">
      <w:pPr>
        <w:widowControl w:val="0"/>
        <w:numPr>
          <w:ilvl w:val="0"/>
          <w:numId w:val="22"/>
        </w:numPr>
        <w:tabs>
          <w:tab w:val="num" w:pos="539"/>
        </w:tabs>
        <w:ind w:left="0" w:right="283" w:firstLine="0"/>
        <w:contextualSpacing/>
        <w:jc w:val="both"/>
      </w:pPr>
      <w:r w:rsidRPr="000D343E">
        <w:t xml:space="preserve">отвлекать работников </w:t>
      </w:r>
      <w:r w:rsidR="00145EF1">
        <w:t>Арендодателя</w:t>
      </w:r>
      <w:r w:rsidRPr="000D343E">
        <w:t xml:space="preserve"> во время проведения ими производственных операций;</w:t>
      </w:r>
    </w:p>
    <w:p w:rsidR="000D343E" w:rsidRPr="000D343E" w:rsidRDefault="000D343E" w:rsidP="00A6264A">
      <w:pPr>
        <w:widowControl w:val="0"/>
        <w:numPr>
          <w:ilvl w:val="0"/>
          <w:numId w:val="22"/>
        </w:numPr>
        <w:tabs>
          <w:tab w:val="num" w:pos="539"/>
        </w:tabs>
        <w:ind w:left="0" w:right="283" w:firstLine="0"/>
        <w:contextualSpacing/>
        <w:jc w:val="both"/>
      </w:pPr>
      <w:r w:rsidRPr="000D343E">
        <w:t xml:space="preserve">пользоваться оборудованием и грузоподъемными механизмами </w:t>
      </w:r>
      <w:r w:rsidR="00145EF1">
        <w:t>Арендодателя</w:t>
      </w:r>
      <w:r w:rsidRPr="000D343E">
        <w:t xml:space="preserve"> без предварительного с ним согласования;</w:t>
      </w:r>
    </w:p>
    <w:p w:rsidR="000D343E" w:rsidRPr="000D343E" w:rsidRDefault="000D343E" w:rsidP="00A6264A">
      <w:pPr>
        <w:widowControl w:val="0"/>
        <w:numPr>
          <w:ilvl w:val="0"/>
          <w:numId w:val="22"/>
        </w:numPr>
        <w:tabs>
          <w:tab w:val="num" w:pos="539"/>
        </w:tabs>
        <w:ind w:left="0" w:right="283" w:firstLine="0"/>
        <w:contextualSpacing/>
        <w:jc w:val="both"/>
      </w:pPr>
      <w:r w:rsidRPr="000D343E">
        <w:t>курить вне отведенных для этого мест, а также нарушать другие требования пожарной безопасности;</w:t>
      </w:r>
    </w:p>
    <w:p w:rsidR="000D343E" w:rsidRPr="000D343E" w:rsidRDefault="000D343E" w:rsidP="00A6264A">
      <w:pPr>
        <w:widowControl w:val="0"/>
        <w:numPr>
          <w:ilvl w:val="0"/>
          <w:numId w:val="22"/>
        </w:numPr>
        <w:tabs>
          <w:tab w:val="num" w:pos="539"/>
        </w:tabs>
        <w:ind w:left="0" w:right="283" w:firstLine="0"/>
        <w:contextualSpacing/>
        <w:jc w:val="both"/>
      </w:pPr>
      <w:r w:rsidRPr="000D343E">
        <w:t xml:space="preserve">самовольно размещать или утилизировать любые виды отходов вне отведенных мест, оговоренных в </w:t>
      </w:r>
      <w:proofErr w:type="gramStart"/>
      <w:r w:rsidRPr="000D343E">
        <w:t>условиях</w:t>
      </w:r>
      <w:proofErr w:type="gramEnd"/>
      <w:r w:rsidRPr="000D343E">
        <w:t xml:space="preserve"> Договора;</w:t>
      </w:r>
    </w:p>
    <w:p w:rsidR="000D343E" w:rsidRPr="000D343E" w:rsidRDefault="000D343E" w:rsidP="00A6264A">
      <w:pPr>
        <w:widowControl w:val="0"/>
        <w:numPr>
          <w:ilvl w:val="0"/>
          <w:numId w:val="22"/>
        </w:numPr>
        <w:tabs>
          <w:tab w:val="num" w:pos="539"/>
        </w:tabs>
        <w:ind w:left="0" w:right="283" w:firstLine="0"/>
        <w:contextualSpacing/>
        <w:jc w:val="both"/>
      </w:pPr>
      <w:r w:rsidRPr="000D343E">
        <w:t>самовольно сбрасывать в поверхностные водные объекты или рельеф местности сточные воды вне отведенных мест, оговоренных в условиях Договора;</w:t>
      </w:r>
    </w:p>
    <w:p w:rsidR="000D343E" w:rsidRPr="000D343E" w:rsidRDefault="000D343E" w:rsidP="00A6264A">
      <w:pPr>
        <w:widowControl w:val="0"/>
        <w:numPr>
          <w:ilvl w:val="0"/>
          <w:numId w:val="22"/>
        </w:numPr>
        <w:tabs>
          <w:tab w:val="num" w:pos="539"/>
        </w:tabs>
        <w:ind w:left="0" w:right="283" w:firstLine="0"/>
        <w:contextualSpacing/>
        <w:jc w:val="both"/>
      </w:pPr>
      <w:r w:rsidRPr="000D343E">
        <w:t>допускать несанкционированную добычу охотничьих и рыбных ресурсов, сбор дикороса;</w:t>
      </w:r>
    </w:p>
    <w:p w:rsidR="000D343E" w:rsidRPr="000D343E" w:rsidRDefault="000D343E" w:rsidP="00A6264A">
      <w:pPr>
        <w:widowControl w:val="0"/>
        <w:numPr>
          <w:ilvl w:val="0"/>
          <w:numId w:val="22"/>
        </w:numPr>
        <w:tabs>
          <w:tab w:val="num" w:pos="539"/>
        </w:tabs>
        <w:ind w:left="0" w:right="283" w:firstLine="0"/>
        <w:contextualSpacing/>
        <w:jc w:val="both"/>
      </w:pPr>
      <w:r w:rsidRPr="000D343E">
        <w:t xml:space="preserve">допускать добычу полезных ископаемых (в том числе песок, гравий, глина, торф, сапропель) в пределах земельного участка </w:t>
      </w:r>
      <w:r w:rsidR="00145EF1">
        <w:t>Арендодателя</w:t>
      </w:r>
      <w:r w:rsidRPr="000D343E">
        <w:t>;</w:t>
      </w:r>
    </w:p>
    <w:p w:rsidR="000D343E" w:rsidRPr="000D343E" w:rsidRDefault="000D343E" w:rsidP="00A6264A">
      <w:pPr>
        <w:widowControl w:val="0"/>
        <w:numPr>
          <w:ilvl w:val="0"/>
          <w:numId w:val="22"/>
        </w:numPr>
        <w:tabs>
          <w:tab w:val="num" w:pos="539"/>
        </w:tabs>
        <w:ind w:left="0" w:right="283" w:firstLine="0"/>
        <w:contextualSpacing/>
        <w:jc w:val="both"/>
      </w:pPr>
      <w:r w:rsidRPr="000D343E">
        <w:t xml:space="preserve">приступать к выполнению работ/услуг без оформления акта-допуска подрядной организации на производство работ и получения разрешения </w:t>
      </w:r>
      <w:r w:rsidR="00145EF1">
        <w:t>Арендодателя</w:t>
      </w:r>
      <w:r w:rsidRPr="000D343E">
        <w:t>.</w:t>
      </w:r>
    </w:p>
    <w:p w:rsidR="000D343E" w:rsidRPr="000D343E" w:rsidRDefault="00897E49" w:rsidP="00897E49">
      <w:pPr>
        <w:pStyle w:val="2"/>
        <w:keepLines w:val="0"/>
        <w:numPr>
          <w:ilvl w:val="0"/>
          <w:numId w:val="23"/>
        </w:numPr>
        <w:spacing w:before="120" w:after="120"/>
        <w:ind w:left="0" w:right="284" w:firstLine="0"/>
        <w:jc w:val="center"/>
        <w:rPr>
          <w:rFonts w:ascii="Times New Roman" w:hAnsi="Times New Roman" w:cs="Times New Roman"/>
          <w:noProof/>
          <w:color w:val="auto"/>
        </w:rPr>
      </w:pPr>
      <w:bookmarkStart w:id="26" w:name="_Toc358658251"/>
      <w:bookmarkStart w:id="27" w:name="_Toc447798491"/>
      <w:bookmarkStart w:id="28" w:name="_Toc449436936"/>
      <w:r>
        <w:rPr>
          <w:rFonts w:ascii="Times New Roman" w:hAnsi="Times New Roman" w:cs="Times New Roman"/>
          <w:noProof/>
          <w:color w:val="auto"/>
        </w:rPr>
        <w:t>О</w:t>
      </w:r>
      <w:r w:rsidRPr="000D343E">
        <w:rPr>
          <w:rFonts w:ascii="Times New Roman" w:hAnsi="Times New Roman" w:cs="Times New Roman"/>
          <w:noProof/>
          <w:color w:val="auto"/>
        </w:rPr>
        <w:t xml:space="preserve">сновные обязанности </w:t>
      </w:r>
      <w:bookmarkEnd w:id="26"/>
      <w:r w:rsidR="00A2062D">
        <w:rPr>
          <w:rFonts w:ascii="Times New Roman" w:hAnsi="Times New Roman" w:cs="Times New Roman"/>
          <w:noProof/>
          <w:color w:val="auto"/>
        </w:rPr>
        <w:t>Арендодателя</w:t>
      </w:r>
      <w:bookmarkEnd w:id="27"/>
      <w:bookmarkEnd w:id="28"/>
    </w:p>
    <w:p w:rsidR="000D343E" w:rsidRPr="000D343E" w:rsidRDefault="00A2062D" w:rsidP="00A6264A">
      <w:pPr>
        <w:pStyle w:val="a9"/>
        <w:widowControl w:val="0"/>
        <w:numPr>
          <w:ilvl w:val="1"/>
          <w:numId w:val="23"/>
        </w:numPr>
        <w:tabs>
          <w:tab w:val="left" w:pos="426"/>
        </w:tabs>
        <w:ind w:left="0" w:right="283" w:firstLine="0"/>
        <w:contextualSpacing w:val="0"/>
        <w:jc w:val="both"/>
        <w:rPr>
          <w:rFonts w:eastAsia="MS Mincho"/>
          <w:lang w:eastAsia="ja-JP"/>
        </w:rPr>
      </w:pPr>
      <w:r>
        <w:rPr>
          <w:rFonts w:eastAsia="MS Mincho"/>
          <w:lang w:eastAsia="ja-JP"/>
        </w:rPr>
        <w:t>Арендодатель</w:t>
      </w:r>
      <w:r w:rsidR="000D343E" w:rsidRPr="000D343E">
        <w:rPr>
          <w:rFonts w:eastAsia="MS Mincho"/>
          <w:lang w:eastAsia="ja-JP"/>
        </w:rPr>
        <w:t xml:space="preserve"> обязан:</w:t>
      </w:r>
    </w:p>
    <w:p w:rsidR="000D343E" w:rsidRPr="000D343E" w:rsidRDefault="000D343E" w:rsidP="00A6264A">
      <w:pPr>
        <w:pStyle w:val="a9"/>
        <w:widowControl w:val="0"/>
        <w:numPr>
          <w:ilvl w:val="2"/>
          <w:numId w:val="23"/>
        </w:numPr>
        <w:tabs>
          <w:tab w:val="left" w:pos="426"/>
        </w:tabs>
        <w:ind w:left="0" w:right="283" w:firstLine="0"/>
        <w:contextualSpacing w:val="0"/>
        <w:jc w:val="both"/>
        <w:rPr>
          <w:rFonts w:eastAsia="MS Mincho"/>
          <w:lang w:eastAsia="ja-JP"/>
        </w:rPr>
      </w:pPr>
      <w:r w:rsidRPr="000D343E">
        <w:rPr>
          <w:rFonts w:eastAsia="MS Mincho"/>
          <w:lang w:eastAsia="ja-JP"/>
        </w:rPr>
        <w:t xml:space="preserve"> В составе Договора ознакомить </w:t>
      </w:r>
      <w:r w:rsidR="00381181">
        <w:rPr>
          <w:rFonts w:eastAsia="MS Mincho"/>
          <w:lang w:eastAsia="ja-JP"/>
        </w:rPr>
        <w:t>Арендатор</w:t>
      </w:r>
      <w:r w:rsidRPr="000D343E">
        <w:rPr>
          <w:rFonts w:eastAsia="MS Mincho"/>
          <w:lang w:eastAsia="ja-JP"/>
        </w:rPr>
        <w:t xml:space="preserve">а с ЛНД </w:t>
      </w:r>
      <w:r w:rsidR="00A2062D">
        <w:rPr>
          <w:rFonts w:eastAsia="MS Mincho"/>
          <w:lang w:eastAsia="ja-JP"/>
        </w:rPr>
        <w:t>Арендодателя</w:t>
      </w:r>
      <w:r w:rsidRPr="000D343E">
        <w:rPr>
          <w:rFonts w:eastAsia="MS Mincho"/>
          <w:lang w:eastAsia="ja-JP"/>
        </w:rPr>
        <w:t xml:space="preserve"> в области ПБОТОС согласно перечню, установленному в Приложении</w:t>
      </w:r>
      <w:r w:rsidR="004732EA">
        <w:rPr>
          <w:rFonts w:eastAsia="MS Mincho"/>
          <w:lang w:eastAsia="ja-JP"/>
        </w:rPr>
        <w:t xml:space="preserve"> № 1 к</w:t>
      </w:r>
      <w:r w:rsidRPr="000D343E">
        <w:rPr>
          <w:rFonts w:eastAsia="MS Mincho"/>
          <w:lang w:eastAsia="ja-JP"/>
        </w:rPr>
        <w:t xml:space="preserve"> </w:t>
      </w:r>
      <w:r w:rsidR="00D43F0E">
        <w:t>настоящим Требованиям</w:t>
      </w:r>
      <w:r w:rsidRPr="000D343E">
        <w:rPr>
          <w:rFonts w:eastAsia="MS Mincho"/>
          <w:lang w:eastAsia="ja-JP"/>
        </w:rPr>
        <w:t xml:space="preserve">. </w:t>
      </w:r>
    </w:p>
    <w:p w:rsidR="000D343E" w:rsidRPr="000D343E" w:rsidRDefault="000D343E" w:rsidP="00A6264A">
      <w:pPr>
        <w:pStyle w:val="a9"/>
        <w:widowControl w:val="0"/>
        <w:numPr>
          <w:ilvl w:val="2"/>
          <w:numId w:val="23"/>
        </w:numPr>
        <w:tabs>
          <w:tab w:val="left" w:pos="426"/>
        </w:tabs>
        <w:ind w:left="0" w:right="283" w:firstLine="0"/>
        <w:contextualSpacing w:val="0"/>
        <w:jc w:val="both"/>
        <w:rPr>
          <w:lang w:eastAsia="ja-JP"/>
        </w:rPr>
      </w:pPr>
      <w:r w:rsidRPr="000D343E">
        <w:rPr>
          <w:lang w:eastAsia="ja-JP"/>
        </w:rPr>
        <w:t xml:space="preserve"> Устанавливать предупредительные знаки и надписи на объектах, а также в местах, где возможно воздействие на человека вредных и опасных производственных факторов.</w:t>
      </w:r>
    </w:p>
    <w:p w:rsidR="000D343E" w:rsidRPr="000D343E" w:rsidRDefault="000D343E" w:rsidP="00A6264A">
      <w:pPr>
        <w:pStyle w:val="a9"/>
        <w:widowControl w:val="0"/>
        <w:numPr>
          <w:ilvl w:val="2"/>
          <w:numId w:val="23"/>
        </w:numPr>
        <w:tabs>
          <w:tab w:val="left" w:pos="426"/>
        </w:tabs>
        <w:ind w:left="0" w:right="283" w:firstLine="0"/>
        <w:contextualSpacing w:val="0"/>
        <w:jc w:val="both"/>
        <w:rPr>
          <w:lang w:eastAsia="ja-JP"/>
        </w:rPr>
      </w:pPr>
      <w:r w:rsidRPr="000D343E">
        <w:rPr>
          <w:lang w:eastAsia="ja-JP"/>
        </w:rPr>
        <w:t>Освободить подъезды к объекту (если иное не установлено другими условиями договора). Организовать выполнение необходимых подготовительных мероприятий, и подготовить исходные данные для производства работ/услуг (если иное не установлено Договором).</w:t>
      </w:r>
    </w:p>
    <w:p w:rsidR="000D343E" w:rsidRPr="000D343E" w:rsidRDefault="000D343E" w:rsidP="00A6264A">
      <w:pPr>
        <w:pStyle w:val="a9"/>
        <w:widowControl w:val="0"/>
        <w:numPr>
          <w:ilvl w:val="2"/>
          <w:numId w:val="23"/>
        </w:numPr>
        <w:tabs>
          <w:tab w:val="left" w:pos="426"/>
        </w:tabs>
        <w:ind w:left="0" w:right="283" w:firstLine="0"/>
        <w:contextualSpacing w:val="0"/>
        <w:jc w:val="both"/>
        <w:rPr>
          <w:lang w:eastAsia="ja-JP"/>
        </w:rPr>
      </w:pPr>
      <w:r w:rsidRPr="000D343E">
        <w:rPr>
          <w:lang w:eastAsia="ja-JP"/>
        </w:rPr>
        <w:t xml:space="preserve">Перед началом производства работ/услуг, связанных с перемещением по объекту, передать </w:t>
      </w:r>
      <w:r w:rsidR="00381181">
        <w:rPr>
          <w:lang w:eastAsia="ja-JP"/>
        </w:rPr>
        <w:t>Арендатор</w:t>
      </w:r>
      <w:r w:rsidRPr="000D343E">
        <w:rPr>
          <w:lang w:eastAsia="ja-JP"/>
        </w:rPr>
        <w:t xml:space="preserve">у схемы разрешенных проездов по территории, с нанесенными на них местами пересечений с ЛЭП и с высотными отметками пересекаемых сооружений и коммуникаций, схемы подземных коммуникаций (в случае пролегания их в зоне производства работ и вероятности их </w:t>
      </w:r>
      <w:r w:rsidRPr="000D343E">
        <w:rPr>
          <w:lang w:eastAsia="ja-JP"/>
        </w:rPr>
        <w:lastRenderedPageBreak/>
        <w:t>нарушения).</w:t>
      </w:r>
    </w:p>
    <w:p w:rsidR="000D343E" w:rsidRPr="000D343E" w:rsidRDefault="000D343E" w:rsidP="00A6264A">
      <w:pPr>
        <w:pStyle w:val="a9"/>
        <w:widowControl w:val="0"/>
        <w:numPr>
          <w:ilvl w:val="2"/>
          <w:numId w:val="23"/>
        </w:numPr>
        <w:tabs>
          <w:tab w:val="left" w:pos="426"/>
        </w:tabs>
        <w:ind w:left="0" w:right="283" w:firstLine="0"/>
        <w:contextualSpacing w:val="0"/>
        <w:jc w:val="both"/>
        <w:rPr>
          <w:lang w:eastAsia="ja-JP"/>
        </w:rPr>
      </w:pPr>
      <w:r w:rsidRPr="000D343E">
        <w:rPr>
          <w:lang w:eastAsia="ja-JP"/>
        </w:rPr>
        <w:t xml:space="preserve"> </w:t>
      </w:r>
      <w:proofErr w:type="gramStart"/>
      <w:r w:rsidRPr="000D343E">
        <w:rPr>
          <w:lang w:eastAsia="ja-JP"/>
        </w:rPr>
        <w:t xml:space="preserve">Согласовать с </w:t>
      </w:r>
      <w:r w:rsidR="00381181">
        <w:rPr>
          <w:lang w:eastAsia="ja-JP"/>
        </w:rPr>
        <w:t>Арендатор</w:t>
      </w:r>
      <w:r w:rsidRPr="000D343E">
        <w:rPr>
          <w:lang w:eastAsia="ja-JP"/>
        </w:rPr>
        <w:t>ом ПЛА (ПМЛА) (в случаях, предусмотренных законодательством РФ), при условии возложения на его работников ответственности за осуществление действий в аварийных ситуациях (обозначенных в оперативной части ПЛА (ПМЛА)).</w:t>
      </w:r>
      <w:proofErr w:type="gramEnd"/>
    </w:p>
    <w:p w:rsidR="000D343E" w:rsidRPr="000D343E" w:rsidRDefault="000D343E" w:rsidP="00A6264A">
      <w:pPr>
        <w:pStyle w:val="a9"/>
        <w:widowControl w:val="0"/>
        <w:numPr>
          <w:ilvl w:val="2"/>
          <w:numId w:val="23"/>
        </w:numPr>
        <w:tabs>
          <w:tab w:val="left" w:pos="426"/>
        </w:tabs>
        <w:ind w:left="0" w:right="283" w:firstLine="0"/>
        <w:contextualSpacing w:val="0"/>
        <w:jc w:val="both"/>
        <w:rPr>
          <w:rFonts w:eastAsia="MS Mincho"/>
          <w:lang w:eastAsia="ja-JP"/>
        </w:rPr>
      </w:pPr>
      <w:r w:rsidRPr="000D343E">
        <w:rPr>
          <w:lang w:eastAsia="ja-JP"/>
        </w:rPr>
        <w:t xml:space="preserve"> При одновременном производстве работ на опасном производственном объекте </w:t>
      </w:r>
      <w:r w:rsidR="00A2062D">
        <w:rPr>
          <w:lang w:eastAsia="ja-JP"/>
        </w:rPr>
        <w:t>Арендодателем</w:t>
      </w:r>
      <w:r w:rsidRPr="000D343E">
        <w:rPr>
          <w:rFonts w:eastAsia="MS Mincho"/>
          <w:lang w:eastAsia="ja-JP"/>
        </w:rPr>
        <w:t xml:space="preserve"> и </w:t>
      </w:r>
      <w:r w:rsidR="00381181">
        <w:rPr>
          <w:rFonts w:eastAsia="MS Mincho"/>
          <w:lang w:eastAsia="ja-JP"/>
        </w:rPr>
        <w:t>Арендатор</w:t>
      </w:r>
      <w:r w:rsidRPr="000D343E">
        <w:rPr>
          <w:rFonts w:eastAsia="MS Mincho"/>
          <w:lang w:eastAsia="ja-JP"/>
        </w:rPr>
        <w:t xml:space="preserve">ом, передать </w:t>
      </w:r>
      <w:r w:rsidR="00381181">
        <w:rPr>
          <w:rFonts w:eastAsia="MS Mincho"/>
          <w:lang w:eastAsia="ja-JP"/>
        </w:rPr>
        <w:t>Арендатор</w:t>
      </w:r>
      <w:r w:rsidRPr="000D343E">
        <w:rPr>
          <w:rFonts w:eastAsia="MS Mincho"/>
          <w:lang w:eastAsia="ja-JP"/>
        </w:rPr>
        <w:t xml:space="preserve">у копию ПЛА (ПМЛА) </w:t>
      </w:r>
      <w:r w:rsidR="00A2062D">
        <w:rPr>
          <w:rFonts w:eastAsia="MS Mincho"/>
          <w:lang w:eastAsia="ja-JP"/>
        </w:rPr>
        <w:t>Арендодателя</w:t>
      </w:r>
      <w:r w:rsidRPr="000D343E">
        <w:rPr>
          <w:rFonts w:eastAsia="MS Mincho"/>
          <w:lang w:eastAsia="ja-JP"/>
        </w:rPr>
        <w:t>. При проведении учебно-тренировочных занятий</w:t>
      </w:r>
      <w:r w:rsidRPr="000D343E">
        <w:t xml:space="preserve"> </w:t>
      </w:r>
      <w:r w:rsidRPr="000D343E">
        <w:rPr>
          <w:rFonts w:eastAsia="MS Mincho"/>
          <w:lang w:eastAsia="ja-JP"/>
        </w:rPr>
        <w:t xml:space="preserve">и учебных тревог для реальной отработки действий персонала в аварийных ситуациях и учений/ тренировок по ПЛЧС на опасных производственных объектах </w:t>
      </w:r>
      <w:r w:rsidR="00A2062D">
        <w:rPr>
          <w:rFonts w:eastAsia="MS Mincho"/>
          <w:lang w:eastAsia="ja-JP"/>
        </w:rPr>
        <w:t>Арендодателя</w:t>
      </w:r>
      <w:r w:rsidRPr="000D343E">
        <w:rPr>
          <w:rFonts w:eastAsia="MS Mincho"/>
          <w:lang w:eastAsia="ja-JP"/>
        </w:rPr>
        <w:t xml:space="preserve"> привлекать работников </w:t>
      </w:r>
      <w:r w:rsidR="00381181">
        <w:rPr>
          <w:rFonts w:eastAsia="MS Mincho"/>
          <w:lang w:eastAsia="ja-JP"/>
        </w:rPr>
        <w:t>Арендатор</w:t>
      </w:r>
      <w:r w:rsidRPr="000D343E">
        <w:rPr>
          <w:rFonts w:eastAsia="MS Mincho"/>
          <w:lang w:eastAsia="ja-JP"/>
        </w:rPr>
        <w:t>а.</w:t>
      </w:r>
    </w:p>
    <w:p w:rsidR="000D343E" w:rsidRPr="000D343E" w:rsidRDefault="00A2062D" w:rsidP="00A6264A">
      <w:pPr>
        <w:pStyle w:val="a9"/>
        <w:widowControl w:val="0"/>
        <w:numPr>
          <w:ilvl w:val="1"/>
          <w:numId w:val="23"/>
        </w:numPr>
        <w:tabs>
          <w:tab w:val="left" w:pos="426"/>
        </w:tabs>
        <w:ind w:left="0" w:right="283" w:firstLine="0"/>
        <w:contextualSpacing w:val="0"/>
        <w:jc w:val="both"/>
        <w:rPr>
          <w:rFonts w:eastAsia="MS Mincho"/>
          <w:lang w:eastAsia="ja-JP"/>
        </w:rPr>
      </w:pPr>
      <w:r>
        <w:rPr>
          <w:rFonts w:eastAsia="MS Mincho"/>
          <w:lang w:eastAsia="ja-JP"/>
        </w:rPr>
        <w:t>Арендодатель</w:t>
      </w:r>
      <w:r w:rsidR="000D343E" w:rsidRPr="000D343E">
        <w:rPr>
          <w:rFonts w:eastAsia="MS Mincho"/>
          <w:lang w:eastAsia="ja-JP"/>
        </w:rPr>
        <w:t xml:space="preserve"> не несет ответственность при наступлении случаев </w:t>
      </w:r>
      <w:proofErr w:type="spellStart"/>
      <w:r w:rsidR="000D343E" w:rsidRPr="000D343E">
        <w:rPr>
          <w:rFonts w:eastAsia="MS Mincho"/>
          <w:lang w:eastAsia="ja-JP"/>
        </w:rPr>
        <w:t>травмирования</w:t>
      </w:r>
      <w:proofErr w:type="spellEnd"/>
      <w:r w:rsidR="000D343E" w:rsidRPr="000D343E">
        <w:rPr>
          <w:rFonts w:eastAsia="MS Mincho"/>
          <w:lang w:eastAsia="ja-JP"/>
        </w:rPr>
        <w:t xml:space="preserve"> работников </w:t>
      </w:r>
      <w:r w:rsidR="00381181">
        <w:rPr>
          <w:rFonts w:eastAsia="MS Mincho"/>
          <w:lang w:eastAsia="ja-JP"/>
        </w:rPr>
        <w:t>Арендатор</w:t>
      </w:r>
      <w:r w:rsidR="000D343E" w:rsidRPr="000D343E">
        <w:rPr>
          <w:rFonts w:eastAsia="MS Mincho"/>
          <w:lang w:eastAsia="ja-JP"/>
        </w:rPr>
        <w:t xml:space="preserve">а при проведении </w:t>
      </w:r>
      <w:r w:rsidR="00381181">
        <w:rPr>
          <w:rFonts w:eastAsia="MS Mincho"/>
          <w:lang w:eastAsia="ja-JP"/>
        </w:rPr>
        <w:t>Арендатор</w:t>
      </w:r>
      <w:r w:rsidR="000D343E" w:rsidRPr="000D343E">
        <w:rPr>
          <w:rFonts w:eastAsia="MS Mincho"/>
          <w:lang w:eastAsia="ja-JP"/>
        </w:rPr>
        <w:t xml:space="preserve">ом работ/услуг на территории или оборудовании </w:t>
      </w:r>
      <w:r>
        <w:rPr>
          <w:rFonts w:eastAsia="MS Mincho"/>
          <w:lang w:eastAsia="ja-JP"/>
        </w:rPr>
        <w:t>Арендодателя</w:t>
      </w:r>
      <w:r w:rsidR="000D343E" w:rsidRPr="000D343E">
        <w:rPr>
          <w:rFonts w:eastAsia="MS Mincho"/>
          <w:lang w:eastAsia="ja-JP"/>
        </w:rPr>
        <w:t xml:space="preserve">, если он произошел не по вине </w:t>
      </w:r>
      <w:r>
        <w:rPr>
          <w:rFonts w:eastAsia="MS Mincho"/>
          <w:lang w:eastAsia="ja-JP"/>
        </w:rPr>
        <w:t>Арендодателя</w:t>
      </w:r>
      <w:r w:rsidR="000D343E" w:rsidRPr="000D343E">
        <w:rPr>
          <w:rFonts w:eastAsia="MS Mincho"/>
          <w:lang w:eastAsia="ja-JP"/>
        </w:rPr>
        <w:t>.</w:t>
      </w:r>
    </w:p>
    <w:p w:rsidR="000D343E" w:rsidRPr="000D343E" w:rsidRDefault="000D343E" w:rsidP="00A6264A">
      <w:pPr>
        <w:pStyle w:val="a9"/>
        <w:widowControl w:val="0"/>
        <w:numPr>
          <w:ilvl w:val="1"/>
          <w:numId w:val="23"/>
        </w:numPr>
        <w:tabs>
          <w:tab w:val="left" w:pos="426"/>
        </w:tabs>
        <w:ind w:left="0" w:right="283" w:firstLine="0"/>
        <w:contextualSpacing w:val="0"/>
        <w:jc w:val="both"/>
        <w:rPr>
          <w:rFonts w:eastAsia="MS Mincho"/>
          <w:lang w:eastAsia="ja-JP"/>
        </w:rPr>
      </w:pPr>
      <w:r w:rsidRPr="000D343E">
        <w:rPr>
          <w:rFonts w:eastAsia="MS Mincho"/>
          <w:lang w:eastAsia="ja-JP"/>
        </w:rPr>
        <w:t xml:space="preserve">Уполномоченные представители </w:t>
      </w:r>
      <w:r w:rsidR="00A2062D">
        <w:rPr>
          <w:rFonts w:eastAsia="MS Mincho"/>
          <w:lang w:eastAsia="ja-JP"/>
        </w:rPr>
        <w:t>Арендодателя</w:t>
      </w:r>
      <w:r w:rsidRPr="000D343E">
        <w:rPr>
          <w:rFonts w:eastAsia="MS Mincho"/>
          <w:lang w:eastAsia="ja-JP"/>
        </w:rPr>
        <w:t xml:space="preserve"> имеют право:</w:t>
      </w:r>
    </w:p>
    <w:p w:rsidR="000D343E" w:rsidRPr="000D343E" w:rsidRDefault="000D343E" w:rsidP="00A6264A">
      <w:pPr>
        <w:numPr>
          <w:ilvl w:val="0"/>
          <w:numId w:val="22"/>
        </w:numPr>
        <w:tabs>
          <w:tab w:val="num" w:pos="284"/>
        </w:tabs>
        <w:ind w:left="0" w:right="283" w:firstLine="0"/>
        <w:contextualSpacing/>
        <w:jc w:val="both"/>
      </w:pPr>
      <w:r w:rsidRPr="000D343E">
        <w:t xml:space="preserve">проверять состояние ПБОТОС на объектах выполнения работ/услуг </w:t>
      </w:r>
      <w:r w:rsidR="00381181">
        <w:t>Арендатор</w:t>
      </w:r>
      <w:r w:rsidRPr="000D343E">
        <w:t xml:space="preserve">ом, предъявлять персоналу и ответственным ИТР </w:t>
      </w:r>
      <w:r w:rsidR="00381181">
        <w:t>Арендатор</w:t>
      </w:r>
      <w:r w:rsidRPr="000D343E">
        <w:t>а обязательные для исполнения предписания об устранении выявленных нарушений;</w:t>
      </w:r>
    </w:p>
    <w:p w:rsidR="000D343E" w:rsidRPr="000D343E" w:rsidRDefault="000D343E" w:rsidP="00A6264A">
      <w:pPr>
        <w:numPr>
          <w:ilvl w:val="0"/>
          <w:numId w:val="22"/>
        </w:numPr>
        <w:tabs>
          <w:tab w:val="num" w:pos="284"/>
        </w:tabs>
        <w:ind w:left="0" w:right="283" w:firstLine="0"/>
        <w:contextualSpacing/>
        <w:jc w:val="both"/>
      </w:pPr>
      <w:r w:rsidRPr="000D343E">
        <w:t>беспрепятственно осматривать производственные, служебные и бытовые помещения, знакомится с документами по вопросам ПБОТОС;</w:t>
      </w:r>
    </w:p>
    <w:p w:rsidR="000D343E" w:rsidRPr="000D343E" w:rsidRDefault="000D343E" w:rsidP="00A6264A">
      <w:pPr>
        <w:numPr>
          <w:ilvl w:val="0"/>
          <w:numId w:val="22"/>
        </w:numPr>
        <w:tabs>
          <w:tab w:val="num" w:pos="284"/>
        </w:tabs>
        <w:ind w:left="0" w:right="283" w:firstLine="0"/>
        <w:contextualSpacing/>
        <w:jc w:val="both"/>
      </w:pPr>
      <w:r w:rsidRPr="000D343E">
        <w:t>приостанавливать производство работ/услуг и/или запрещать эксплуатацию оборудования и производство работ/услуг при выявлении нарушений требования по ПБОТОС, которые создают угрозу жизни и здоровью работников, и могут привести к аварии или инциденту;</w:t>
      </w:r>
    </w:p>
    <w:p w:rsidR="000D343E" w:rsidRPr="000D343E" w:rsidRDefault="000D343E" w:rsidP="00A6264A">
      <w:pPr>
        <w:numPr>
          <w:ilvl w:val="0"/>
          <w:numId w:val="22"/>
        </w:numPr>
        <w:tabs>
          <w:tab w:val="num" w:pos="284"/>
        </w:tabs>
        <w:ind w:left="0" w:right="283" w:firstLine="0"/>
        <w:contextualSpacing/>
        <w:jc w:val="both"/>
      </w:pPr>
      <w:r w:rsidRPr="000D343E">
        <w:t xml:space="preserve">запрашивать, и получать от представителей </w:t>
      </w:r>
      <w:r w:rsidR="00381181">
        <w:t>Арендатор</w:t>
      </w:r>
      <w:r w:rsidRPr="000D343E">
        <w:t>а материалы по вопросам ПБОТОС, требовать письменных объяснений их работников, допустивших нарушения правил в области ПБОТОС;</w:t>
      </w:r>
    </w:p>
    <w:p w:rsidR="000D343E" w:rsidRPr="000D343E" w:rsidRDefault="000D343E" w:rsidP="000D343E">
      <w:pPr>
        <w:ind w:right="283"/>
        <w:jc w:val="both"/>
      </w:pPr>
      <w:r w:rsidRPr="000D343E">
        <w:t xml:space="preserve">требовать от руководителей </w:t>
      </w:r>
      <w:r w:rsidR="00381181">
        <w:t>Арендатор</w:t>
      </w:r>
      <w:r w:rsidRPr="000D343E">
        <w:t>а отстранения от работы их работников, не выполняющих свои обязанности, нарушающих правила внутреннего трудового распорядка и/или правила и инструкции в области ПБОТОС.</w:t>
      </w:r>
    </w:p>
    <w:p w:rsidR="006F1D61" w:rsidRPr="000D343E" w:rsidRDefault="006F1D61" w:rsidP="000D343E">
      <w:pPr>
        <w:ind w:right="283"/>
        <w:jc w:val="both"/>
        <w:rPr>
          <w:rFonts w:ascii="Arial" w:hAnsi="Arial" w:cs="Arial"/>
          <w:b/>
          <w:caps/>
          <w:sz w:val="18"/>
          <w:szCs w:val="18"/>
        </w:rPr>
      </w:pPr>
    </w:p>
    <w:p w:rsidR="006F1D61" w:rsidRPr="000D343E" w:rsidRDefault="006F1D61" w:rsidP="000D343E">
      <w:pPr>
        <w:ind w:right="283"/>
      </w:pPr>
    </w:p>
    <w:tbl>
      <w:tblPr>
        <w:tblW w:w="9930" w:type="dxa"/>
        <w:tblInd w:w="230" w:type="dxa"/>
        <w:tblLayout w:type="fixed"/>
        <w:tblLook w:val="04A0" w:firstRow="1" w:lastRow="0" w:firstColumn="1" w:lastColumn="0" w:noHBand="0" w:noVBand="1"/>
      </w:tblPr>
      <w:tblGrid>
        <w:gridCol w:w="4903"/>
        <w:gridCol w:w="5027"/>
      </w:tblGrid>
      <w:tr w:rsidR="006F1D61" w:rsidRPr="000D343E" w:rsidTr="006F1D61">
        <w:trPr>
          <w:trHeight w:val="80"/>
        </w:trPr>
        <w:tc>
          <w:tcPr>
            <w:tcW w:w="4900" w:type="dxa"/>
          </w:tcPr>
          <w:p w:rsidR="006F1D61" w:rsidRPr="000D343E" w:rsidRDefault="00071599" w:rsidP="000D343E">
            <w:pPr>
              <w:spacing w:line="360" w:lineRule="auto"/>
              <w:ind w:right="283"/>
            </w:pPr>
            <w:r w:rsidRPr="000D343E">
              <w:t>Арендо</w:t>
            </w:r>
            <w:r w:rsidR="006F1D61" w:rsidRPr="000D343E">
              <w:t>датель</w:t>
            </w:r>
          </w:p>
          <w:p w:rsidR="006F1D61" w:rsidRPr="000D343E" w:rsidRDefault="006F1D61" w:rsidP="000D343E">
            <w:pPr>
              <w:spacing w:line="360" w:lineRule="auto"/>
              <w:ind w:right="283"/>
            </w:pPr>
          </w:p>
          <w:p w:rsidR="006F1D61" w:rsidRPr="000D343E" w:rsidRDefault="006F1D61" w:rsidP="000D343E">
            <w:pPr>
              <w:widowControl w:val="0"/>
              <w:snapToGrid w:val="0"/>
              <w:spacing w:line="360" w:lineRule="auto"/>
              <w:ind w:right="283"/>
            </w:pPr>
            <w:r w:rsidRPr="000D343E">
              <w:t>________________ /___________/</w:t>
            </w:r>
          </w:p>
        </w:tc>
        <w:tc>
          <w:tcPr>
            <w:tcW w:w="5023" w:type="dxa"/>
          </w:tcPr>
          <w:p w:rsidR="006F1D61" w:rsidRPr="000D343E" w:rsidRDefault="006F1D61" w:rsidP="000D343E">
            <w:pPr>
              <w:spacing w:line="360" w:lineRule="auto"/>
              <w:ind w:right="283"/>
              <w:jc w:val="both"/>
            </w:pPr>
            <w:r w:rsidRPr="000D343E">
              <w:t>Арендатор</w:t>
            </w:r>
          </w:p>
          <w:p w:rsidR="006F1D61" w:rsidRPr="000D343E" w:rsidRDefault="006F1D61" w:rsidP="000D343E">
            <w:pPr>
              <w:spacing w:line="360" w:lineRule="auto"/>
              <w:ind w:right="283"/>
              <w:jc w:val="both"/>
            </w:pPr>
          </w:p>
          <w:p w:rsidR="006F1D61" w:rsidRPr="000D343E" w:rsidRDefault="006F1D61" w:rsidP="000D343E">
            <w:pPr>
              <w:widowControl w:val="0"/>
              <w:snapToGrid w:val="0"/>
              <w:spacing w:line="360" w:lineRule="auto"/>
              <w:ind w:right="283"/>
              <w:jc w:val="both"/>
            </w:pPr>
            <w:r w:rsidRPr="000D343E">
              <w:t xml:space="preserve">__________________ /___________/                </w:t>
            </w:r>
          </w:p>
        </w:tc>
      </w:tr>
    </w:tbl>
    <w:p w:rsidR="000D343E" w:rsidRDefault="000D343E" w:rsidP="000D343E">
      <w:pPr>
        <w:ind w:left="4254" w:firstLine="709"/>
        <w:jc w:val="right"/>
      </w:pPr>
    </w:p>
    <w:p w:rsidR="000D343E" w:rsidRDefault="000D343E" w:rsidP="000D343E">
      <w:pPr>
        <w:ind w:left="4254" w:firstLine="709"/>
        <w:jc w:val="right"/>
      </w:pPr>
    </w:p>
    <w:p w:rsidR="000D343E" w:rsidRDefault="000D343E" w:rsidP="000D343E">
      <w:pPr>
        <w:ind w:left="4254" w:firstLine="709"/>
        <w:jc w:val="right"/>
      </w:pPr>
    </w:p>
    <w:p w:rsidR="000D343E" w:rsidRDefault="000D343E" w:rsidP="000D343E">
      <w:pPr>
        <w:ind w:left="4254" w:firstLine="709"/>
        <w:jc w:val="right"/>
      </w:pPr>
    </w:p>
    <w:p w:rsidR="000D343E" w:rsidRDefault="000D343E" w:rsidP="000D343E">
      <w:pPr>
        <w:ind w:left="4254" w:firstLine="709"/>
        <w:jc w:val="right"/>
      </w:pPr>
    </w:p>
    <w:p w:rsidR="000D343E" w:rsidRDefault="000D343E" w:rsidP="000D343E">
      <w:pPr>
        <w:ind w:left="4254" w:firstLine="709"/>
        <w:jc w:val="right"/>
      </w:pPr>
    </w:p>
    <w:p w:rsidR="000D343E" w:rsidRDefault="000D343E" w:rsidP="000D343E">
      <w:pPr>
        <w:ind w:left="4254" w:firstLine="709"/>
        <w:jc w:val="right"/>
      </w:pPr>
    </w:p>
    <w:p w:rsidR="000D343E" w:rsidRDefault="000D343E" w:rsidP="000D343E">
      <w:pPr>
        <w:ind w:left="4254" w:firstLine="709"/>
        <w:jc w:val="right"/>
      </w:pPr>
    </w:p>
    <w:p w:rsidR="000D343E" w:rsidRDefault="000D343E" w:rsidP="000D343E">
      <w:pPr>
        <w:ind w:left="4254" w:firstLine="709"/>
        <w:jc w:val="right"/>
      </w:pPr>
    </w:p>
    <w:p w:rsidR="000D343E" w:rsidRDefault="000D343E" w:rsidP="000D343E">
      <w:pPr>
        <w:ind w:left="4254" w:firstLine="709"/>
        <w:jc w:val="right"/>
      </w:pPr>
    </w:p>
    <w:p w:rsidR="000D343E" w:rsidRDefault="000D343E" w:rsidP="000D343E">
      <w:pPr>
        <w:ind w:left="4254" w:firstLine="709"/>
        <w:jc w:val="right"/>
      </w:pPr>
    </w:p>
    <w:p w:rsidR="000D343E" w:rsidRDefault="000D343E" w:rsidP="000D343E">
      <w:pPr>
        <w:ind w:left="4254" w:firstLine="709"/>
        <w:jc w:val="right"/>
      </w:pPr>
    </w:p>
    <w:p w:rsidR="000D343E" w:rsidRDefault="000D343E" w:rsidP="000D343E">
      <w:pPr>
        <w:ind w:left="4254" w:firstLine="709"/>
        <w:jc w:val="right"/>
      </w:pPr>
    </w:p>
    <w:p w:rsidR="000D343E" w:rsidRDefault="000D343E" w:rsidP="000D343E">
      <w:pPr>
        <w:ind w:left="4254" w:firstLine="709"/>
        <w:jc w:val="right"/>
      </w:pPr>
    </w:p>
    <w:p w:rsidR="009A41D5" w:rsidRDefault="009A41D5" w:rsidP="000D343E">
      <w:pPr>
        <w:ind w:left="4254" w:firstLine="709"/>
        <w:jc w:val="right"/>
      </w:pPr>
    </w:p>
    <w:p w:rsidR="009A41D5" w:rsidRDefault="009A41D5" w:rsidP="000D343E">
      <w:pPr>
        <w:ind w:left="4254" w:firstLine="709"/>
        <w:jc w:val="right"/>
      </w:pPr>
    </w:p>
    <w:p w:rsidR="009A41D5" w:rsidRDefault="009A41D5" w:rsidP="000D343E">
      <w:pPr>
        <w:ind w:left="4254" w:firstLine="709"/>
        <w:jc w:val="right"/>
      </w:pPr>
    </w:p>
    <w:p w:rsidR="009A41D5" w:rsidRDefault="009A41D5" w:rsidP="000D343E">
      <w:pPr>
        <w:ind w:left="4254" w:firstLine="709"/>
        <w:jc w:val="right"/>
      </w:pPr>
    </w:p>
    <w:p w:rsidR="000D343E" w:rsidRDefault="000D343E" w:rsidP="000D343E">
      <w:pPr>
        <w:ind w:left="4254" w:firstLine="709"/>
        <w:jc w:val="right"/>
      </w:pPr>
    </w:p>
    <w:p w:rsidR="000D343E" w:rsidRDefault="000D343E" w:rsidP="000D343E">
      <w:pPr>
        <w:ind w:left="4254" w:firstLine="709"/>
        <w:jc w:val="right"/>
      </w:pPr>
      <w:r w:rsidRPr="00A25F08">
        <w:lastRenderedPageBreak/>
        <w:t xml:space="preserve">Приложение № </w:t>
      </w:r>
      <w:r>
        <w:t>1</w:t>
      </w:r>
    </w:p>
    <w:p w:rsidR="000D343E" w:rsidRPr="00A25F08" w:rsidRDefault="000D343E" w:rsidP="000D343E">
      <w:pPr>
        <w:ind w:left="4254" w:firstLine="709"/>
        <w:jc w:val="right"/>
      </w:pPr>
      <w:r>
        <w:t>к Приложению № 7</w:t>
      </w:r>
    </w:p>
    <w:p w:rsidR="000D343E" w:rsidRDefault="000D343E" w:rsidP="000D343E">
      <w:pPr>
        <w:ind w:left="4254" w:hanging="143"/>
        <w:jc w:val="right"/>
        <w:rPr>
          <w:spacing w:val="-1"/>
        </w:rPr>
      </w:pPr>
      <w:r>
        <w:t xml:space="preserve">            </w:t>
      </w:r>
      <w:r>
        <w:rPr>
          <w:spacing w:val="-1"/>
        </w:rPr>
        <w:t xml:space="preserve">к </w:t>
      </w:r>
      <w:r w:rsidRPr="00A25F08">
        <w:rPr>
          <w:spacing w:val="-1"/>
        </w:rPr>
        <w:t xml:space="preserve">Договору № </w:t>
      </w:r>
      <w:r>
        <w:rPr>
          <w:spacing w:val="-1"/>
        </w:rPr>
        <w:t xml:space="preserve">__________ </w:t>
      </w:r>
      <w:r w:rsidRPr="00A25F08">
        <w:rPr>
          <w:spacing w:val="-1"/>
        </w:rPr>
        <w:t>от «</w:t>
      </w:r>
      <w:r>
        <w:rPr>
          <w:spacing w:val="-1"/>
        </w:rPr>
        <w:t>__</w:t>
      </w:r>
      <w:r w:rsidRPr="00A25F08">
        <w:rPr>
          <w:spacing w:val="-1"/>
        </w:rPr>
        <w:t xml:space="preserve">» </w:t>
      </w:r>
      <w:r>
        <w:rPr>
          <w:spacing w:val="-1"/>
        </w:rPr>
        <w:t>______</w:t>
      </w:r>
      <w:r w:rsidRPr="00A25F08">
        <w:rPr>
          <w:spacing w:val="-1"/>
        </w:rPr>
        <w:t xml:space="preserve"> 20</w:t>
      </w:r>
      <w:r>
        <w:rPr>
          <w:spacing w:val="-1"/>
        </w:rPr>
        <w:t>__</w:t>
      </w:r>
      <w:r w:rsidRPr="00A25F08">
        <w:rPr>
          <w:spacing w:val="-1"/>
        </w:rPr>
        <w:t xml:space="preserve"> г.</w:t>
      </w:r>
    </w:p>
    <w:p w:rsidR="000D343E" w:rsidRDefault="000D343E" w:rsidP="000D343E">
      <w:pPr>
        <w:ind w:left="4254" w:firstLine="709"/>
        <w:jc w:val="right"/>
        <w:rPr>
          <w:spacing w:val="-1"/>
        </w:rPr>
      </w:pPr>
    </w:p>
    <w:p w:rsidR="000D343E" w:rsidRDefault="000D343E" w:rsidP="000D343E">
      <w:pPr>
        <w:ind w:left="4254" w:firstLine="709"/>
        <w:jc w:val="right"/>
        <w:rPr>
          <w:spacing w:val="-1"/>
        </w:rPr>
      </w:pPr>
    </w:p>
    <w:p w:rsidR="000D343E" w:rsidRDefault="000D343E" w:rsidP="000D343E">
      <w:pPr>
        <w:ind w:left="4254" w:firstLine="709"/>
        <w:jc w:val="right"/>
        <w:rPr>
          <w:spacing w:val="-1"/>
        </w:rPr>
      </w:pPr>
    </w:p>
    <w:p w:rsidR="000D343E" w:rsidRDefault="000D343E" w:rsidP="000D343E">
      <w:pPr>
        <w:shd w:val="clear" w:color="auto" w:fill="FFFFFF"/>
        <w:tabs>
          <w:tab w:val="left" w:pos="709"/>
        </w:tabs>
        <w:spacing w:before="60"/>
        <w:contextualSpacing/>
        <w:jc w:val="center"/>
        <w:rPr>
          <w:rStyle w:val="FontStyle53"/>
          <w:b/>
          <w:caps/>
          <w:lang w:eastAsia="x-none"/>
        </w:rPr>
      </w:pPr>
      <w:r>
        <w:rPr>
          <w:rStyle w:val="FontStyle53"/>
          <w:b/>
          <w:caps/>
          <w:lang w:eastAsia="x-none"/>
        </w:rPr>
        <w:t>Перечень ЛНд в области пботос</w:t>
      </w:r>
    </w:p>
    <w:p w:rsidR="000D343E" w:rsidRDefault="000D343E" w:rsidP="000D343E">
      <w:pPr>
        <w:shd w:val="clear" w:color="auto" w:fill="FFFFFF"/>
        <w:tabs>
          <w:tab w:val="left" w:pos="709"/>
        </w:tabs>
        <w:spacing w:before="60"/>
        <w:contextualSpacing/>
        <w:jc w:val="center"/>
        <w:rPr>
          <w:rStyle w:val="FontStyle53"/>
          <w:b/>
          <w:caps/>
          <w:lang w:eastAsia="x-none"/>
        </w:rPr>
      </w:pPr>
    </w:p>
    <w:tbl>
      <w:tblPr>
        <w:tblW w:w="10098" w:type="dxa"/>
        <w:tblInd w:w="108" w:type="dxa"/>
        <w:tblLook w:val="04A0" w:firstRow="1" w:lastRow="0" w:firstColumn="1" w:lastColumn="0" w:noHBand="0" w:noVBand="1"/>
      </w:tblPr>
      <w:tblGrid>
        <w:gridCol w:w="579"/>
        <w:gridCol w:w="4242"/>
        <w:gridCol w:w="2048"/>
        <w:gridCol w:w="3229"/>
      </w:tblGrid>
      <w:tr w:rsidR="000D343E" w:rsidRPr="0081043E" w:rsidTr="000D343E">
        <w:trPr>
          <w:trHeight w:val="1181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0D343E" w:rsidRPr="0081043E" w:rsidRDefault="000D343E" w:rsidP="000D343E">
            <w:pPr>
              <w:jc w:val="center"/>
              <w:rPr>
                <w:b/>
                <w:bCs/>
              </w:rPr>
            </w:pPr>
            <w:r w:rsidRPr="0081043E">
              <w:rPr>
                <w:b/>
                <w:bCs/>
              </w:rPr>
              <w:t>№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0D343E" w:rsidRPr="0081043E" w:rsidRDefault="000D343E" w:rsidP="000D343E">
            <w:pPr>
              <w:jc w:val="center"/>
              <w:rPr>
                <w:b/>
                <w:bCs/>
              </w:rPr>
            </w:pPr>
            <w:r w:rsidRPr="0081043E">
              <w:rPr>
                <w:b/>
                <w:bCs/>
              </w:rPr>
              <w:t>ВИД И НАИМЕНОВАНИЕ ЛНД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0D343E" w:rsidRPr="0081043E" w:rsidRDefault="000D343E" w:rsidP="000D343E">
            <w:pPr>
              <w:jc w:val="center"/>
              <w:rPr>
                <w:b/>
                <w:bCs/>
              </w:rPr>
            </w:pPr>
            <w:r w:rsidRPr="0081043E">
              <w:rPr>
                <w:b/>
                <w:bCs/>
              </w:rPr>
              <w:t>НОМЕР ЛНД, ВЕРСИЯ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0D343E" w:rsidRPr="0081043E" w:rsidRDefault="000D343E" w:rsidP="000D343E">
            <w:pPr>
              <w:jc w:val="center"/>
              <w:rPr>
                <w:b/>
                <w:bCs/>
              </w:rPr>
            </w:pPr>
            <w:r w:rsidRPr="0081043E">
              <w:rPr>
                <w:b/>
                <w:bCs/>
              </w:rPr>
              <w:t>РЕКВИЗИТЫ</w:t>
            </w:r>
            <w:r w:rsidRPr="0081043E">
              <w:rPr>
                <w:b/>
                <w:bCs/>
              </w:rPr>
              <w:br/>
              <w:t xml:space="preserve">УТВЕРЖДАЮЩЕГО </w:t>
            </w:r>
            <w:r w:rsidRPr="0081043E">
              <w:rPr>
                <w:b/>
                <w:bCs/>
              </w:rPr>
              <w:br/>
              <w:t xml:space="preserve">РАСПОРЯДИТЕЛЬНОГО </w:t>
            </w:r>
            <w:r w:rsidRPr="0081043E">
              <w:rPr>
                <w:b/>
                <w:bCs/>
              </w:rPr>
              <w:br/>
              <w:t>ДОКУМЕНТА</w:t>
            </w:r>
          </w:p>
        </w:tc>
      </w:tr>
      <w:tr w:rsidR="000D343E" w:rsidRPr="0081043E" w:rsidTr="000D343E">
        <w:trPr>
          <w:trHeight w:val="881"/>
        </w:trPr>
        <w:tc>
          <w:tcPr>
            <w:tcW w:w="1009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343E" w:rsidRPr="0081043E" w:rsidRDefault="000D343E" w:rsidP="000D343E">
            <w:pPr>
              <w:jc w:val="center"/>
              <w:rPr>
                <w:b/>
              </w:rPr>
            </w:pPr>
            <w:r w:rsidRPr="0081043E">
              <w:rPr>
                <w:b/>
              </w:rPr>
              <w:t xml:space="preserve">Перечень ЛНД при выполнении работ / услуг </w:t>
            </w:r>
            <w:r w:rsidRPr="0081043E">
              <w:rPr>
                <w:b/>
                <w:lang w:val="en-US"/>
              </w:rPr>
              <w:t>II</w:t>
            </w:r>
            <w:r w:rsidRPr="0081043E">
              <w:rPr>
                <w:b/>
              </w:rPr>
              <w:t xml:space="preserve"> категории</w:t>
            </w:r>
          </w:p>
        </w:tc>
      </w:tr>
      <w:tr w:rsidR="000D343E" w:rsidRPr="0081043E" w:rsidTr="000D343E">
        <w:trPr>
          <w:trHeight w:val="881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343E" w:rsidRPr="0081043E" w:rsidRDefault="000D343E" w:rsidP="000D343E">
            <w:pPr>
              <w:jc w:val="center"/>
            </w:pPr>
            <w:r w:rsidRPr="0081043E">
              <w:t>1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343E" w:rsidRPr="0081043E" w:rsidRDefault="000D343E" w:rsidP="000D343E">
            <w:r>
              <w:fldChar w:fldCharType="begin">
                <w:ffData>
                  <w:name w:val="Х"/>
                  <w:enabled/>
                  <w:calcOnExit w:val="0"/>
                  <w:statusText w:type="text" w:val="Х"/>
                  <w:checkBox>
                    <w:sizeAuto/>
                    <w:default w:val="1"/>
                  </w:checkBox>
                </w:ffData>
              </w:fldChar>
            </w:r>
            <w:bookmarkStart w:id="29" w:name="Х"/>
            <w:r>
              <w:instrText xml:space="preserve"> FORMCHECKBOX </w:instrText>
            </w:r>
            <w:r w:rsidR="004B74FC">
              <w:fldChar w:fldCharType="separate"/>
            </w:r>
            <w:r>
              <w:fldChar w:fldCharType="end"/>
            </w:r>
            <w:bookmarkEnd w:id="29"/>
            <w:r w:rsidRPr="0081043E">
              <w:t> Политика Компании «В области промышленной безопасности, охраны труда и окружающей среды»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343E" w:rsidRPr="0081043E" w:rsidRDefault="000D343E" w:rsidP="000D343E">
            <w:r w:rsidRPr="0081043E">
              <w:t>№ П3-05 П-11</w:t>
            </w:r>
          </w:p>
          <w:p w:rsidR="000D343E" w:rsidRPr="0081043E" w:rsidRDefault="000D343E" w:rsidP="000D343E">
            <w:r w:rsidRPr="0081043E">
              <w:t>версия 1.00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343E" w:rsidRPr="0081043E" w:rsidRDefault="000D343E" w:rsidP="000D343E">
            <w:pPr>
              <w:jc w:val="center"/>
            </w:pPr>
            <w:r w:rsidRPr="0081043E">
              <w:t xml:space="preserve">Приказ ПАО «НК «Роснефть» от 10.12.2018 </w:t>
            </w:r>
          </w:p>
          <w:p w:rsidR="000D343E" w:rsidRPr="0081043E" w:rsidRDefault="000D343E" w:rsidP="000D343E">
            <w:pPr>
              <w:jc w:val="center"/>
            </w:pPr>
            <w:r w:rsidRPr="0081043E">
              <w:t>№ 788</w:t>
            </w:r>
          </w:p>
        </w:tc>
      </w:tr>
      <w:tr w:rsidR="000D343E" w:rsidRPr="0081043E" w:rsidTr="000D343E">
        <w:trPr>
          <w:trHeight w:val="1281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343E" w:rsidRPr="0081043E" w:rsidRDefault="000D343E" w:rsidP="000D343E">
            <w:pPr>
              <w:jc w:val="center"/>
            </w:pPr>
            <w:r w:rsidRPr="0081043E">
              <w:t>2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343E" w:rsidRPr="0081043E" w:rsidRDefault="000D343E" w:rsidP="000D343E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 w:rsidR="004B74FC">
              <w:fldChar w:fldCharType="separate"/>
            </w:r>
            <w:r>
              <w:fldChar w:fldCharType="end"/>
            </w:r>
            <w:r w:rsidRPr="0081043E">
              <w:t> Стандарт Компании «Интегрированная систем</w:t>
            </w:r>
            <w:r>
              <w:t>а</w:t>
            </w:r>
            <w:r w:rsidRPr="0081043E">
              <w:t xml:space="preserve"> управления промышленной безопасностью, охраной труда и окружающей сред</w:t>
            </w:r>
            <w:r>
              <w:t>ой</w:t>
            </w:r>
            <w:r w:rsidRPr="0081043E">
              <w:t>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343E" w:rsidRPr="0081043E" w:rsidRDefault="000D343E" w:rsidP="000D343E">
            <w:r w:rsidRPr="0081043E">
              <w:t>№ П3-05 С-0009</w:t>
            </w:r>
          </w:p>
          <w:p w:rsidR="000D343E" w:rsidRPr="0081043E" w:rsidRDefault="000D343E" w:rsidP="000D343E">
            <w:r w:rsidRPr="0081043E">
              <w:t>версия 3.00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343E" w:rsidRPr="0081043E" w:rsidRDefault="000D343E" w:rsidP="000D343E">
            <w:pPr>
              <w:jc w:val="center"/>
            </w:pPr>
            <w:r w:rsidRPr="0081043E">
              <w:t xml:space="preserve">Приказ ПАО «НК «Роснефть» от 16.10.2018 </w:t>
            </w:r>
          </w:p>
          <w:p w:rsidR="000D343E" w:rsidRPr="0081043E" w:rsidRDefault="000D343E" w:rsidP="000D343E">
            <w:pPr>
              <w:jc w:val="center"/>
            </w:pPr>
            <w:r w:rsidRPr="0081043E">
              <w:t>№ 647</w:t>
            </w:r>
          </w:p>
        </w:tc>
      </w:tr>
      <w:tr w:rsidR="000D343E" w:rsidRPr="0081043E" w:rsidTr="000D343E">
        <w:trPr>
          <w:trHeight w:val="1028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343E" w:rsidRPr="0081043E" w:rsidRDefault="000D343E" w:rsidP="000D343E">
            <w:pPr>
              <w:jc w:val="center"/>
            </w:pPr>
            <w:r w:rsidRPr="0081043E">
              <w:t>3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343E" w:rsidRPr="0081043E" w:rsidRDefault="000D343E" w:rsidP="000D343E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 w:rsidR="004B74FC">
              <w:fldChar w:fldCharType="separate"/>
            </w:r>
            <w:r>
              <w:fldChar w:fldCharType="end"/>
            </w:r>
            <w:r w:rsidRPr="0081043E">
              <w:t> Стандарт Компании «Лидерство в области промышленной безопасности, охраны труда и окружающей среды»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343E" w:rsidRPr="0081043E" w:rsidRDefault="000D343E" w:rsidP="000D343E">
            <w:r w:rsidRPr="0081043E">
              <w:t>№ П3-05 С-0431</w:t>
            </w:r>
          </w:p>
          <w:p w:rsidR="000D343E" w:rsidRPr="0081043E" w:rsidRDefault="000D343E" w:rsidP="000D343E">
            <w:r w:rsidRPr="0081043E">
              <w:t>версия 1.00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343E" w:rsidRPr="0081043E" w:rsidRDefault="000D343E" w:rsidP="000D343E">
            <w:pPr>
              <w:jc w:val="center"/>
            </w:pPr>
            <w:r w:rsidRPr="0081043E">
              <w:t xml:space="preserve">Приказ ПАО «НК «Роснефть» от 26.12.2018 </w:t>
            </w:r>
          </w:p>
          <w:p w:rsidR="000D343E" w:rsidRPr="0081043E" w:rsidRDefault="000D343E" w:rsidP="000D343E">
            <w:pPr>
              <w:jc w:val="center"/>
            </w:pPr>
            <w:r w:rsidRPr="0081043E">
              <w:t>№ 881</w:t>
            </w:r>
          </w:p>
        </w:tc>
      </w:tr>
      <w:tr w:rsidR="000D343E" w:rsidRPr="0081043E" w:rsidTr="000D343E">
        <w:trPr>
          <w:trHeight w:val="1411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343E" w:rsidRPr="0081043E" w:rsidRDefault="000D343E" w:rsidP="000D343E">
            <w:pPr>
              <w:jc w:val="center"/>
            </w:pPr>
            <w:r w:rsidRPr="0081043E">
              <w:t>4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343E" w:rsidRPr="0081043E" w:rsidRDefault="000D343E" w:rsidP="000D343E">
            <w:pPr>
              <w:spacing w:before="120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 w:rsidR="004B74FC">
              <w:fldChar w:fldCharType="separate"/>
            </w:r>
            <w:r>
              <w:fldChar w:fldCharType="end"/>
            </w:r>
            <w:r w:rsidRPr="0081043E">
              <w:t> Положение Компании «Корректирующие и предупреждающие действия в области промышленной безопасности, охраны труда и окружающей среды»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343E" w:rsidRPr="0081043E" w:rsidRDefault="000D343E" w:rsidP="000D343E">
            <w:r w:rsidRPr="0081043E">
              <w:t>№ П3-05 Р-0389</w:t>
            </w:r>
          </w:p>
          <w:p w:rsidR="000D343E" w:rsidRPr="0081043E" w:rsidRDefault="000D343E" w:rsidP="000D343E">
            <w:r w:rsidRPr="0081043E">
              <w:t>версия 2.00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343E" w:rsidRPr="0081043E" w:rsidRDefault="000D343E" w:rsidP="000D343E">
            <w:pPr>
              <w:jc w:val="center"/>
            </w:pPr>
            <w:r w:rsidRPr="0081043E">
              <w:t xml:space="preserve">Приказ ПАО «НК «Роснефть» от 31.12.2014 </w:t>
            </w:r>
          </w:p>
          <w:p w:rsidR="000D343E" w:rsidRPr="0081043E" w:rsidRDefault="000D343E" w:rsidP="000D343E">
            <w:pPr>
              <w:jc w:val="center"/>
            </w:pPr>
            <w:r w:rsidRPr="0081043E">
              <w:t xml:space="preserve">№ 762 </w:t>
            </w:r>
          </w:p>
        </w:tc>
      </w:tr>
      <w:tr w:rsidR="000D343E" w:rsidRPr="0081043E" w:rsidTr="000D343E">
        <w:trPr>
          <w:trHeight w:val="1474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343E" w:rsidRPr="0081043E" w:rsidRDefault="000D343E" w:rsidP="000D343E">
            <w:pPr>
              <w:jc w:val="center"/>
            </w:pPr>
            <w:r w:rsidRPr="0081043E">
              <w:t>5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343E" w:rsidRPr="0081043E" w:rsidRDefault="000D343E" w:rsidP="000D343E">
            <w:pPr>
              <w:spacing w:before="60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 w:rsidR="004B74FC">
              <w:fldChar w:fldCharType="separate"/>
            </w:r>
            <w:r>
              <w:fldChar w:fldCharType="end"/>
            </w:r>
            <w:r>
              <w:t xml:space="preserve"> </w:t>
            </w:r>
            <w:r w:rsidRPr="0081043E">
              <w:t>Положение Компании «Порядок взаимодействия с подрядными организациями в области промышленной и пожарной безопасности, охраны труда и окружающей среды»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343E" w:rsidRPr="0081043E" w:rsidRDefault="000D343E" w:rsidP="000D343E">
            <w:r w:rsidRPr="0081043E">
              <w:t>№ П3-05 Р-0881</w:t>
            </w:r>
          </w:p>
          <w:p w:rsidR="000D343E" w:rsidRPr="0081043E" w:rsidRDefault="000D343E" w:rsidP="000D343E">
            <w:r w:rsidRPr="0081043E">
              <w:t>версия 1.00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343E" w:rsidRPr="0081043E" w:rsidRDefault="000D343E" w:rsidP="000D343E">
            <w:pPr>
              <w:jc w:val="center"/>
            </w:pPr>
            <w:r w:rsidRPr="0081043E">
              <w:t xml:space="preserve">Приказ ПАО «НК «Роснефть» от 26.12.2019 </w:t>
            </w:r>
          </w:p>
          <w:p w:rsidR="000D343E" w:rsidRPr="0081043E" w:rsidRDefault="000D343E" w:rsidP="000D343E">
            <w:pPr>
              <w:jc w:val="center"/>
            </w:pPr>
            <w:r w:rsidRPr="0081043E">
              <w:t>№ 851</w:t>
            </w:r>
          </w:p>
        </w:tc>
      </w:tr>
      <w:tr w:rsidR="000D343E" w:rsidRPr="0081043E" w:rsidTr="000D343E">
        <w:trPr>
          <w:trHeight w:val="11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343E" w:rsidRPr="0081043E" w:rsidRDefault="000D343E" w:rsidP="000D343E">
            <w:pPr>
              <w:jc w:val="center"/>
            </w:pPr>
            <w:r w:rsidRPr="0081043E">
              <w:t>6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343E" w:rsidRPr="0081043E" w:rsidRDefault="000D343E" w:rsidP="000D343E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 w:rsidR="004B74FC">
              <w:fldChar w:fldCharType="separate"/>
            </w:r>
            <w:r>
              <w:fldChar w:fldCharType="end"/>
            </w:r>
            <w:r w:rsidRPr="0081043E">
              <w:t> Положение Компании «Порядок планирования, организации, проведения тематических совещаний «Час безопасности» и мониторинга реализации принятых на совещаниях решений»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343E" w:rsidRPr="0081043E" w:rsidRDefault="000D343E" w:rsidP="000D343E">
            <w:r w:rsidRPr="0081043E">
              <w:t>№ П3-05 С-0001</w:t>
            </w:r>
          </w:p>
          <w:p w:rsidR="000D343E" w:rsidRPr="0081043E" w:rsidRDefault="000D343E" w:rsidP="000D343E">
            <w:r w:rsidRPr="0081043E">
              <w:t>версия 2.00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343E" w:rsidRPr="0081043E" w:rsidRDefault="000D343E" w:rsidP="000D343E">
            <w:pPr>
              <w:jc w:val="center"/>
            </w:pPr>
            <w:r w:rsidRPr="0081043E">
              <w:t xml:space="preserve">Приказ ПАО «НК «Роснефть» от 10.01.2012 </w:t>
            </w:r>
          </w:p>
          <w:p w:rsidR="000D343E" w:rsidRPr="0081043E" w:rsidRDefault="000D343E" w:rsidP="000D343E">
            <w:pPr>
              <w:jc w:val="center"/>
            </w:pPr>
            <w:r w:rsidRPr="0081043E">
              <w:t>№ 2</w:t>
            </w:r>
          </w:p>
        </w:tc>
      </w:tr>
      <w:tr w:rsidR="000D343E" w:rsidRPr="0081043E" w:rsidTr="000D343E">
        <w:trPr>
          <w:trHeight w:val="896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343E" w:rsidRPr="0081043E" w:rsidRDefault="000D343E" w:rsidP="000D343E">
            <w:pPr>
              <w:jc w:val="center"/>
            </w:pPr>
            <w:r w:rsidRPr="0081043E">
              <w:t>7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343E" w:rsidRPr="0081043E" w:rsidRDefault="000D343E" w:rsidP="000D343E">
            <w:pPr>
              <w:spacing w:before="60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 w:rsidR="004B74FC">
              <w:fldChar w:fldCharType="separate"/>
            </w:r>
            <w:r>
              <w:fldChar w:fldCharType="end"/>
            </w:r>
            <w:r w:rsidRPr="0081043E">
              <w:t> Положение Компании «Порядок расследования происшествий»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343E" w:rsidRPr="0081043E" w:rsidRDefault="000D343E" w:rsidP="000D343E">
            <w:bookmarkStart w:id="30" w:name="_Toc182895775"/>
            <w:bookmarkStart w:id="31" w:name="_Toc210634465"/>
            <w:bookmarkStart w:id="32" w:name="_Toc211659331"/>
            <w:bookmarkStart w:id="33" w:name="_Toc211660254"/>
            <w:bookmarkStart w:id="34" w:name="_Toc213835051"/>
            <w:bookmarkStart w:id="35" w:name="_Toc216684597"/>
            <w:bookmarkStart w:id="36" w:name="_Toc217795448"/>
            <w:bookmarkStart w:id="37" w:name="_Toc217970343"/>
            <w:bookmarkStart w:id="38" w:name="_Toc217970622"/>
            <w:bookmarkStart w:id="39" w:name="_Toc278816218"/>
            <w:r w:rsidRPr="0081043E">
              <w:t>№</w:t>
            </w:r>
            <w:bookmarkEnd w:id="30"/>
            <w:r w:rsidRPr="0081043E">
              <w:t xml:space="preserve"> </w:t>
            </w:r>
            <w:bookmarkEnd w:id="31"/>
            <w:bookmarkEnd w:id="32"/>
            <w:bookmarkEnd w:id="33"/>
            <w:bookmarkEnd w:id="34"/>
            <w:bookmarkEnd w:id="35"/>
            <w:bookmarkEnd w:id="36"/>
            <w:bookmarkEnd w:id="37"/>
            <w:bookmarkEnd w:id="38"/>
            <w:bookmarkEnd w:id="39"/>
            <w:r w:rsidRPr="0081043E">
              <w:t>П3-05 Р-0778</w:t>
            </w:r>
          </w:p>
          <w:p w:rsidR="000D343E" w:rsidRPr="0081043E" w:rsidRDefault="000D343E" w:rsidP="000D343E">
            <w:r w:rsidRPr="0081043E">
              <w:t>версия 2.00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343E" w:rsidRPr="0081043E" w:rsidRDefault="000D343E" w:rsidP="000D343E">
            <w:pPr>
              <w:jc w:val="center"/>
            </w:pPr>
            <w:r w:rsidRPr="0081043E">
              <w:t xml:space="preserve">Приказ ПАО «НК «Роснефть» от 25.12.2019 </w:t>
            </w:r>
          </w:p>
          <w:p w:rsidR="000D343E" w:rsidRPr="0081043E" w:rsidRDefault="000D343E" w:rsidP="000D343E">
            <w:pPr>
              <w:jc w:val="center"/>
            </w:pPr>
            <w:r w:rsidRPr="0081043E">
              <w:t>№ 845</w:t>
            </w:r>
          </w:p>
        </w:tc>
      </w:tr>
      <w:tr w:rsidR="000D343E" w:rsidRPr="0081043E" w:rsidTr="000D343E">
        <w:trPr>
          <w:trHeight w:val="100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343E" w:rsidRPr="0081043E" w:rsidRDefault="000D343E" w:rsidP="000D343E">
            <w:pPr>
              <w:jc w:val="center"/>
            </w:pPr>
            <w:r w:rsidRPr="0081043E">
              <w:t>8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343E" w:rsidRPr="0081043E" w:rsidRDefault="000D343E" w:rsidP="000D343E">
            <w:pPr>
              <w:spacing w:before="60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 w:rsidR="004B74FC">
              <w:fldChar w:fldCharType="separate"/>
            </w:r>
            <w:r>
              <w:fldChar w:fldCharType="end"/>
            </w:r>
            <w:r w:rsidRPr="0081043E">
              <w:t> Положение Компании «Требования к средствам индивидуальной защиты и порядок обеспечения ими работников Компании»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343E" w:rsidRPr="0081043E" w:rsidRDefault="000D343E" w:rsidP="000D343E">
            <w:r w:rsidRPr="0081043E">
              <w:t>№ П3-05 Р-0888</w:t>
            </w:r>
          </w:p>
          <w:p w:rsidR="000D343E" w:rsidRPr="0081043E" w:rsidRDefault="000D343E" w:rsidP="000D343E">
            <w:r w:rsidRPr="0081043E">
              <w:t>версия 1.00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343E" w:rsidRPr="0081043E" w:rsidRDefault="000D343E" w:rsidP="000D343E">
            <w:pPr>
              <w:jc w:val="center"/>
            </w:pPr>
            <w:r w:rsidRPr="0081043E">
              <w:t xml:space="preserve">Приказ ПАО «НК «Роснефть» от 27.12.2018 </w:t>
            </w:r>
          </w:p>
          <w:p w:rsidR="000D343E" w:rsidRPr="0081043E" w:rsidRDefault="000D343E" w:rsidP="000D343E">
            <w:pPr>
              <w:jc w:val="center"/>
            </w:pPr>
            <w:r w:rsidRPr="0081043E">
              <w:t xml:space="preserve">№ 898 </w:t>
            </w:r>
          </w:p>
        </w:tc>
      </w:tr>
      <w:tr w:rsidR="000D343E" w:rsidRPr="0081043E" w:rsidTr="000D343E">
        <w:trPr>
          <w:trHeight w:val="1474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343E" w:rsidRPr="0081043E" w:rsidRDefault="000D343E" w:rsidP="000D343E">
            <w:pPr>
              <w:jc w:val="center"/>
            </w:pPr>
            <w:r w:rsidRPr="0081043E">
              <w:lastRenderedPageBreak/>
              <w:t>9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343E" w:rsidRPr="0081043E" w:rsidRDefault="000D343E" w:rsidP="000D343E">
            <w:pPr>
              <w:spacing w:before="60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 w:rsidR="004B74FC">
              <w:fldChar w:fldCharType="separate"/>
            </w:r>
            <w:r>
              <w:fldChar w:fldCharType="end"/>
            </w:r>
            <w:r w:rsidRPr="0081043E">
              <w:t> Положение Компании «Формирование и предоставление периодической отчетности</w:t>
            </w:r>
            <w:r w:rsidRPr="0081043E">
              <w:br/>
              <w:t>по показателям и информации в области промышленной безопасности и охраны труда»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343E" w:rsidRPr="0081043E" w:rsidRDefault="000D343E" w:rsidP="000D343E">
            <w:r w:rsidRPr="0081043E">
              <w:t>№ П3-05 Р-0540</w:t>
            </w:r>
          </w:p>
          <w:p w:rsidR="000D343E" w:rsidRPr="0081043E" w:rsidRDefault="000D343E" w:rsidP="000D343E">
            <w:r w:rsidRPr="0081043E">
              <w:t>версия 2.00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343E" w:rsidRPr="0081043E" w:rsidRDefault="000D343E" w:rsidP="000D343E">
            <w:pPr>
              <w:jc w:val="center"/>
            </w:pPr>
            <w:r w:rsidRPr="0081043E">
              <w:t xml:space="preserve">Приказ ПАО «НК «Роснефть» от 14.12.2017 </w:t>
            </w:r>
          </w:p>
          <w:p w:rsidR="000D343E" w:rsidRPr="0081043E" w:rsidRDefault="000D343E" w:rsidP="000D343E">
            <w:pPr>
              <w:jc w:val="center"/>
            </w:pPr>
            <w:r w:rsidRPr="0081043E">
              <w:t>№ 780</w:t>
            </w:r>
          </w:p>
          <w:p w:rsidR="000D343E" w:rsidRPr="0081043E" w:rsidRDefault="000D343E" w:rsidP="000D343E">
            <w:pPr>
              <w:jc w:val="center"/>
            </w:pPr>
          </w:p>
          <w:p w:rsidR="000D343E" w:rsidRPr="0081043E" w:rsidRDefault="000D343E" w:rsidP="000D343E">
            <w:pPr>
              <w:jc w:val="center"/>
            </w:pPr>
          </w:p>
        </w:tc>
      </w:tr>
      <w:tr w:rsidR="000D343E" w:rsidRPr="0081043E" w:rsidTr="000D343E">
        <w:trPr>
          <w:trHeight w:val="1474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343E" w:rsidRPr="0081043E" w:rsidRDefault="000D343E" w:rsidP="000D343E">
            <w:pPr>
              <w:jc w:val="center"/>
            </w:pPr>
            <w:r w:rsidRPr="0081043E">
              <w:t>10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343E" w:rsidRPr="0081043E" w:rsidRDefault="000D343E" w:rsidP="000D343E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4B74FC">
              <w:fldChar w:fldCharType="separate"/>
            </w:r>
            <w:r>
              <w:fldChar w:fldCharType="end"/>
            </w:r>
            <w:r w:rsidRPr="0081043E">
              <w:t xml:space="preserve"> Стандарт Компании «Порядок управления рекультивацией нарушенных, загрязненных земель» 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343E" w:rsidRPr="0081043E" w:rsidRDefault="000D343E" w:rsidP="000D343E">
            <w:pPr>
              <w:jc w:val="center"/>
            </w:pPr>
            <w:r w:rsidRPr="0081043E">
              <w:t>№ П3-05 С-0390</w:t>
            </w:r>
          </w:p>
          <w:p w:rsidR="000D343E" w:rsidRPr="0081043E" w:rsidRDefault="000D343E" w:rsidP="000D343E">
            <w:pPr>
              <w:jc w:val="center"/>
            </w:pPr>
            <w:r w:rsidRPr="0081043E">
              <w:t>версия 1.00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343E" w:rsidRPr="0081043E" w:rsidRDefault="000D343E" w:rsidP="000D343E">
            <w:pPr>
              <w:jc w:val="center"/>
            </w:pPr>
            <w:r w:rsidRPr="0081043E">
              <w:t>Приказ ПАО «НК «Роснефть» от 26.07.2017 № 432</w:t>
            </w:r>
          </w:p>
        </w:tc>
      </w:tr>
    </w:tbl>
    <w:p w:rsidR="000D343E" w:rsidRPr="002E6ED5" w:rsidRDefault="000D343E" w:rsidP="000D343E">
      <w:pPr>
        <w:ind w:left="4254" w:firstLine="709"/>
        <w:jc w:val="right"/>
      </w:pPr>
    </w:p>
    <w:p w:rsidR="000D343E" w:rsidRPr="002E6ED5" w:rsidRDefault="000D343E" w:rsidP="000D343E">
      <w:pPr>
        <w:ind w:left="4254" w:firstLine="709"/>
        <w:jc w:val="right"/>
      </w:pPr>
    </w:p>
    <w:tbl>
      <w:tblPr>
        <w:tblW w:w="9930" w:type="dxa"/>
        <w:tblInd w:w="230" w:type="dxa"/>
        <w:tblLayout w:type="fixed"/>
        <w:tblLook w:val="04A0" w:firstRow="1" w:lastRow="0" w:firstColumn="1" w:lastColumn="0" w:noHBand="0" w:noVBand="1"/>
      </w:tblPr>
      <w:tblGrid>
        <w:gridCol w:w="4903"/>
        <w:gridCol w:w="5027"/>
      </w:tblGrid>
      <w:tr w:rsidR="000D343E" w:rsidRPr="000D343E" w:rsidTr="000D343E">
        <w:trPr>
          <w:trHeight w:val="80"/>
        </w:trPr>
        <w:tc>
          <w:tcPr>
            <w:tcW w:w="4900" w:type="dxa"/>
          </w:tcPr>
          <w:p w:rsidR="000D343E" w:rsidRPr="000D343E" w:rsidRDefault="000D343E" w:rsidP="000D343E">
            <w:pPr>
              <w:spacing w:line="360" w:lineRule="auto"/>
              <w:ind w:right="283"/>
            </w:pPr>
            <w:r w:rsidRPr="000D343E">
              <w:t>Арендодатель</w:t>
            </w:r>
          </w:p>
          <w:p w:rsidR="000D343E" w:rsidRPr="000D343E" w:rsidRDefault="000D343E" w:rsidP="000D343E">
            <w:pPr>
              <w:spacing w:line="360" w:lineRule="auto"/>
              <w:ind w:right="283"/>
            </w:pPr>
          </w:p>
          <w:p w:rsidR="000D343E" w:rsidRPr="000D343E" w:rsidRDefault="000D343E" w:rsidP="000D343E">
            <w:pPr>
              <w:widowControl w:val="0"/>
              <w:snapToGrid w:val="0"/>
              <w:spacing w:line="360" w:lineRule="auto"/>
              <w:ind w:right="283"/>
            </w:pPr>
            <w:r w:rsidRPr="000D343E">
              <w:t>________________ /___________/</w:t>
            </w:r>
          </w:p>
        </w:tc>
        <w:tc>
          <w:tcPr>
            <w:tcW w:w="5023" w:type="dxa"/>
          </w:tcPr>
          <w:p w:rsidR="000D343E" w:rsidRPr="000D343E" w:rsidRDefault="000D343E" w:rsidP="000D343E">
            <w:pPr>
              <w:spacing w:line="360" w:lineRule="auto"/>
              <w:ind w:right="283"/>
              <w:jc w:val="both"/>
            </w:pPr>
            <w:r w:rsidRPr="000D343E">
              <w:t>Арендатор</w:t>
            </w:r>
          </w:p>
          <w:p w:rsidR="000D343E" w:rsidRPr="000D343E" w:rsidRDefault="000D343E" w:rsidP="000D343E">
            <w:pPr>
              <w:spacing w:line="360" w:lineRule="auto"/>
              <w:ind w:right="283"/>
              <w:jc w:val="both"/>
            </w:pPr>
          </w:p>
          <w:p w:rsidR="000D343E" w:rsidRPr="000D343E" w:rsidRDefault="000D343E" w:rsidP="000D343E">
            <w:pPr>
              <w:widowControl w:val="0"/>
              <w:snapToGrid w:val="0"/>
              <w:spacing w:line="360" w:lineRule="auto"/>
              <w:ind w:right="283"/>
              <w:jc w:val="both"/>
            </w:pPr>
            <w:r w:rsidRPr="000D343E">
              <w:t xml:space="preserve">__________________ /___________/                </w:t>
            </w:r>
          </w:p>
        </w:tc>
      </w:tr>
    </w:tbl>
    <w:p w:rsidR="000D343E" w:rsidRDefault="000D343E" w:rsidP="000D343E">
      <w:pPr>
        <w:ind w:left="4254" w:firstLine="709"/>
        <w:jc w:val="right"/>
      </w:pPr>
    </w:p>
    <w:p w:rsidR="000D343E" w:rsidRDefault="000D343E" w:rsidP="000D343E">
      <w:pPr>
        <w:ind w:left="4254" w:firstLine="709"/>
        <w:jc w:val="right"/>
      </w:pPr>
    </w:p>
    <w:p w:rsidR="000D343E" w:rsidRDefault="000D343E" w:rsidP="000D343E">
      <w:pPr>
        <w:ind w:left="4254" w:firstLine="709"/>
        <w:jc w:val="right"/>
      </w:pPr>
    </w:p>
    <w:p w:rsidR="000D343E" w:rsidRDefault="000D343E" w:rsidP="000D343E">
      <w:pPr>
        <w:ind w:left="4254" w:firstLine="709"/>
        <w:jc w:val="right"/>
      </w:pPr>
    </w:p>
    <w:p w:rsidR="000D343E" w:rsidRDefault="000D343E" w:rsidP="000D343E">
      <w:pPr>
        <w:ind w:left="4254" w:firstLine="709"/>
        <w:jc w:val="right"/>
      </w:pPr>
    </w:p>
    <w:p w:rsidR="000D343E" w:rsidRDefault="000D343E" w:rsidP="000D343E">
      <w:pPr>
        <w:ind w:left="4254" w:firstLine="709"/>
        <w:jc w:val="right"/>
      </w:pPr>
    </w:p>
    <w:p w:rsidR="000D343E" w:rsidRDefault="000D343E" w:rsidP="000D343E">
      <w:pPr>
        <w:ind w:left="4254" w:firstLine="709"/>
        <w:jc w:val="right"/>
      </w:pPr>
    </w:p>
    <w:p w:rsidR="000D343E" w:rsidRDefault="000D343E" w:rsidP="000D343E">
      <w:pPr>
        <w:ind w:left="4254" w:firstLine="709"/>
        <w:jc w:val="right"/>
      </w:pPr>
    </w:p>
    <w:p w:rsidR="000D343E" w:rsidRDefault="000D343E" w:rsidP="000D343E">
      <w:pPr>
        <w:ind w:left="4254" w:firstLine="709"/>
        <w:jc w:val="right"/>
      </w:pPr>
    </w:p>
    <w:p w:rsidR="000D343E" w:rsidRDefault="000D343E" w:rsidP="000D343E">
      <w:pPr>
        <w:ind w:left="4254" w:firstLine="709"/>
        <w:jc w:val="right"/>
      </w:pPr>
    </w:p>
    <w:p w:rsidR="000D343E" w:rsidRDefault="000D343E" w:rsidP="000D343E">
      <w:pPr>
        <w:ind w:left="4254" w:firstLine="709"/>
        <w:jc w:val="right"/>
      </w:pPr>
    </w:p>
    <w:p w:rsidR="000D343E" w:rsidRDefault="000D343E" w:rsidP="000D343E">
      <w:pPr>
        <w:ind w:left="4254" w:firstLine="709"/>
        <w:jc w:val="right"/>
      </w:pPr>
    </w:p>
    <w:p w:rsidR="000D343E" w:rsidRDefault="000D343E" w:rsidP="000D343E">
      <w:pPr>
        <w:ind w:left="4254" w:firstLine="709"/>
        <w:jc w:val="right"/>
      </w:pPr>
    </w:p>
    <w:p w:rsidR="000D343E" w:rsidRDefault="000D343E" w:rsidP="000D343E">
      <w:pPr>
        <w:ind w:left="4254" w:firstLine="709"/>
        <w:jc w:val="right"/>
      </w:pPr>
    </w:p>
    <w:p w:rsidR="000D343E" w:rsidRDefault="000D343E" w:rsidP="000D343E">
      <w:pPr>
        <w:ind w:left="4254" w:firstLine="709"/>
        <w:jc w:val="right"/>
      </w:pPr>
    </w:p>
    <w:p w:rsidR="000D343E" w:rsidRDefault="000D343E" w:rsidP="000D343E">
      <w:pPr>
        <w:ind w:left="4254" w:firstLine="709"/>
        <w:jc w:val="right"/>
      </w:pPr>
    </w:p>
    <w:p w:rsidR="000D343E" w:rsidRDefault="000D343E" w:rsidP="000D343E">
      <w:pPr>
        <w:ind w:left="4254" w:firstLine="709"/>
        <w:jc w:val="right"/>
      </w:pPr>
    </w:p>
    <w:p w:rsidR="000D343E" w:rsidRDefault="000D343E" w:rsidP="000D343E">
      <w:pPr>
        <w:ind w:left="4254" w:firstLine="709"/>
        <w:jc w:val="right"/>
      </w:pPr>
    </w:p>
    <w:p w:rsidR="000D343E" w:rsidRDefault="000D343E" w:rsidP="000D343E">
      <w:pPr>
        <w:ind w:left="4254" w:firstLine="709"/>
        <w:jc w:val="right"/>
      </w:pPr>
    </w:p>
    <w:p w:rsidR="000D343E" w:rsidRDefault="000D343E" w:rsidP="000D343E">
      <w:pPr>
        <w:ind w:left="4254" w:firstLine="709"/>
        <w:jc w:val="right"/>
      </w:pPr>
    </w:p>
    <w:p w:rsidR="000D343E" w:rsidRDefault="000D343E" w:rsidP="000D343E">
      <w:pPr>
        <w:ind w:left="4254" w:firstLine="709"/>
        <w:jc w:val="right"/>
      </w:pPr>
    </w:p>
    <w:p w:rsidR="000D343E" w:rsidRDefault="000D343E" w:rsidP="000D343E">
      <w:pPr>
        <w:ind w:left="4254" w:firstLine="709"/>
        <w:jc w:val="right"/>
      </w:pPr>
    </w:p>
    <w:p w:rsidR="000D343E" w:rsidRDefault="000D343E" w:rsidP="000D343E">
      <w:pPr>
        <w:ind w:left="4254" w:firstLine="709"/>
        <w:jc w:val="right"/>
      </w:pPr>
    </w:p>
    <w:p w:rsidR="000D343E" w:rsidRDefault="000D343E" w:rsidP="000D343E">
      <w:pPr>
        <w:ind w:left="4254" w:firstLine="709"/>
        <w:jc w:val="right"/>
      </w:pPr>
    </w:p>
    <w:p w:rsidR="000D343E" w:rsidRDefault="000D343E" w:rsidP="000D343E">
      <w:pPr>
        <w:ind w:left="4254" w:firstLine="709"/>
        <w:jc w:val="right"/>
      </w:pPr>
    </w:p>
    <w:p w:rsidR="000D343E" w:rsidRDefault="000D343E" w:rsidP="000D343E">
      <w:pPr>
        <w:ind w:left="4254" w:firstLine="709"/>
        <w:jc w:val="right"/>
      </w:pPr>
    </w:p>
    <w:p w:rsidR="000D343E" w:rsidRDefault="000D343E" w:rsidP="000D343E">
      <w:pPr>
        <w:ind w:left="4254" w:firstLine="709"/>
        <w:jc w:val="right"/>
      </w:pPr>
    </w:p>
    <w:p w:rsidR="000D343E" w:rsidRDefault="000D343E" w:rsidP="000D343E">
      <w:pPr>
        <w:ind w:left="4254" w:firstLine="709"/>
        <w:jc w:val="right"/>
      </w:pPr>
    </w:p>
    <w:p w:rsidR="000D343E" w:rsidRDefault="000D343E" w:rsidP="000D343E">
      <w:pPr>
        <w:ind w:left="4254" w:firstLine="709"/>
        <w:jc w:val="right"/>
      </w:pPr>
    </w:p>
    <w:p w:rsidR="000D343E" w:rsidRDefault="000D343E" w:rsidP="000D343E">
      <w:pPr>
        <w:ind w:left="4254" w:firstLine="709"/>
        <w:jc w:val="right"/>
      </w:pPr>
    </w:p>
    <w:p w:rsidR="000D343E" w:rsidRDefault="000D343E" w:rsidP="000D343E">
      <w:pPr>
        <w:ind w:left="4254" w:firstLine="709"/>
        <w:jc w:val="right"/>
      </w:pPr>
    </w:p>
    <w:p w:rsidR="000D343E" w:rsidRDefault="000D343E" w:rsidP="000D343E">
      <w:pPr>
        <w:ind w:left="4254" w:firstLine="709"/>
        <w:jc w:val="right"/>
        <w:sectPr w:rsidR="000D343E" w:rsidSect="009A41D5">
          <w:footerReference w:type="even" r:id="rId10"/>
          <w:footerReference w:type="default" r:id="rId11"/>
          <w:pgSz w:w="11906" w:h="16838"/>
          <w:pgMar w:top="851" w:right="424" w:bottom="1134" w:left="993" w:header="720" w:footer="720" w:gutter="0"/>
          <w:cols w:space="720"/>
        </w:sectPr>
      </w:pPr>
    </w:p>
    <w:p w:rsidR="000D343E" w:rsidRDefault="000D343E" w:rsidP="000D343E">
      <w:pPr>
        <w:ind w:left="4254" w:firstLine="709"/>
        <w:jc w:val="right"/>
      </w:pPr>
      <w:r w:rsidRPr="00A25F08">
        <w:lastRenderedPageBreak/>
        <w:t xml:space="preserve">Приложение № </w:t>
      </w:r>
      <w:r>
        <w:t>2</w:t>
      </w:r>
    </w:p>
    <w:p w:rsidR="000D343E" w:rsidRPr="00A25F08" w:rsidRDefault="000D343E" w:rsidP="000D343E">
      <w:pPr>
        <w:ind w:left="4254" w:firstLine="709"/>
        <w:jc w:val="right"/>
      </w:pPr>
      <w:r>
        <w:t>к Приложению № 7</w:t>
      </w:r>
    </w:p>
    <w:p w:rsidR="000D343E" w:rsidRDefault="000D343E" w:rsidP="000D343E">
      <w:pPr>
        <w:ind w:left="4254" w:firstLine="709"/>
        <w:jc w:val="right"/>
      </w:pPr>
      <w:r>
        <w:t xml:space="preserve">          </w:t>
      </w:r>
      <w:r>
        <w:rPr>
          <w:spacing w:val="-1"/>
        </w:rPr>
        <w:t xml:space="preserve">к </w:t>
      </w:r>
      <w:r w:rsidRPr="00A25F08">
        <w:rPr>
          <w:spacing w:val="-1"/>
        </w:rPr>
        <w:t xml:space="preserve">Договору № </w:t>
      </w:r>
      <w:r>
        <w:rPr>
          <w:spacing w:val="-1"/>
        </w:rPr>
        <w:t xml:space="preserve">__________ </w:t>
      </w:r>
      <w:r w:rsidRPr="00A25F08">
        <w:rPr>
          <w:spacing w:val="-1"/>
        </w:rPr>
        <w:t>от «</w:t>
      </w:r>
      <w:r>
        <w:rPr>
          <w:spacing w:val="-1"/>
        </w:rPr>
        <w:t>__</w:t>
      </w:r>
      <w:r w:rsidRPr="00A25F08">
        <w:rPr>
          <w:spacing w:val="-1"/>
        </w:rPr>
        <w:t xml:space="preserve">» </w:t>
      </w:r>
      <w:r>
        <w:rPr>
          <w:spacing w:val="-1"/>
        </w:rPr>
        <w:t>______</w:t>
      </w:r>
      <w:r w:rsidRPr="00A25F08">
        <w:rPr>
          <w:spacing w:val="-1"/>
        </w:rPr>
        <w:t xml:space="preserve"> 20</w:t>
      </w:r>
      <w:r>
        <w:rPr>
          <w:spacing w:val="-1"/>
        </w:rPr>
        <w:t>__</w:t>
      </w:r>
      <w:r w:rsidRPr="00A25F08">
        <w:rPr>
          <w:spacing w:val="-1"/>
        </w:rPr>
        <w:t xml:space="preserve"> г.</w:t>
      </w:r>
    </w:p>
    <w:p w:rsidR="000D343E" w:rsidRDefault="000D343E" w:rsidP="000D343E">
      <w:pPr>
        <w:ind w:left="4254" w:firstLine="709"/>
        <w:jc w:val="right"/>
      </w:pPr>
    </w:p>
    <w:p w:rsidR="000D343E" w:rsidRDefault="000D343E" w:rsidP="000D343E">
      <w:pPr>
        <w:keepLines/>
        <w:spacing w:after="160" w:line="240" w:lineRule="exact"/>
        <w:jc w:val="both"/>
        <w:rPr>
          <w:rFonts w:eastAsia="MS Mincho"/>
          <w:spacing w:val="-2"/>
        </w:rPr>
      </w:pPr>
    </w:p>
    <w:p w:rsidR="000D343E" w:rsidRDefault="000D343E" w:rsidP="000D343E">
      <w:pPr>
        <w:keepLines/>
        <w:spacing w:after="160" w:line="240" w:lineRule="exact"/>
        <w:jc w:val="both"/>
        <w:rPr>
          <w:rFonts w:eastAsia="MS Mincho"/>
          <w:spacing w:val="-2"/>
        </w:rPr>
      </w:pPr>
    </w:p>
    <w:p w:rsidR="000D343E" w:rsidRPr="008F730E" w:rsidRDefault="000D343E" w:rsidP="000D343E">
      <w:pPr>
        <w:keepLines/>
        <w:spacing w:after="160" w:line="240" w:lineRule="exact"/>
        <w:jc w:val="both"/>
        <w:rPr>
          <w:rFonts w:eastAsia="MS Mincho"/>
        </w:rPr>
      </w:pPr>
      <w:r>
        <w:rPr>
          <w:rFonts w:eastAsia="MS Mincho"/>
          <w:spacing w:val="-2"/>
        </w:rPr>
        <w:fldChar w:fldCharType="begin">
          <w:ffData>
            <w:name w:val="ТекстовоеПоле447"/>
            <w:enabled/>
            <w:calcOnExit w:val="0"/>
            <w:textInput>
              <w:default w:val="АО &quot;РН-Москва&quot;"/>
            </w:textInput>
          </w:ffData>
        </w:fldChar>
      </w:r>
      <w:bookmarkStart w:id="40" w:name="ТекстовоеПоле447"/>
      <w:r>
        <w:rPr>
          <w:rFonts w:eastAsia="MS Mincho"/>
          <w:spacing w:val="-2"/>
        </w:rPr>
        <w:instrText xml:space="preserve"> FORMTEXT </w:instrText>
      </w:r>
      <w:r>
        <w:rPr>
          <w:rFonts w:eastAsia="MS Mincho"/>
          <w:spacing w:val="-2"/>
        </w:rPr>
      </w:r>
      <w:r>
        <w:rPr>
          <w:rFonts w:eastAsia="MS Mincho"/>
          <w:spacing w:val="-2"/>
        </w:rPr>
        <w:fldChar w:fldCharType="separate"/>
      </w:r>
      <w:proofErr w:type="gramStart"/>
      <w:r>
        <w:rPr>
          <w:rFonts w:eastAsia="MS Mincho"/>
          <w:noProof/>
          <w:spacing w:val="-2"/>
        </w:rPr>
        <w:t>АО "РН-Москва"</w:t>
      </w:r>
      <w:r>
        <w:rPr>
          <w:rFonts w:eastAsia="MS Mincho"/>
          <w:spacing w:val="-2"/>
        </w:rPr>
        <w:fldChar w:fldCharType="end"/>
      </w:r>
      <w:bookmarkEnd w:id="40"/>
      <w:r w:rsidRPr="008F730E">
        <w:rPr>
          <w:rFonts w:eastAsia="MS Mincho"/>
        </w:rPr>
        <w:t>,</w:t>
      </w:r>
      <w:r w:rsidRPr="008F730E">
        <w:rPr>
          <w:rFonts w:eastAsia="MS Mincho"/>
          <w:b/>
          <w:bCs/>
        </w:rPr>
        <w:t xml:space="preserve"> </w:t>
      </w:r>
      <w:r>
        <w:rPr>
          <w:rFonts w:eastAsia="MS Mincho"/>
        </w:rPr>
        <w:t>именуемое в дальнейшем «Арендодатель</w:t>
      </w:r>
      <w:r w:rsidRPr="008F730E">
        <w:rPr>
          <w:rFonts w:eastAsia="MS Mincho"/>
        </w:rPr>
        <w:t xml:space="preserve">», в лице </w:t>
      </w:r>
      <w:proofErr w:type="spellStart"/>
      <w:r>
        <w:rPr>
          <w:rFonts w:eastAsia="MS Mincho"/>
        </w:rPr>
        <w:t>Терляевой</w:t>
      </w:r>
      <w:proofErr w:type="spellEnd"/>
      <w:r>
        <w:rPr>
          <w:rFonts w:eastAsia="MS Mincho"/>
        </w:rPr>
        <w:t xml:space="preserve"> Е.Н.</w:t>
      </w:r>
      <w:r w:rsidRPr="008F730E">
        <w:rPr>
          <w:rFonts w:eastAsia="MS Mincho"/>
        </w:rPr>
        <w:t xml:space="preserve">, действующего на основании </w:t>
      </w:r>
      <w:r>
        <w:rPr>
          <w:rFonts w:eastAsia="MS Mincho"/>
        </w:rPr>
        <w:t>довер</w:t>
      </w:r>
      <w:r w:rsidR="00023EA6">
        <w:rPr>
          <w:rFonts w:eastAsia="MS Mincho"/>
        </w:rPr>
        <w:t>енности №_________от _________</w:t>
      </w:r>
      <w:r w:rsidRPr="008F730E">
        <w:rPr>
          <w:rFonts w:eastAsia="MS Mincho"/>
        </w:rPr>
        <w:t xml:space="preserve">, с одной стороны и </w:t>
      </w:r>
      <w:proofErr w:type="gramEnd"/>
    </w:p>
    <w:bookmarkStart w:id="41" w:name="ТекстовоеПоле450"/>
    <w:p w:rsidR="000D343E" w:rsidRDefault="000D343E" w:rsidP="000D343E">
      <w:pPr>
        <w:keepLines/>
        <w:spacing w:after="160" w:line="240" w:lineRule="exact"/>
        <w:jc w:val="both"/>
        <w:rPr>
          <w:rFonts w:eastAsia="MS Mincho"/>
        </w:rPr>
      </w:pPr>
      <w:r w:rsidRPr="008F730E">
        <w:rPr>
          <w:rFonts w:eastAsia="MS Mincho"/>
        </w:rPr>
        <w:fldChar w:fldCharType="begin">
          <w:ffData>
            <w:name w:val="ТекстовоеПоле450"/>
            <w:enabled/>
            <w:calcOnExit w:val="0"/>
            <w:textInput/>
          </w:ffData>
        </w:fldChar>
      </w:r>
      <w:r w:rsidRPr="008F730E">
        <w:rPr>
          <w:rFonts w:eastAsia="MS Mincho"/>
        </w:rPr>
        <w:instrText xml:space="preserve"> FORMTEXT </w:instrText>
      </w:r>
      <w:r w:rsidRPr="008F730E">
        <w:rPr>
          <w:rFonts w:eastAsia="MS Mincho"/>
        </w:rPr>
      </w:r>
      <w:r w:rsidRPr="008F730E">
        <w:rPr>
          <w:rFonts w:eastAsia="MS Mincho"/>
        </w:rPr>
        <w:fldChar w:fldCharType="separate"/>
      </w:r>
      <w:r w:rsidRPr="008F730E">
        <w:rPr>
          <w:rFonts w:eastAsia="MS Mincho"/>
          <w:noProof/>
        </w:rPr>
        <w:t> </w:t>
      </w:r>
      <w:r w:rsidRPr="008F730E">
        <w:rPr>
          <w:rFonts w:eastAsia="MS Mincho"/>
          <w:noProof/>
        </w:rPr>
        <w:t> </w:t>
      </w:r>
      <w:r w:rsidRPr="008F730E">
        <w:rPr>
          <w:rFonts w:eastAsia="MS Mincho"/>
          <w:noProof/>
        </w:rPr>
        <w:t> </w:t>
      </w:r>
      <w:r w:rsidRPr="008F730E">
        <w:rPr>
          <w:rFonts w:eastAsia="MS Mincho"/>
          <w:noProof/>
        </w:rPr>
        <w:t> </w:t>
      </w:r>
      <w:r w:rsidRPr="008F730E">
        <w:rPr>
          <w:rFonts w:eastAsia="MS Mincho"/>
          <w:noProof/>
        </w:rPr>
        <w:t> </w:t>
      </w:r>
      <w:r w:rsidRPr="008F730E">
        <w:rPr>
          <w:rFonts w:eastAsia="MS Mincho"/>
        </w:rPr>
        <w:fldChar w:fldCharType="end"/>
      </w:r>
      <w:bookmarkEnd w:id="41"/>
      <w:r w:rsidRPr="008F730E">
        <w:rPr>
          <w:rFonts w:eastAsia="MS Mincho"/>
        </w:rPr>
        <w:t>, именуемое в дальнейшем «</w:t>
      </w:r>
      <w:r>
        <w:rPr>
          <w:rFonts w:eastAsia="MS Mincho"/>
        </w:rPr>
        <w:t>Арендатор</w:t>
      </w:r>
      <w:r w:rsidRPr="008F730E">
        <w:rPr>
          <w:rFonts w:eastAsia="MS Mincho"/>
        </w:rPr>
        <w:t xml:space="preserve">», в лице </w:t>
      </w:r>
      <w:bookmarkStart w:id="42" w:name="ТекстовоеПоле451"/>
      <w:r w:rsidRPr="008F730E">
        <w:rPr>
          <w:rFonts w:eastAsia="MS Mincho"/>
          <w:spacing w:val="-2"/>
        </w:rPr>
        <w:fldChar w:fldCharType="begin">
          <w:ffData>
            <w:name w:val="ТекстовоеПоле451"/>
            <w:enabled/>
            <w:calcOnExit w:val="0"/>
            <w:textInput/>
          </w:ffData>
        </w:fldChar>
      </w:r>
      <w:r w:rsidRPr="008F730E">
        <w:rPr>
          <w:rFonts w:eastAsia="MS Mincho"/>
          <w:spacing w:val="-2"/>
        </w:rPr>
        <w:instrText xml:space="preserve"> FORMTEXT </w:instrText>
      </w:r>
      <w:r w:rsidRPr="008F730E">
        <w:rPr>
          <w:rFonts w:eastAsia="MS Mincho"/>
          <w:spacing w:val="-2"/>
        </w:rPr>
      </w:r>
      <w:r w:rsidRPr="008F730E">
        <w:rPr>
          <w:rFonts w:eastAsia="MS Mincho"/>
          <w:spacing w:val="-2"/>
        </w:rPr>
        <w:fldChar w:fldCharType="separate"/>
      </w:r>
      <w:r w:rsidRPr="008F730E">
        <w:rPr>
          <w:rFonts w:eastAsia="MS Mincho"/>
          <w:noProof/>
          <w:spacing w:val="-2"/>
        </w:rPr>
        <w:t> </w:t>
      </w:r>
      <w:r w:rsidRPr="008F730E">
        <w:rPr>
          <w:rFonts w:eastAsia="MS Mincho"/>
          <w:noProof/>
          <w:spacing w:val="-2"/>
        </w:rPr>
        <w:t> </w:t>
      </w:r>
      <w:r w:rsidRPr="008F730E">
        <w:rPr>
          <w:rFonts w:eastAsia="MS Mincho"/>
          <w:noProof/>
          <w:spacing w:val="-2"/>
        </w:rPr>
        <w:t> </w:t>
      </w:r>
      <w:r w:rsidRPr="008F730E">
        <w:rPr>
          <w:rFonts w:eastAsia="MS Mincho"/>
          <w:noProof/>
          <w:spacing w:val="-2"/>
        </w:rPr>
        <w:t> </w:t>
      </w:r>
      <w:r w:rsidRPr="008F730E">
        <w:rPr>
          <w:rFonts w:eastAsia="MS Mincho"/>
          <w:noProof/>
          <w:spacing w:val="-2"/>
        </w:rPr>
        <w:t> </w:t>
      </w:r>
      <w:r w:rsidRPr="008F730E">
        <w:rPr>
          <w:rFonts w:eastAsia="MS Mincho"/>
          <w:spacing w:val="-2"/>
        </w:rPr>
        <w:fldChar w:fldCharType="end"/>
      </w:r>
      <w:bookmarkEnd w:id="42"/>
      <w:r w:rsidRPr="008F730E">
        <w:rPr>
          <w:rFonts w:eastAsia="MS Mincho"/>
        </w:rPr>
        <w:t xml:space="preserve">, действующего на основании </w:t>
      </w:r>
      <w:bookmarkStart w:id="43" w:name="ТекстовоеПоле452"/>
      <w:r w:rsidRPr="008F730E">
        <w:rPr>
          <w:rFonts w:eastAsia="MS Mincho"/>
          <w:spacing w:val="-2"/>
        </w:rPr>
        <w:fldChar w:fldCharType="begin">
          <w:ffData>
            <w:name w:val="ТекстовоеПоле452"/>
            <w:enabled/>
            <w:calcOnExit w:val="0"/>
            <w:textInput/>
          </w:ffData>
        </w:fldChar>
      </w:r>
      <w:r w:rsidRPr="008F730E">
        <w:rPr>
          <w:rFonts w:eastAsia="MS Mincho"/>
          <w:spacing w:val="-2"/>
        </w:rPr>
        <w:instrText xml:space="preserve"> FORMTEXT </w:instrText>
      </w:r>
      <w:r w:rsidRPr="008F730E">
        <w:rPr>
          <w:rFonts w:eastAsia="MS Mincho"/>
          <w:spacing w:val="-2"/>
        </w:rPr>
      </w:r>
      <w:r w:rsidRPr="008F730E">
        <w:rPr>
          <w:rFonts w:eastAsia="MS Mincho"/>
          <w:spacing w:val="-2"/>
        </w:rPr>
        <w:fldChar w:fldCharType="separate"/>
      </w:r>
      <w:r w:rsidRPr="008F730E">
        <w:rPr>
          <w:rFonts w:eastAsia="MS Mincho"/>
          <w:noProof/>
          <w:spacing w:val="-2"/>
        </w:rPr>
        <w:t> </w:t>
      </w:r>
      <w:r w:rsidRPr="008F730E">
        <w:rPr>
          <w:rFonts w:eastAsia="MS Mincho"/>
          <w:noProof/>
          <w:spacing w:val="-2"/>
        </w:rPr>
        <w:t> </w:t>
      </w:r>
      <w:r w:rsidRPr="008F730E">
        <w:rPr>
          <w:rFonts w:eastAsia="MS Mincho"/>
          <w:noProof/>
          <w:spacing w:val="-2"/>
        </w:rPr>
        <w:t> </w:t>
      </w:r>
      <w:r w:rsidRPr="008F730E">
        <w:rPr>
          <w:rFonts w:eastAsia="MS Mincho"/>
          <w:noProof/>
          <w:spacing w:val="-2"/>
        </w:rPr>
        <w:t> </w:t>
      </w:r>
      <w:r w:rsidRPr="008F730E">
        <w:rPr>
          <w:rFonts w:eastAsia="MS Mincho"/>
          <w:noProof/>
          <w:spacing w:val="-2"/>
        </w:rPr>
        <w:t> </w:t>
      </w:r>
      <w:r w:rsidRPr="008F730E">
        <w:rPr>
          <w:rFonts w:eastAsia="MS Mincho"/>
          <w:spacing w:val="-2"/>
        </w:rPr>
        <w:fldChar w:fldCharType="end"/>
      </w:r>
      <w:bookmarkEnd w:id="43"/>
      <w:r w:rsidRPr="008F730E">
        <w:rPr>
          <w:rFonts w:eastAsia="MS Mincho"/>
        </w:rPr>
        <w:t xml:space="preserve"> с другой стороны, вместе и по </w:t>
      </w:r>
      <w:proofErr w:type="gramStart"/>
      <w:r w:rsidRPr="008F730E">
        <w:rPr>
          <w:rFonts w:eastAsia="MS Mincho"/>
        </w:rPr>
        <w:t>отдельности</w:t>
      </w:r>
      <w:proofErr w:type="gramEnd"/>
      <w:r w:rsidRPr="008F730E">
        <w:rPr>
          <w:rFonts w:eastAsia="MS Mincho"/>
        </w:rPr>
        <w:t xml:space="preserve"> именуемые в дальнейшем соответственно «СТОРОНЫ» и «СТОРОНА», заключили настоящее Приложение № </w:t>
      </w:r>
      <w:r>
        <w:rPr>
          <w:rFonts w:eastAsia="MS Mincho"/>
        </w:rPr>
        <w:fldChar w:fldCharType="begin">
          <w:ffData>
            <w:name w:val=""/>
            <w:enabled/>
            <w:calcOnExit w:val="0"/>
            <w:textInput>
              <w:default w:val="2"/>
            </w:textInput>
          </w:ffData>
        </w:fldChar>
      </w:r>
      <w:r>
        <w:rPr>
          <w:rFonts w:eastAsia="MS Mincho"/>
        </w:rPr>
        <w:instrText xml:space="preserve"> FORMTEXT </w:instrText>
      </w:r>
      <w:r>
        <w:rPr>
          <w:rFonts w:eastAsia="MS Mincho"/>
        </w:rPr>
      </w:r>
      <w:r>
        <w:rPr>
          <w:rFonts w:eastAsia="MS Mincho"/>
        </w:rPr>
        <w:fldChar w:fldCharType="separate"/>
      </w:r>
      <w:r>
        <w:rPr>
          <w:rFonts w:eastAsia="MS Mincho"/>
          <w:noProof/>
        </w:rPr>
        <w:t>2</w:t>
      </w:r>
      <w:r>
        <w:rPr>
          <w:rFonts w:eastAsia="MS Mincho"/>
        </w:rPr>
        <w:fldChar w:fldCharType="end"/>
      </w:r>
      <w:r>
        <w:rPr>
          <w:rFonts w:eastAsia="MS Mincho"/>
        </w:rPr>
        <w:t xml:space="preserve"> </w:t>
      </w:r>
      <w:r w:rsidRPr="008F730E">
        <w:rPr>
          <w:rFonts w:eastAsia="MS Mincho"/>
        </w:rPr>
        <w:t>к</w:t>
      </w:r>
      <w:r>
        <w:rPr>
          <w:rFonts w:eastAsia="MS Mincho"/>
        </w:rPr>
        <w:t xml:space="preserve"> Приложению № 7 «ТРЕБОВАНИЯ ПО ПБОТОС» к</w:t>
      </w:r>
      <w:r w:rsidRPr="008F730E">
        <w:rPr>
          <w:rFonts w:eastAsia="MS Mincho"/>
        </w:rPr>
        <w:t xml:space="preserve"> </w:t>
      </w:r>
      <w:r>
        <w:rPr>
          <w:rFonts w:eastAsia="MS Mincho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>
        <w:rPr>
          <w:rFonts w:eastAsia="MS Mincho"/>
        </w:rPr>
        <w:instrText xml:space="preserve"> FORMTEXT </w:instrText>
      </w:r>
      <w:r>
        <w:rPr>
          <w:rFonts w:eastAsia="MS Mincho"/>
        </w:rPr>
      </w:r>
      <w:r>
        <w:rPr>
          <w:rFonts w:eastAsia="MS Mincho"/>
        </w:rPr>
        <w:fldChar w:fldCharType="separate"/>
      </w:r>
      <w:r>
        <w:rPr>
          <w:rFonts w:eastAsia="MS Mincho"/>
          <w:noProof/>
        </w:rPr>
        <w:t>ДОГОВОРУ</w:t>
      </w:r>
      <w:r>
        <w:rPr>
          <w:rFonts w:eastAsia="MS Mincho"/>
        </w:rPr>
        <w:fldChar w:fldCharType="end"/>
      </w:r>
      <w:r w:rsidRPr="008F730E">
        <w:rPr>
          <w:rFonts w:eastAsia="MS Mincho"/>
        </w:rPr>
        <w:t xml:space="preserve"> № </w:t>
      </w:r>
      <w:r w:rsidRPr="008F730E">
        <w:rPr>
          <w:rFonts w:eastAsia="MS Mincho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F730E">
        <w:rPr>
          <w:rFonts w:eastAsia="MS Mincho"/>
        </w:rPr>
        <w:instrText xml:space="preserve"> FORMTEXT </w:instrText>
      </w:r>
      <w:r w:rsidRPr="008F730E">
        <w:rPr>
          <w:rFonts w:eastAsia="MS Mincho"/>
        </w:rPr>
      </w:r>
      <w:r w:rsidRPr="008F730E">
        <w:rPr>
          <w:rFonts w:eastAsia="MS Mincho"/>
        </w:rPr>
        <w:fldChar w:fldCharType="separate"/>
      </w:r>
      <w:r w:rsidRPr="008F730E">
        <w:rPr>
          <w:rFonts w:eastAsia="MS Mincho"/>
          <w:noProof/>
        </w:rPr>
        <w:t> </w:t>
      </w:r>
      <w:r w:rsidRPr="008F730E">
        <w:rPr>
          <w:rFonts w:eastAsia="MS Mincho"/>
          <w:noProof/>
        </w:rPr>
        <w:t> </w:t>
      </w:r>
      <w:r w:rsidRPr="008F730E">
        <w:rPr>
          <w:rFonts w:eastAsia="MS Mincho"/>
          <w:noProof/>
        </w:rPr>
        <w:t> </w:t>
      </w:r>
      <w:r w:rsidRPr="008F730E">
        <w:rPr>
          <w:rFonts w:eastAsia="MS Mincho"/>
          <w:noProof/>
        </w:rPr>
        <w:t> </w:t>
      </w:r>
      <w:r w:rsidRPr="008F730E">
        <w:rPr>
          <w:rFonts w:eastAsia="MS Mincho"/>
          <w:noProof/>
        </w:rPr>
        <w:t> </w:t>
      </w:r>
      <w:r w:rsidRPr="008F730E">
        <w:rPr>
          <w:rFonts w:eastAsia="MS Mincho"/>
        </w:rPr>
        <w:fldChar w:fldCharType="end"/>
      </w:r>
      <w:r w:rsidRPr="008F730E">
        <w:rPr>
          <w:rFonts w:eastAsia="MS Mincho"/>
        </w:rPr>
        <w:t xml:space="preserve"> от </w:t>
      </w:r>
      <w:r w:rsidRPr="008F730E">
        <w:rPr>
          <w:rFonts w:eastAsia="MS Mincho"/>
        </w:rPr>
        <w:fldChar w:fldCharType="begin">
          <w:ffData>
            <w:name w:val="ТекстовоеПоле119"/>
            <w:enabled/>
            <w:calcOnExit w:val="0"/>
            <w:textInput/>
          </w:ffData>
        </w:fldChar>
      </w:r>
      <w:r w:rsidRPr="008F730E">
        <w:rPr>
          <w:rFonts w:eastAsia="MS Mincho"/>
        </w:rPr>
        <w:instrText xml:space="preserve"> FORMTEXT </w:instrText>
      </w:r>
      <w:r w:rsidRPr="008F730E">
        <w:rPr>
          <w:rFonts w:eastAsia="MS Mincho"/>
        </w:rPr>
      </w:r>
      <w:r w:rsidRPr="008F730E">
        <w:rPr>
          <w:rFonts w:eastAsia="MS Mincho"/>
        </w:rPr>
        <w:fldChar w:fldCharType="separate"/>
      </w:r>
      <w:r w:rsidRPr="008F730E">
        <w:rPr>
          <w:rFonts w:eastAsia="MS Mincho"/>
          <w:noProof/>
        </w:rPr>
        <w:t> </w:t>
      </w:r>
      <w:r w:rsidRPr="008F730E">
        <w:rPr>
          <w:rFonts w:eastAsia="MS Mincho"/>
          <w:noProof/>
        </w:rPr>
        <w:t> </w:t>
      </w:r>
      <w:r w:rsidRPr="008F730E">
        <w:rPr>
          <w:rFonts w:eastAsia="MS Mincho"/>
          <w:noProof/>
        </w:rPr>
        <w:t> </w:t>
      </w:r>
      <w:r w:rsidRPr="008F730E">
        <w:rPr>
          <w:rFonts w:eastAsia="MS Mincho"/>
          <w:noProof/>
        </w:rPr>
        <w:t> </w:t>
      </w:r>
      <w:r w:rsidRPr="008F730E">
        <w:rPr>
          <w:rFonts w:eastAsia="MS Mincho"/>
          <w:noProof/>
        </w:rPr>
        <w:t> </w:t>
      </w:r>
      <w:r w:rsidRPr="008F730E">
        <w:rPr>
          <w:rFonts w:eastAsia="MS Mincho"/>
        </w:rPr>
        <w:fldChar w:fldCharType="end"/>
      </w:r>
      <w:r w:rsidRPr="008F730E">
        <w:rPr>
          <w:rFonts w:eastAsia="MS Mincho"/>
        </w:rPr>
        <w:t xml:space="preserve"> о нижеследующем:</w:t>
      </w:r>
    </w:p>
    <w:p w:rsidR="000D343E" w:rsidRDefault="000D343E" w:rsidP="000D343E">
      <w:pPr>
        <w:spacing w:after="120"/>
        <w:ind w:left="567"/>
        <w:jc w:val="center"/>
        <w:rPr>
          <w:b/>
          <w:caps/>
        </w:rPr>
      </w:pPr>
      <w:r w:rsidRPr="008F730E">
        <w:rPr>
          <w:b/>
          <w:caps/>
        </w:rPr>
        <w:t>ШТРАФЫ за НАРУШЕНИЯ В ОБЛАСТИ ПБОТОС</w:t>
      </w:r>
    </w:p>
    <w:p w:rsidR="000D343E" w:rsidRPr="008F730E" w:rsidRDefault="000D343E" w:rsidP="000D343E">
      <w:pPr>
        <w:jc w:val="both"/>
      </w:pPr>
      <w:r w:rsidRPr="008F730E">
        <w:t xml:space="preserve">Нижеуказанные штрафы применяются в случае нарушений в области ПБОТОС, допущенных </w:t>
      </w:r>
      <w:r w:rsidR="00023EA6">
        <w:rPr>
          <w:rFonts w:eastAsia="MS Mincho"/>
        </w:rPr>
        <w:t>Арендатором</w:t>
      </w:r>
      <w:r w:rsidRPr="008F730E">
        <w:rPr>
          <w:caps/>
        </w:rPr>
        <w:t>,</w:t>
      </w:r>
      <w:r w:rsidRPr="008F730E">
        <w:t xml:space="preserve"> </w:t>
      </w:r>
      <w:proofErr w:type="gramStart"/>
      <w:r w:rsidRPr="008F730E">
        <w:t>привлеченными</w:t>
      </w:r>
      <w:proofErr w:type="gramEnd"/>
      <w:r w:rsidRPr="008F730E">
        <w:t xml:space="preserve"> </w:t>
      </w:r>
      <w:r w:rsidRPr="008F730E">
        <w:rPr>
          <w:rFonts w:eastAsia="MS Mincho"/>
        </w:rPr>
        <w:fldChar w:fldCharType="begin">
          <w:ffData>
            <w:name w:val=""/>
            <w:enabled/>
            <w:calcOnExit w:val="0"/>
            <w:textInput>
              <w:default w:val="ПОДРЯДЧИКОМ/ИСПОЛНИТЕЛЕМ"/>
            </w:textInput>
          </w:ffData>
        </w:fldChar>
      </w:r>
      <w:r w:rsidRPr="008F730E">
        <w:rPr>
          <w:rFonts w:eastAsia="MS Mincho"/>
        </w:rPr>
        <w:instrText xml:space="preserve"> FORMTEXT </w:instrText>
      </w:r>
      <w:r w:rsidRPr="008F730E">
        <w:rPr>
          <w:rFonts w:eastAsia="MS Mincho"/>
        </w:rPr>
      </w:r>
      <w:r w:rsidRPr="008F730E">
        <w:rPr>
          <w:rFonts w:eastAsia="MS Mincho"/>
        </w:rPr>
        <w:fldChar w:fldCharType="separate"/>
      </w:r>
      <w:r w:rsidRPr="008F730E">
        <w:rPr>
          <w:rFonts w:eastAsia="MS Mincho"/>
          <w:noProof/>
        </w:rPr>
        <w:t>ПОДРЯДЧИКОМ/ИСПОЛНИТЕЛЕМ</w:t>
      </w:r>
      <w:r w:rsidRPr="008F730E">
        <w:rPr>
          <w:rFonts w:eastAsia="MS Mincho"/>
        </w:rPr>
        <w:fldChar w:fldCharType="end"/>
      </w:r>
      <w:r w:rsidRPr="008F730E">
        <w:t xml:space="preserve"> для выполнения </w:t>
      </w:r>
      <w:r w:rsidRPr="008F730E">
        <w:rPr>
          <w:rFonts w:eastAsia="MS Mincho"/>
        </w:rPr>
        <w:fldChar w:fldCharType="begin">
          <w:ffData>
            <w:name w:val=""/>
            <w:enabled/>
            <w:calcOnExit w:val="0"/>
            <w:textInput>
              <w:default w:val="РАБОТ/УСЛУГ"/>
            </w:textInput>
          </w:ffData>
        </w:fldChar>
      </w:r>
      <w:r w:rsidRPr="008F730E">
        <w:rPr>
          <w:rFonts w:eastAsia="MS Mincho"/>
        </w:rPr>
        <w:instrText xml:space="preserve"> FORMTEXT </w:instrText>
      </w:r>
      <w:r w:rsidRPr="008F730E">
        <w:rPr>
          <w:rFonts w:eastAsia="MS Mincho"/>
        </w:rPr>
      </w:r>
      <w:r w:rsidRPr="008F730E">
        <w:rPr>
          <w:rFonts w:eastAsia="MS Mincho"/>
        </w:rPr>
        <w:fldChar w:fldCharType="separate"/>
      </w:r>
      <w:r w:rsidRPr="008F730E">
        <w:rPr>
          <w:rFonts w:eastAsia="MS Mincho"/>
          <w:noProof/>
        </w:rPr>
        <w:t>РАБОТ/УСЛУГ</w:t>
      </w:r>
      <w:r w:rsidRPr="008F730E">
        <w:rPr>
          <w:rFonts w:eastAsia="MS Mincho"/>
        </w:rPr>
        <w:fldChar w:fldCharType="end"/>
      </w:r>
      <w:r w:rsidRPr="008F730E">
        <w:t>.</w:t>
      </w:r>
    </w:p>
    <w:p w:rsidR="000D343E" w:rsidRPr="004864E9" w:rsidRDefault="000D343E" w:rsidP="000D343E">
      <w:pPr>
        <w:jc w:val="both"/>
      </w:pPr>
    </w:p>
    <w:tbl>
      <w:tblPr>
        <w:tblW w:w="145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6498"/>
        <w:gridCol w:w="1015"/>
        <w:gridCol w:w="992"/>
        <w:gridCol w:w="1134"/>
        <w:gridCol w:w="969"/>
        <w:gridCol w:w="449"/>
        <w:gridCol w:w="1275"/>
        <w:gridCol w:w="1560"/>
      </w:tblGrid>
      <w:tr w:rsidR="000D343E" w:rsidRPr="00184CD8" w:rsidTr="000D343E">
        <w:trPr>
          <w:trHeight w:val="495"/>
          <w:jc w:val="center"/>
        </w:trPr>
        <w:tc>
          <w:tcPr>
            <w:tcW w:w="704" w:type="dxa"/>
            <w:vMerge w:val="restart"/>
            <w:shd w:val="clear" w:color="auto" w:fill="auto"/>
            <w:hideMark/>
          </w:tcPr>
          <w:p w:rsidR="000D343E" w:rsidRPr="008F730E" w:rsidRDefault="000D343E" w:rsidP="000D343E">
            <w:pPr>
              <w:rPr>
                <w:sz w:val="22"/>
              </w:rPr>
            </w:pPr>
            <w:r w:rsidRPr="008F730E">
              <w:rPr>
                <w:sz w:val="22"/>
              </w:rPr>
              <w:t xml:space="preserve">№ </w:t>
            </w:r>
            <w:proofErr w:type="spellStart"/>
            <w:r w:rsidRPr="008F730E">
              <w:rPr>
                <w:sz w:val="22"/>
              </w:rPr>
              <w:t>п.п</w:t>
            </w:r>
            <w:proofErr w:type="spellEnd"/>
            <w:r w:rsidRPr="008F730E">
              <w:rPr>
                <w:sz w:val="22"/>
              </w:rPr>
              <w:t>.</w:t>
            </w:r>
          </w:p>
        </w:tc>
        <w:tc>
          <w:tcPr>
            <w:tcW w:w="6498" w:type="dxa"/>
            <w:vMerge w:val="restart"/>
            <w:shd w:val="clear" w:color="auto" w:fill="auto"/>
            <w:vAlign w:val="center"/>
            <w:hideMark/>
          </w:tcPr>
          <w:p w:rsidR="000D343E" w:rsidRPr="008F730E" w:rsidRDefault="000D343E" w:rsidP="000D343E">
            <w:pPr>
              <w:jc w:val="center"/>
              <w:rPr>
                <w:sz w:val="22"/>
              </w:rPr>
            </w:pPr>
            <w:r w:rsidRPr="008F730E">
              <w:rPr>
                <w:sz w:val="22"/>
              </w:rPr>
              <w:t>Нарушение</w:t>
            </w:r>
          </w:p>
        </w:tc>
        <w:tc>
          <w:tcPr>
            <w:tcW w:w="7394" w:type="dxa"/>
            <w:gridSpan w:val="7"/>
            <w:shd w:val="clear" w:color="auto" w:fill="auto"/>
            <w:vAlign w:val="center"/>
            <w:hideMark/>
          </w:tcPr>
          <w:p w:rsidR="000D343E" w:rsidRPr="008F730E" w:rsidRDefault="000D343E" w:rsidP="000D343E">
            <w:pPr>
              <w:jc w:val="center"/>
              <w:rPr>
                <w:sz w:val="22"/>
              </w:rPr>
            </w:pPr>
            <w:r w:rsidRPr="008F730E">
              <w:rPr>
                <w:sz w:val="22"/>
              </w:rPr>
              <w:t>Цена договора с учетом НДС, тыс. руб.</w:t>
            </w:r>
          </w:p>
        </w:tc>
      </w:tr>
      <w:tr w:rsidR="000D343E" w:rsidRPr="002A1285" w:rsidTr="000D343E">
        <w:trPr>
          <w:trHeight w:val="705"/>
          <w:jc w:val="center"/>
        </w:trPr>
        <w:tc>
          <w:tcPr>
            <w:tcW w:w="704" w:type="dxa"/>
            <w:vMerge/>
            <w:shd w:val="clear" w:color="auto" w:fill="auto"/>
            <w:hideMark/>
          </w:tcPr>
          <w:p w:rsidR="000D343E" w:rsidRPr="008F730E" w:rsidRDefault="000D343E" w:rsidP="000D343E">
            <w:pPr>
              <w:rPr>
                <w:sz w:val="22"/>
              </w:rPr>
            </w:pPr>
          </w:p>
        </w:tc>
        <w:tc>
          <w:tcPr>
            <w:tcW w:w="6498" w:type="dxa"/>
            <w:vMerge/>
            <w:shd w:val="clear" w:color="auto" w:fill="auto"/>
            <w:hideMark/>
          </w:tcPr>
          <w:p w:rsidR="000D343E" w:rsidRPr="008F730E" w:rsidRDefault="000D343E" w:rsidP="000D343E">
            <w:pPr>
              <w:rPr>
                <w:sz w:val="22"/>
              </w:rPr>
            </w:pPr>
          </w:p>
        </w:tc>
        <w:tc>
          <w:tcPr>
            <w:tcW w:w="1015" w:type="dxa"/>
            <w:shd w:val="clear" w:color="auto" w:fill="auto"/>
            <w:vAlign w:val="center"/>
            <w:hideMark/>
          </w:tcPr>
          <w:p w:rsidR="000D343E" w:rsidRPr="008F730E" w:rsidRDefault="000D343E" w:rsidP="000D343E">
            <w:pPr>
              <w:jc w:val="center"/>
              <w:rPr>
                <w:sz w:val="22"/>
              </w:rPr>
            </w:pPr>
            <w:r w:rsidRPr="008F730E">
              <w:rPr>
                <w:sz w:val="22"/>
              </w:rPr>
              <w:t>≤100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0D343E" w:rsidRPr="008F730E" w:rsidRDefault="000D343E" w:rsidP="000D343E">
            <w:pPr>
              <w:jc w:val="center"/>
              <w:rPr>
                <w:sz w:val="22"/>
              </w:rPr>
            </w:pPr>
            <w:r w:rsidRPr="008F730E">
              <w:rPr>
                <w:sz w:val="22"/>
              </w:rPr>
              <w:t>&gt;100 -</w:t>
            </w:r>
            <w:r w:rsidRPr="008F730E">
              <w:rPr>
                <w:sz w:val="22"/>
              </w:rPr>
              <w:br/>
              <w:t>500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D343E" w:rsidRPr="008F730E" w:rsidRDefault="000D343E" w:rsidP="000D343E">
            <w:pPr>
              <w:jc w:val="center"/>
              <w:rPr>
                <w:sz w:val="22"/>
              </w:rPr>
            </w:pPr>
            <w:r w:rsidRPr="008F730E">
              <w:rPr>
                <w:sz w:val="22"/>
              </w:rPr>
              <w:t>&gt;500 -</w:t>
            </w:r>
            <w:r w:rsidRPr="008F730E">
              <w:rPr>
                <w:sz w:val="22"/>
              </w:rPr>
              <w:br/>
              <w:t>2 000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  <w:hideMark/>
          </w:tcPr>
          <w:p w:rsidR="000D343E" w:rsidRPr="008F730E" w:rsidRDefault="000D343E" w:rsidP="000D343E">
            <w:pPr>
              <w:jc w:val="center"/>
              <w:rPr>
                <w:sz w:val="22"/>
              </w:rPr>
            </w:pPr>
            <w:r w:rsidRPr="008F730E">
              <w:rPr>
                <w:sz w:val="22"/>
              </w:rPr>
              <w:t>&gt;2 000 -</w:t>
            </w:r>
            <w:r w:rsidRPr="008F730E">
              <w:rPr>
                <w:sz w:val="22"/>
              </w:rPr>
              <w:br/>
              <w:t>20 000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0D343E" w:rsidRPr="008F730E" w:rsidRDefault="000D343E" w:rsidP="000D343E">
            <w:pPr>
              <w:jc w:val="center"/>
              <w:rPr>
                <w:sz w:val="22"/>
              </w:rPr>
            </w:pPr>
            <w:r w:rsidRPr="008F730E">
              <w:rPr>
                <w:sz w:val="22"/>
              </w:rPr>
              <w:t xml:space="preserve">&gt;20 000 </w:t>
            </w:r>
            <w:r w:rsidRPr="008F730E">
              <w:rPr>
                <w:sz w:val="22"/>
              </w:rPr>
              <w:br/>
              <w:t>50 000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0D343E" w:rsidRPr="008F730E" w:rsidRDefault="000D343E" w:rsidP="000D343E">
            <w:pPr>
              <w:jc w:val="center"/>
              <w:rPr>
                <w:sz w:val="22"/>
              </w:rPr>
            </w:pPr>
            <w:r w:rsidRPr="008F730E">
              <w:rPr>
                <w:sz w:val="22"/>
              </w:rPr>
              <w:t>&gt;50 000</w:t>
            </w:r>
          </w:p>
        </w:tc>
      </w:tr>
      <w:tr w:rsidR="000D343E" w:rsidRPr="00184CD8" w:rsidTr="000D343E">
        <w:trPr>
          <w:trHeight w:val="617"/>
          <w:jc w:val="center"/>
        </w:trPr>
        <w:tc>
          <w:tcPr>
            <w:tcW w:w="704" w:type="dxa"/>
            <w:vMerge/>
            <w:shd w:val="clear" w:color="auto" w:fill="auto"/>
            <w:hideMark/>
          </w:tcPr>
          <w:p w:rsidR="000D343E" w:rsidRPr="008F730E" w:rsidRDefault="000D343E" w:rsidP="000D343E">
            <w:pPr>
              <w:rPr>
                <w:sz w:val="22"/>
              </w:rPr>
            </w:pPr>
          </w:p>
        </w:tc>
        <w:tc>
          <w:tcPr>
            <w:tcW w:w="6498" w:type="dxa"/>
            <w:vMerge/>
            <w:shd w:val="clear" w:color="auto" w:fill="auto"/>
            <w:hideMark/>
          </w:tcPr>
          <w:p w:rsidR="000D343E" w:rsidRPr="008F730E" w:rsidRDefault="000D343E" w:rsidP="000D343E">
            <w:pPr>
              <w:rPr>
                <w:sz w:val="22"/>
              </w:rPr>
            </w:pPr>
          </w:p>
        </w:tc>
        <w:tc>
          <w:tcPr>
            <w:tcW w:w="7394" w:type="dxa"/>
            <w:gridSpan w:val="7"/>
            <w:shd w:val="clear" w:color="auto" w:fill="auto"/>
            <w:hideMark/>
          </w:tcPr>
          <w:p w:rsidR="000D343E" w:rsidRPr="008F730E" w:rsidRDefault="000D343E" w:rsidP="000D343E">
            <w:pPr>
              <w:jc w:val="center"/>
              <w:rPr>
                <w:sz w:val="22"/>
              </w:rPr>
            </w:pPr>
            <w:r w:rsidRPr="008F730E">
              <w:rPr>
                <w:sz w:val="22"/>
              </w:rPr>
              <w:t>Сумма штрафа, взыскиваемого за каждое выявленное нарушение (тыс. руб.), НДС не облагается</w:t>
            </w:r>
          </w:p>
        </w:tc>
      </w:tr>
      <w:tr w:rsidR="000D343E" w:rsidRPr="002A1285" w:rsidTr="000D343E">
        <w:trPr>
          <w:trHeight w:val="315"/>
          <w:jc w:val="center"/>
        </w:trPr>
        <w:tc>
          <w:tcPr>
            <w:tcW w:w="704" w:type="dxa"/>
            <w:shd w:val="clear" w:color="auto" w:fill="auto"/>
            <w:hideMark/>
          </w:tcPr>
          <w:p w:rsidR="000D343E" w:rsidRPr="008F730E" w:rsidRDefault="000D343E" w:rsidP="000D343E">
            <w:pPr>
              <w:jc w:val="center"/>
              <w:rPr>
                <w:b/>
                <w:bCs/>
                <w:sz w:val="22"/>
              </w:rPr>
            </w:pPr>
            <w:r w:rsidRPr="008F730E">
              <w:rPr>
                <w:b/>
                <w:bCs/>
                <w:sz w:val="22"/>
              </w:rPr>
              <w:t>1</w:t>
            </w:r>
          </w:p>
        </w:tc>
        <w:tc>
          <w:tcPr>
            <w:tcW w:w="6498" w:type="dxa"/>
            <w:shd w:val="clear" w:color="auto" w:fill="auto"/>
            <w:hideMark/>
          </w:tcPr>
          <w:p w:rsidR="000D343E" w:rsidRPr="008F730E" w:rsidRDefault="000D343E" w:rsidP="000D343E">
            <w:pPr>
              <w:jc w:val="center"/>
              <w:rPr>
                <w:b/>
                <w:bCs/>
                <w:sz w:val="22"/>
              </w:rPr>
            </w:pPr>
            <w:r w:rsidRPr="008F730E">
              <w:rPr>
                <w:b/>
                <w:bCs/>
                <w:sz w:val="22"/>
              </w:rPr>
              <w:t>2</w:t>
            </w:r>
          </w:p>
        </w:tc>
        <w:tc>
          <w:tcPr>
            <w:tcW w:w="1015" w:type="dxa"/>
            <w:shd w:val="clear" w:color="auto" w:fill="auto"/>
            <w:hideMark/>
          </w:tcPr>
          <w:p w:rsidR="000D343E" w:rsidRPr="008F730E" w:rsidRDefault="000D343E" w:rsidP="000D343E">
            <w:pPr>
              <w:jc w:val="center"/>
              <w:rPr>
                <w:b/>
                <w:bCs/>
                <w:sz w:val="22"/>
              </w:rPr>
            </w:pPr>
            <w:r w:rsidRPr="008F730E">
              <w:rPr>
                <w:b/>
                <w:bCs/>
                <w:sz w:val="22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:rsidR="000D343E" w:rsidRPr="008F730E" w:rsidRDefault="000D343E" w:rsidP="000D343E">
            <w:pPr>
              <w:jc w:val="center"/>
              <w:rPr>
                <w:b/>
                <w:bCs/>
                <w:sz w:val="22"/>
              </w:rPr>
            </w:pPr>
            <w:r w:rsidRPr="008F730E">
              <w:rPr>
                <w:b/>
                <w:bCs/>
                <w:sz w:val="22"/>
              </w:rPr>
              <w:t>4</w:t>
            </w:r>
          </w:p>
        </w:tc>
        <w:tc>
          <w:tcPr>
            <w:tcW w:w="1134" w:type="dxa"/>
            <w:shd w:val="clear" w:color="auto" w:fill="auto"/>
            <w:hideMark/>
          </w:tcPr>
          <w:p w:rsidR="000D343E" w:rsidRPr="008F730E" w:rsidRDefault="000D343E" w:rsidP="000D343E">
            <w:pPr>
              <w:jc w:val="center"/>
              <w:rPr>
                <w:b/>
                <w:bCs/>
                <w:sz w:val="22"/>
              </w:rPr>
            </w:pPr>
            <w:r w:rsidRPr="008F730E">
              <w:rPr>
                <w:b/>
                <w:bCs/>
                <w:sz w:val="22"/>
              </w:rPr>
              <w:t>5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0D343E" w:rsidRPr="008F730E" w:rsidRDefault="000D343E" w:rsidP="000D343E">
            <w:pPr>
              <w:jc w:val="center"/>
              <w:rPr>
                <w:b/>
                <w:bCs/>
                <w:sz w:val="22"/>
              </w:rPr>
            </w:pPr>
            <w:r w:rsidRPr="008F730E">
              <w:rPr>
                <w:b/>
                <w:bCs/>
                <w:sz w:val="22"/>
              </w:rPr>
              <w:t>6</w:t>
            </w:r>
          </w:p>
        </w:tc>
        <w:tc>
          <w:tcPr>
            <w:tcW w:w="1275" w:type="dxa"/>
            <w:shd w:val="clear" w:color="auto" w:fill="auto"/>
            <w:hideMark/>
          </w:tcPr>
          <w:p w:rsidR="000D343E" w:rsidRPr="008F730E" w:rsidRDefault="000D343E" w:rsidP="000D343E">
            <w:pPr>
              <w:jc w:val="center"/>
              <w:rPr>
                <w:b/>
                <w:bCs/>
                <w:sz w:val="22"/>
              </w:rPr>
            </w:pPr>
            <w:r w:rsidRPr="008F730E">
              <w:rPr>
                <w:b/>
                <w:bCs/>
                <w:sz w:val="22"/>
              </w:rPr>
              <w:t>7</w:t>
            </w:r>
          </w:p>
        </w:tc>
        <w:tc>
          <w:tcPr>
            <w:tcW w:w="1560" w:type="dxa"/>
            <w:shd w:val="clear" w:color="auto" w:fill="auto"/>
            <w:hideMark/>
          </w:tcPr>
          <w:p w:rsidR="000D343E" w:rsidRPr="008F730E" w:rsidRDefault="000D343E" w:rsidP="000D343E">
            <w:pPr>
              <w:jc w:val="center"/>
              <w:rPr>
                <w:b/>
                <w:bCs/>
                <w:sz w:val="22"/>
              </w:rPr>
            </w:pPr>
            <w:r w:rsidRPr="008F730E">
              <w:rPr>
                <w:b/>
                <w:bCs/>
                <w:sz w:val="22"/>
              </w:rPr>
              <w:t>8</w:t>
            </w:r>
          </w:p>
        </w:tc>
      </w:tr>
      <w:tr w:rsidR="000D343E" w:rsidRPr="00426D79" w:rsidTr="000D343E">
        <w:trPr>
          <w:trHeight w:val="561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0D343E" w:rsidRPr="008F730E" w:rsidRDefault="000D343E" w:rsidP="000D343E">
            <w:pPr>
              <w:jc w:val="center"/>
              <w:rPr>
                <w:color w:val="000000"/>
                <w:sz w:val="22"/>
              </w:rPr>
            </w:pPr>
            <w:r w:rsidRPr="008F730E">
              <w:rPr>
                <w:color w:val="000000"/>
                <w:sz w:val="22"/>
              </w:rPr>
              <w:t>1</w:t>
            </w:r>
          </w:p>
        </w:tc>
        <w:tc>
          <w:tcPr>
            <w:tcW w:w="6498" w:type="dxa"/>
            <w:shd w:val="clear" w:color="auto" w:fill="auto"/>
          </w:tcPr>
          <w:p w:rsidR="000D343E" w:rsidRPr="008F730E" w:rsidRDefault="000D343E" w:rsidP="000D343E">
            <w:pPr>
              <w:jc w:val="both"/>
              <w:rPr>
                <w:color w:val="000000"/>
                <w:sz w:val="22"/>
                <w:lang w:bidi="ru-RU"/>
              </w:rPr>
            </w:pPr>
            <w:r w:rsidRPr="008F730E">
              <w:rPr>
                <w:color w:val="000000"/>
                <w:sz w:val="22"/>
                <w:lang w:bidi="ru-RU"/>
              </w:rPr>
              <w:t>Сокрытие и/или несообщение информации о происшествиях (в том числе ДТП) на объекте проведения работ/услуг (включая пути следования ТС, используемых при выполнении работ/услуг в интересах Заказчика).</w:t>
            </w:r>
          </w:p>
        </w:tc>
        <w:tc>
          <w:tcPr>
            <w:tcW w:w="3141" w:type="dxa"/>
            <w:gridSpan w:val="3"/>
            <w:shd w:val="clear" w:color="auto" w:fill="auto"/>
            <w:vAlign w:val="center"/>
          </w:tcPr>
          <w:p w:rsidR="000D343E" w:rsidRPr="008F730E" w:rsidRDefault="000D343E" w:rsidP="000D343E">
            <w:pPr>
              <w:jc w:val="center"/>
              <w:rPr>
                <w:color w:val="000000"/>
                <w:sz w:val="22"/>
              </w:rPr>
            </w:pPr>
            <w:r w:rsidRPr="008F730E">
              <w:rPr>
                <w:color w:val="000000"/>
                <w:sz w:val="22"/>
              </w:rPr>
              <w:t>100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0D343E" w:rsidRPr="008F730E" w:rsidRDefault="000D343E" w:rsidP="000D343E">
            <w:pPr>
              <w:jc w:val="center"/>
              <w:rPr>
                <w:color w:val="000000"/>
                <w:sz w:val="22"/>
              </w:rPr>
            </w:pPr>
            <w:r w:rsidRPr="008F730E">
              <w:rPr>
                <w:color w:val="000000"/>
                <w:sz w:val="22"/>
              </w:rPr>
              <w:t>200</w:t>
            </w: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:rsidR="000D343E" w:rsidRPr="008F730E" w:rsidRDefault="000D343E" w:rsidP="000D343E">
            <w:pPr>
              <w:jc w:val="center"/>
              <w:rPr>
                <w:color w:val="000000"/>
                <w:sz w:val="22"/>
              </w:rPr>
            </w:pPr>
            <w:r w:rsidRPr="008F730E">
              <w:rPr>
                <w:color w:val="000000"/>
                <w:sz w:val="22"/>
              </w:rPr>
              <w:t>500</w:t>
            </w:r>
          </w:p>
        </w:tc>
      </w:tr>
      <w:tr w:rsidR="000D343E" w:rsidRPr="00033616" w:rsidTr="000D343E">
        <w:trPr>
          <w:trHeight w:val="561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0D343E" w:rsidRPr="008F730E" w:rsidRDefault="000D343E" w:rsidP="000D343E">
            <w:pPr>
              <w:jc w:val="center"/>
              <w:rPr>
                <w:color w:val="000000"/>
                <w:sz w:val="22"/>
              </w:rPr>
            </w:pPr>
            <w:r w:rsidRPr="008F730E">
              <w:rPr>
                <w:color w:val="000000"/>
                <w:sz w:val="22"/>
              </w:rPr>
              <w:t>2</w:t>
            </w:r>
          </w:p>
        </w:tc>
        <w:tc>
          <w:tcPr>
            <w:tcW w:w="6498" w:type="dxa"/>
            <w:shd w:val="clear" w:color="auto" w:fill="auto"/>
          </w:tcPr>
          <w:p w:rsidR="000D343E" w:rsidRPr="008F730E" w:rsidRDefault="000D343E" w:rsidP="000D343E">
            <w:pPr>
              <w:jc w:val="both"/>
              <w:rPr>
                <w:color w:val="000000"/>
                <w:sz w:val="22"/>
                <w:lang w:bidi="ru-RU"/>
              </w:rPr>
            </w:pPr>
            <w:r w:rsidRPr="008F730E">
              <w:rPr>
                <w:color w:val="000000"/>
                <w:sz w:val="22"/>
                <w:lang w:bidi="ru-RU"/>
              </w:rPr>
              <w:t xml:space="preserve">Воспрепятствование осуществлению расследования происшествий (вмешательство в какой бы то ни было форме в деятельность комиссии по расследованию происшествия), в том числе </w:t>
            </w:r>
            <w:proofErr w:type="spellStart"/>
            <w:r w:rsidRPr="008F730E">
              <w:rPr>
                <w:color w:val="000000"/>
                <w:sz w:val="22"/>
                <w:lang w:bidi="ru-RU"/>
              </w:rPr>
              <w:t>непредоставление</w:t>
            </w:r>
            <w:proofErr w:type="spellEnd"/>
            <w:r w:rsidRPr="008F730E">
              <w:rPr>
                <w:color w:val="000000"/>
                <w:sz w:val="22"/>
                <w:lang w:bidi="ru-RU"/>
              </w:rPr>
              <w:t>/уничтожение материалов, относящихся к происшествию, либо предоставление недостоверной информации/материалов/документов.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0D343E" w:rsidRPr="008F730E" w:rsidRDefault="000D343E" w:rsidP="000D343E">
            <w:pPr>
              <w:jc w:val="center"/>
              <w:rPr>
                <w:color w:val="000000"/>
                <w:sz w:val="22"/>
              </w:rPr>
            </w:pPr>
            <w:r w:rsidRPr="008F730E">
              <w:rPr>
                <w:color w:val="000000"/>
                <w:sz w:val="22"/>
              </w:rPr>
              <w:t>50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D343E" w:rsidRPr="008F730E" w:rsidRDefault="000D343E" w:rsidP="000D343E">
            <w:pPr>
              <w:jc w:val="center"/>
              <w:rPr>
                <w:color w:val="000000"/>
                <w:sz w:val="22"/>
              </w:rPr>
            </w:pPr>
            <w:r w:rsidRPr="008F730E">
              <w:rPr>
                <w:color w:val="000000"/>
                <w:sz w:val="22"/>
              </w:rPr>
              <w:t>100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343E" w:rsidRPr="008F730E" w:rsidRDefault="000D343E" w:rsidP="000D343E">
            <w:pPr>
              <w:jc w:val="center"/>
              <w:rPr>
                <w:color w:val="000000"/>
                <w:sz w:val="22"/>
              </w:rPr>
            </w:pPr>
            <w:r w:rsidRPr="008F730E">
              <w:rPr>
                <w:color w:val="000000"/>
                <w:sz w:val="22"/>
              </w:rPr>
              <w:t>300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0D343E" w:rsidRPr="008F730E" w:rsidRDefault="000D343E" w:rsidP="000D343E">
            <w:pPr>
              <w:jc w:val="center"/>
              <w:rPr>
                <w:color w:val="000000"/>
                <w:sz w:val="22"/>
              </w:rPr>
            </w:pPr>
            <w:r w:rsidRPr="008F730E">
              <w:rPr>
                <w:color w:val="000000"/>
                <w:sz w:val="22"/>
              </w:rPr>
              <w:t>1000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D343E" w:rsidRPr="008F730E" w:rsidRDefault="000D343E" w:rsidP="000D343E">
            <w:pPr>
              <w:jc w:val="center"/>
              <w:rPr>
                <w:color w:val="000000"/>
                <w:sz w:val="22"/>
              </w:rPr>
            </w:pPr>
            <w:r w:rsidRPr="008F730E">
              <w:rPr>
                <w:color w:val="000000"/>
                <w:sz w:val="22"/>
              </w:rPr>
              <w:t>1500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D343E" w:rsidRPr="008F730E" w:rsidRDefault="000D343E" w:rsidP="000D343E">
            <w:pPr>
              <w:jc w:val="center"/>
              <w:rPr>
                <w:color w:val="000000"/>
                <w:sz w:val="22"/>
              </w:rPr>
            </w:pPr>
            <w:r w:rsidRPr="008F730E">
              <w:rPr>
                <w:color w:val="000000"/>
                <w:sz w:val="22"/>
              </w:rPr>
              <w:t>2000</w:t>
            </w:r>
          </w:p>
        </w:tc>
      </w:tr>
      <w:tr w:rsidR="000D343E" w:rsidRPr="00C41D4D" w:rsidTr="000D343E">
        <w:trPr>
          <w:trHeight w:val="561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0D343E" w:rsidRPr="008F730E" w:rsidRDefault="000D343E" w:rsidP="000D343E">
            <w:pPr>
              <w:jc w:val="center"/>
              <w:rPr>
                <w:color w:val="000000"/>
                <w:sz w:val="22"/>
              </w:rPr>
            </w:pPr>
            <w:r w:rsidRPr="008F730E">
              <w:rPr>
                <w:color w:val="000000"/>
                <w:sz w:val="22"/>
              </w:rPr>
              <w:lastRenderedPageBreak/>
              <w:t>3</w:t>
            </w:r>
          </w:p>
        </w:tc>
        <w:tc>
          <w:tcPr>
            <w:tcW w:w="6498" w:type="dxa"/>
            <w:shd w:val="clear" w:color="auto" w:fill="auto"/>
          </w:tcPr>
          <w:p w:rsidR="000D343E" w:rsidRPr="008F730E" w:rsidRDefault="000D343E" w:rsidP="000D343E">
            <w:pPr>
              <w:jc w:val="both"/>
              <w:rPr>
                <w:color w:val="000000"/>
                <w:sz w:val="22"/>
                <w:lang w:bidi="ru-RU"/>
              </w:rPr>
            </w:pPr>
            <w:r w:rsidRPr="008F730E">
              <w:rPr>
                <w:color w:val="000000"/>
                <w:sz w:val="22"/>
                <w:lang w:bidi="ru-RU"/>
              </w:rPr>
              <w:t>Выполнение работ/услуг без оформления необходимых разрешительных документов, согласованных с Заказчиком (разрешение на совместное проведение работ, наряд-допуск и др.).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0D343E" w:rsidRPr="008F730E" w:rsidRDefault="000D343E" w:rsidP="000D343E">
            <w:pPr>
              <w:jc w:val="center"/>
              <w:rPr>
                <w:color w:val="000000"/>
                <w:sz w:val="22"/>
              </w:rPr>
            </w:pPr>
            <w:r w:rsidRPr="008F730E">
              <w:rPr>
                <w:color w:val="000000"/>
                <w:sz w:val="22"/>
              </w:rPr>
              <w:t>30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D343E" w:rsidRPr="008F730E" w:rsidRDefault="000D343E" w:rsidP="000D343E">
            <w:pPr>
              <w:jc w:val="center"/>
              <w:rPr>
                <w:color w:val="000000"/>
                <w:sz w:val="22"/>
              </w:rPr>
            </w:pPr>
            <w:r w:rsidRPr="008F730E">
              <w:rPr>
                <w:color w:val="000000"/>
                <w:sz w:val="22"/>
              </w:rPr>
              <w:t>50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343E" w:rsidRPr="008F730E" w:rsidRDefault="000D343E" w:rsidP="000D343E">
            <w:pPr>
              <w:jc w:val="center"/>
              <w:rPr>
                <w:color w:val="000000"/>
                <w:sz w:val="22"/>
              </w:rPr>
            </w:pPr>
            <w:r w:rsidRPr="008F730E">
              <w:rPr>
                <w:color w:val="000000"/>
                <w:sz w:val="22"/>
              </w:rPr>
              <w:t>80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0D343E" w:rsidRPr="008F730E" w:rsidRDefault="000D343E" w:rsidP="000D343E">
            <w:pPr>
              <w:jc w:val="center"/>
              <w:rPr>
                <w:color w:val="000000"/>
                <w:sz w:val="22"/>
              </w:rPr>
            </w:pPr>
            <w:r w:rsidRPr="008F730E">
              <w:rPr>
                <w:color w:val="000000"/>
                <w:sz w:val="22"/>
              </w:rPr>
              <w:t>100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D343E" w:rsidRPr="008F730E" w:rsidRDefault="000D343E" w:rsidP="000D343E">
            <w:pPr>
              <w:jc w:val="center"/>
              <w:rPr>
                <w:color w:val="000000"/>
                <w:sz w:val="22"/>
              </w:rPr>
            </w:pPr>
            <w:r w:rsidRPr="008F730E">
              <w:rPr>
                <w:color w:val="000000"/>
                <w:sz w:val="22"/>
              </w:rPr>
              <w:t>150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D343E" w:rsidRPr="008F730E" w:rsidRDefault="000D343E" w:rsidP="000D343E">
            <w:pPr>
              <w:jc w:val="center"/>
              <w:rPr>
                <w:color w:val="000000"/>
                <w:sz w:val="22"/>
              </w:rPr>
            </w:pPr>
            <w:r w:rsidRPr="008F730E">
              <w:rPr>
                <w:color w:val="000000"/>
                <w:sz w:val="22"/>
              </w:rPr>
              <w:t>300</w:t>
            </w:r>
          </w:p>
        </w:tc>
      </w:tr>
      <w:tr w:rsidR="000D343E" w:rsidRPr="00BA2461" w:rsidTr="000D343E">
        <w:trPr>
          <w:trHeight w:val="561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0D343E" w:rsidRPr="008F730E" w:rsidRDefault="000D343E" w:rsidP="000D343E">
            <w:pPr>
              <w:jc w:val="center"/>
              <w:rPr>
                <w:color w:val="000000"/>
                <w:sz w:val="22"/>
              </w:rPr>
            </w:pPr>
            <w:r w:rsidRPr="008F730E">
              <w:rPr>
                <w:color w:val="000000"/>
                <w:sz w:val="22"/>
              </w:rPr>
              <w:t>4</w:t>
            </w:r>
          </w:p>
        </w:tc>
        <w:tc>
          <w:tcPr>
            <w:tcW w:w="6498" w:type="dxa"/>
            <w:shd w:val="clear" w:color="auto" w:fill="auto"/>
          </w:tcPr>
          <w:p w:rsidR="000D343E" w:rsidRPr="008F730E" w:rsidRDefault="000D343E" w:rsidP="000D343E">
            <w:pPr>
              <w:jc w:val="both"/>
              <w:rPr>
                <w:color w:val="000000"/>
                <w:sz w:val="22"/>
                <w:lang w:bidi="ru-RU"/>
              </w:rPr>
            </w:pPr>
            <w:r w:rsidRPr="008F730E">
              <w:rPr>
                <w:color w:val="000000"/>
                <w:sz w:val="22"/>
                <w:lang w:bidi="ru-RU"/>
              </w:rPr>
              <w:t>Привлечение не согласованных Заказчиком субподрядчиков (за каждый факт), а также привлечение субподрядчиком других юридических и физических лиц (по типам договоров ИП, ГПХ, фрахт с экипажем) без согласования с Заказчиком.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0D343E" w:rsidRPr="008F730E" w:rsidRDefault="000D343E" w:rsidP="000D343E">
            <w:pPr>
              <w:jc w:val="center"/>
              <w:rPr>
                <w:color w:val="000000"/>
                <w:sz w:val="22"/>
              </w:rPr>
            </w:pPr>
            <w:r w:rsidRPr="008F730E">
              <w:rPr>
                <w:color w:val="000000"/>
                <w:sz w:val="22"/>
              </w:rPr>
              <w:t>100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D343E" w:rsidRPr="008F730E" w:rsidRDefault="000D343E" w:rsidP="000D343E">
            <w:pPr>
              <w:jc w:val="center"/>
              <w:rPr>
                <w:color w:val="000000"/>
                <w:sz w:val="22"/>
              </w:rPr>
            </w:pPr>
            <w:r w:rsidRPr="008F730E">
              <w:rPr>
                <w:color w:val="000000"/>
                <w:sz w:val="22"/>
              </w:rPr>
              <w:t>200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343E" w:rsidRPr="008F730E" w:rsidRDefault="000D343E" w:rsidP="000D343E">
            <w:pPr>
              <w:jc w:val="center"/>
              <w:rPr>
                <w:color w:val="000000"/>
                <w:sz w:val="22"/>
              </w:rPr>
            </w:pPr>
            <w:r w:rsidRPr="008F730E">
              <w:rPr>
                <w:color w:val="000000"/>
                <w:sz w:val="22"/>
              </w:rPr>
              <w:t>400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0D343E" w:rsidRPr="008F730E" w:rsidRDefault="000D343E" w:rsidP="000D343E">
            <w:pPr>
              <w:jc w:val="center"/>
              <w:rPr>
                <w:color w:val="000000"/>
                <w:sz w:val="22"/>
              </w:rPr>
            </w:pPr>
            <w:r w:rsidRPr="008F730E">
              <w:rPr>
                <w:color w:val="000000"/>
                <w:sz w:val="22"/>
              </w:rPr>
              <w:t>600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D343E" w:rsidRPr="008F730E" w:rsidRDefault="000D343E" w:rsidP="000D343E">
            <w:pPr>
              <w:jc w:val="center"/>
              <w:rPr>
                <w:color w:val="000000"/>
                <w:sz w:val="22"/>
              </w:rPr>
            </w:pPr>
            <w:r w:rsidRPr="008F730E">
              <w:rPr>
                <w:color w:val="000000"/>
                <w:sz w:val="22"/>
              </w:rPr>
              <w:t>800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D343E" w:rsidRPr="008F730E" w:rsidRDefault="000D343E" w:rsidP="000D343E">
            <w:pPr>
              <w:jc w:val="center"/>
              <w:rPr>
                <w:color w:val="000000"/>
                <w:sz w:val="22"/>
              </w:rPr>
            </w:pPr>
            <w:r w:rsidRPr="008F730E">
              <w:rPr>
                <w:color w:val="000000"/>
                <w:sz w:val="22"/>
              </w:rPr>
              <w:t>1000</w:t>
            </w:r>
          </w:p>
        </w:tc>
      </w:tr>
      <w:tr w:rsidR="000D343E" w:rsidRPr="00213BC8" w:rsidTr="000D343E">
        <w:trPr>
          <w:trHeight w:val="561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0D343E" w:rsidRPr="008F730E" w:rsidRDefault="000D343E" w:rsidP="000D343E">
            <w:pPr>
              <w:jc w:val="center"/>
              <w:rPr>
                <w:color w:val="000000"/>
                <w:sz w:val="22"/>
              </w:rPr>
            </w:pPr>
            <w:r w:rsidRPr="008F730E">
              <w:rPr>
                <w:color w:val="000000"/>
                <w:sz w:val="22"/>
              </w:rPr>
              <w:t>5</w:t>
            </w:r>
          </w:p>
        </w:tc>
        <w:tc>
          <w:tcPr>
            <w:tcW w:w="6498" w:type="dxa"/>
            <w:shd w:val="clear" w:color="auto" w:fill="auto"/>
          </w:tcPr>
          <w:p w:rsidR="000D343E" w:rsidRPr="008F730E" w:rsidRDefault="000D343E" w:rsidP="000D343E">
            <w:pPr>
              <w:jc w:val="both"/>
              <w:rPr>
                <w:color w:val="000000"/>
                <w:sz w:val="22"/>
              </w:rPr>
            </w:pPr>
            <w:r w:rsidRPr="008F730E">
              <w:rPr>
                <w:color w:val="000000"/>
                <w:sz w:val="22"/>
                <w:lang w:bidi="ru-RU"/>
              </w:rPr>
              <w:t xml:space="preserve">Нарушение при выполнении работ/услуг </w:t>
            </w:r>
            <w:r w:rsidRPr="008F730E">
              <w:rPr>
                <w:sz w:val="22"/>
              </w:rPr>
              <w:t xml:space="preserve">требований нормативных актов в области промышленной безопасности, охраны труда, охраны окружающей среды, </w:t>
            </w:r>
            <w:r>
              <w:rPr>
                <w:sz w:val="22"/>
              </w:rPr>
              <w:t>Б</w:t>
            </w:r>
            <w:r w:rsidRPr="008F730E">
              <w:rPr>
                <w:sz w:val="22"/>
              </w:rPr>
              <w:t>ДД, пожарной, противофонтанной, морской безопасности, предупреждения и реагирования на ЧС</w:t>
            </w:r>
            <w:r w:rsidRPr="008F730E">
              <w:rPr>
                <w:sz w:val="22"/>
                <w:lang w:bidi="ru-RU"/>
              </w:rPr>
              <w:t>,</w:t>
            </w:r>
            <w:r w:rsidRPr="008F730E">
              <w:rPr>
                <w:color w:val="000000"/>
                <w:sz w:val="22"/>
                <w:lang w:bidi="ru-RU"/>
              </w:rPr>
              <w:t xml:space="preserve"> запрещающих их выполнение («остановочные/запретительные пункты» согласно законодательству РФ).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0D343E" w:rsidRPr="008F730E" w:rsidRDefault="000D343E" w:rsidP="000D343E">
            <w:pPr>
              <w:jc w:val="center"/>
              <w:rPr>
                <w:color w:val="000000"/>
                <w:sz w:val="22"/>
              </w:rPr>
            </w:pPr>
            <w:r w:rsidRPr="008F730E">
              <w:rPr>
                <w:color w:val="000000"/>
                <w:sz w:val="22"/>
              </w:rPr>
              <w:t>30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D343E" w:rsidRPr="008F730E" w:rsidRDefault="000D343E" w:rsidP="000D343E">
            <w:pPr>
              <w:jc w:val="center"/>
              <w:rPr>
                <w:color w:val="000000"/>
                <w:sz w:val="22"/>
              </w:rPr>
            </w:pPr>
            <w:r w:rsidRPr="008F730E">
              <w:rPr>
                <w:color w:val="000000"/>
                <w:sz w:val="22"/>
              </w:rPr>
              <w:t>50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343E" w:rsidRPr="008F730E" w:rsidRDefault="000D343E" w:rsidP="000D343E">
            <w:pPr>
              <w:jc w:val="center"/>
              <w:rPr>
                <w:color w:val="000000"/>
                <w:sz w:val="22"/>
              </w:rPr>
            </w:pPr>
            <w:r w:rsidRPr="008F730E">
              <w:rPr>
                <w:color w:val="000000"/>
                <w:sz w:val="22"/>
              </w:rPr>
              <w:t>80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0D343E" w:rsidRPr="008F730E" w:rsidRDefault="000D343E" w:rsidP="000D343E">
            <w:pPr>
              <w:jc w:val="center"/>
              <w:rPr>
                <w:color w:val="000000"/>
                <w:sz w:val="22"/>
              </w:rPr>
            </w:pPr>
            <w:r w:rsidRPr="008F730E">
              <w:rPr>
                <w:color w:val="000000"/>
                <w:sz w:val="22"/>
              </w:rPr>
              <w:t>100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D343E" w:rsidRPr="008F730E" w:rsidRDefault="000D343E" w:rsidP="000D343E">
            <w:pPr>
              <w:jc w:val="center"/>
              <w:rPr>
                <w:color w:val="000000"/>
                <w:sz w:val="22"/>
              </w:rPr>
            </w:pPr>
            <w:r w:rsidRPr="008F730E">
              <w:rPr>
                <w:color w:val="000000"/>
                <w:sz w:val="22"/>
              </w:rPr>
              <w:t>150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D343E" w:rsidRPr="008F730E" w:rsidRDefault="000D343E" w:rsidP="000D343E">
            <w:pPr>
              <w:jc w:val="center"/>
              <w:rPr>
                <w:color w:val="000000"/>
                <w:sz w:val="22"/>
              </w:rPr>
            </w:pPr>
            <w:r w:rsidRPr="008F730E">
              <w:rPr>
                <w:color w:val="000000"/>
                <w:sz w:val="22"/>
              </w:rPr>
              <w:t>300</w:t>
            </w:r>
          </w:p>
        </w:tc>
      </w:tr>
      <w:tr w:rsidR="000D343E" w:rsidRPr="004B1C15" w:rsidTr="000D343E">
        <w:trPr>
          <w:trHeight w:val="1576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0D343E" w:rsidRPr="008F730E" w:rsidRDefault="000D343E" w:rsidP="000D343E">
            <w:pPr>
              <w:jc w:val="center"/>
              <w:rPr>
                <w:color w:val="000000"/>
                <w:sz w:val="22"/>
              </w:rPr>
            </w:pPr>
            <w:r w:rsidRPr="008F730E">
              <w:rPr>
                <w:color w:val="000000"/>
                <w:sz w:val="22"/>
              </w:rPr>
              <w:t>6</w:t>
            </w:r>
          </w:p>
        </w:tc>
        <w:tc>
          <w:tcPr>
            <w:tcW w:w="6498" w:type="dxa"/>
            <w:shd w:val="clear" w:color="auto" w:fill="auto"/>
          </w:tcPr>
          <w:p w:rsidR="000D343E" w:rsidRPr="008F730E" w:rsidRDefault="000D343E" w:rsidP="000D343E">
            <w:pPr>
              <w:jc w:val="both"/>
              <w:rPr>
                <w:color w:val="000000"/>
                <w:sz w:val="22"/>
                <w:lang w:bidi="ru-RU"/>
              </w:rPr>
            </w:pPr>
            <w:r w:rsidRPr="008F730E">
              <w:rPr>
                <w:color w:val="000000"/>
                <w:sz w:val="22"/>
                <w:lang w:bidi="ru-RU"/>
              </w:rPr>
              <w:t>Нарушение требований локальных нормативных актов Заказчика в области ПБОТОС, обязанность соблюдения которых предусмотрена Договором, доведённых до сведения Подрядчика в установленном порядке (</w:t>
            </w:r>
            <w:r w:rsidRPr="008F730E">
              <w:rPr>
                <w:sz w:val="22"/>
              </w:rPr>
              <w:t>за исключением нарушений, предусмотренных отдельными пунктами настоящего перечня штрафных санкций</w:t>
            </w:r>
            <w:r w:rsidRPr="008F730E">
              <w:rPr>
                <w:color w:val="000000"/>
                <w:sz w:val="22"/>
                <w:lang w:bidi="ru-RU"/>
              </w:rPr>
              <w:t>).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0D343E" w:rsidRPr="008F730E" w:rsidRDefault="000D343E" w:rsidP="000D343E">
            <w:pPr>
              <w:jc w:val="center"/>
              <w:rPr>
                <w:color w:val="000000"/>
                <w:sz w:val="22"/>
              </w:rPr>
            </w:pPr>
            <w:r w:rsidRPr="008F730E">
              <w:rPr>
                <w:color w:val="000000"/>
                <w:sz w:val="22"/>
              </w:rPr>
              <w:t>30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D343E" w:rsidRPr="008F730E" w:rsidRDefault="000D343E" w:rsidP="000D343E">
            <w:pPr>
              <w:jc w:val="center"/>
              <w:rPr>
                <w:color w:val="000000"/>
                <w:sz w:val="22"/>
              </w:rPr>
            </w:pPr>
            <w:r w:rsidRPr="008F730E">
              <w:rPr>
                <w:color w:val="000000"/>
                <w:sz w:val="22"/>
              </w:rPr>
              <w:t>40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343E" w:rsidRPr="008F730E" w:rsidRDefault="000D343E" w:rsidP="000D343E">
            <w:pPr>
              <w:jc w:val="center"/>
              <w:rPr>
                <w:color w:val="000000"/>
                <w:sz w:val="22"/>
              </w:rPr>
            </w:pPr>
            <w:r w:rsidRPr="008F730E">
              <w:rPr>
                <w:color w:val="000000"/>
                <w:sz w:val="22"/>
              </w:rPr>
              <w:t>60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0D343E" w:rsidRPr="008F730E" w:rsidRDefault="000D343E" w:rsidP="000D343E">
            <w:pPr>
              <w:jc w:val="center"/>
              <w:rPr>
                <w:color w:val="000000"/>
                <w:sz w:val="22"/>
              </w:rPr>
            </w:pPr>
            <w:r w:rsidRPr="008F730E">
              <w:rPr>
                <w:color w:val="000000"/>
                <w:sz w:val="22"/>
              </w:rPr>
              <w:t>80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D343E" w:rsidRPr="008F730E" w:rsidRDefault="000D343E" w:rsidP="000D343E">
            <w:pPr>
              <w:jc w:val="center"/>
              <w:rPr>
                <w:color w:val="000000"/>
                <w:sz w:val="22"/>
              </w:rPr>
            </w:pPr>
            <w:r w:rsidRPr="008F730E">
              <w:rPr>
                <w:color w:val="000000"/>
                <w:sz w:val="22"/>
              </w:rPr>
              <w:t>100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D343E" w:rsidRPr="008F730E" w:rsidRDefault="000D343E" w:rsidP="000D343E">
            <w:pPr>
              <w:jc w:val="center"/>
              <w:rPr>
                <w:color w:val="000000"/>
                <w:sz w:val="22"/>
              </w:rPr>
            </w:pPr>
            <w:r w:rsidRPr="008F730E">
              <w:rPr>
                <w:color w:val="000000"/>
                <w:sz w:val="22"/>
              </w:rPr>
              <w:t>200</w:t>
            </w:r>
          </w:p>
        </w:tc>
      </w:tr>
      <w:tr w:rsidR="000D343E" w:rsidRPr="00426D79" w:rsidTr="000D343E">
        <w:trPr>
          <w:trHeight w:val="711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0D343E" w:rsidRPr="008F730E" w:rsidRDefault="000D343E" w:rsidP="000D343E">
            <w:pPr>
              <w:jc w:val="center"/>
              <w:rPr>
                <w:color w:val="000000"/>
                <w:sz w:val="22"/>
              </w:rPr>
            </w:pPr>
            <w:r w:rsidRPr="008F730E">
              <w:rPr>
                <w:color w:val="000000"/>
                <w:sz w:val="22"/>
              </w:rPr>
              <w:t>7</w:t>
            </w:r>
          </w:p>
        </w:tc>
        <w:tc>
          <w:tcPr>
            <w:tcW w:w="6498" w:type="dxa"/>
            <w:shd w:val="clear" w:color="auto" w:fill="auto"/>
          </w:tcPr>
          <w:p w:rsidR="000D343E" w:rsidRPr="008F730E" w:rsidRDefault="000D343E" w:rsidP="000D343E">
            <w:pPr>
              <w:jc w:val="both"/>
              <w:rPr>
                <w:color w:val="000000"/>
                <w:sz w:val="22"/>
                <w:lang w:bidi="ru-RU"/>
              </w:rPr>
            </w:pPr>
            <w:r w:rsidRPr="008F730E">
              <w:rPr>
                <w:color w:val="000000"/>
                <w:sz w:val="22"/>
                <w:lang w:bidi="ru-RU"/>
              </w:rPr>
              <w:t>Нарушение требований Золотых Правил безопасности труда ПАО «НК «Роснефть», относящихся к выполнению работ повышенной опасности в части:</w:t>
            </w:r>
          </w:p>
          <w:p w:rsidR="000D343E" w:rsidRPr="008F730E" w:rsidRDefault="000D343E" w:rsidP="000D343E">
            <w:pPr>
              <w:jc w:val="both"/>
              <w:rPr>
                <w:color w:val="000000"/>
                <w:sz w:val="22"/>
                <w:lang w:bidi="ru-RU"/>
              </w:rPr>
            </w:pPr>
            <w:r w:rsidRPr="008F730E">
              <w:rPr>
                <w:color w:val="000000"/>
                <w:sz w:val="22"/>
                <w:lang w:bidi="ru-RU"/>
              </w:rPr>
              <w:t xml:space="preserve">- изоляции источников энергии; </w:t>
            </w:r>
          </w:p>
          <w:p w:rsidR="000D343E" w:rsidRPr="008F730E" w:rsidRDefault="000D343E" w:rsidP="000D343E">
            <w:pPr>
              <w:jc w:val="both"/>
              <w:rPr>
                <w:color w:val="000000"/>
                <w:sz w:val="22"/>
                <w:szCs w:val="22"/>
                <w:lang w:bidi="ru-RU"/>
              </w:rPr>
            </w:pPr>
            <w:r w:rsidRPr="008F730E">
              <w:rPr>
                <w:color w:val="000000"/>
                <w:sz w:val="22"/>
                <w:szCs w:val="22"/>
                <w:lang w:bidi="ru-RU"/>
              </w:rPr>
              <w:t>-</w:t>
            </w:r>
            <w:r w:rsidRPr="008F730E">
              <w:rPr>
                <w:sz w:val="22"/>
                <w:szCs w:val="22"/>
              </w:rPr>
              <w:t xml:space="preserve"> работ вблизи движущихся (вращающихся) частей механизмов; </w:t>
            </w:r>
          </w:p>
          <w:p w:rsidR="000D343E" w:rsidRPr="008F730E" w:rsidRDefault="000D343E" w:rsidP="000D343E">
            <w:pPr>
              <w:jc w:val="both"/>
              <w:rPr>
                <w:color w:val="000000"/>
                <w:sz w:val="22"/>
                <w:szCs w:val="22"/>
                <w:lang w:bidi="ru-RU"/>
              </w:rPr>
            </w:pPr>
            <w:r w:rsidRPr="008F730E">
              <w:rPr>
                <w:color w:val="000000"/>
                <w:sz w:val="22"/>
                <w:szCs w:val="22"/>
                <w:lang w:bidi="ru-RU"/>
              </w:rPr>
              <w:t>-</w:t>
            </w:r>
            <w:r w:rsidRPr="008F730E">
              <w:rPr>
                <w:sz w:val="22"/>
                <w:szCs w:val="22"/>
              </w:rPr>
              <w:t xml:space="preserve"> работ в замкнутом </w:t>
            </w:r>
            <w:proofErr w:type="gramStart"/>
            <w:r w:rsidRPr="008F730E">
              <w:rPr>
                <w:sz w:val="22"/>
                <w:szCs w:val="22"/>
              </w:rPr>
              <w:t>пространстве</w:t>
            </w:r>
            <w:proofErr w:type="gramEnd"/>
            <w:r w:rsidRPr="008F730E">
              <w:rPr>
                <w:sz w:val="22"/>
                <w:szCs w:val="22"/>
              </w:rPr>
              <w:t>;</w:t>
            </w:r>
          </w:p>
          <w:p w:rsidR="000D343E" w:rsidRPr="008F730E" w:rsidRDefault="000D343E" w:rsidP="000D343E">
            <w:pPr>
              <w:jc w:val="both"/>
              <w:rPr>
                <w:color w:val="000000"/>
                <w:sz w:val="22"/>
                <w:szCs w:val="22"/>
                <w:lang w:bidi="ru-RU"/>
              </w:rPr>
            </w:pPr>
            <w:r w:rsidRPr="008F730E">
              <w:rPr>
                <w:color w:val="000000"/>
                <w:sz w:val="22"/>
                <w:szCs w:val="22"/>
                <w:lang w:bidi="ru-RU"/>
              </w:rPr>
              <w:t>-</w:t>
            </w:r>
            <w:r w:rsidRPr="008F730E">
              <w:rPr>
                <w:sz w:val="22"/>
                <w:szCs w:val="22"/>
              </w:rPr>
              <w:t xml:space="preserve"> газоопасных работ; </w:t>
            </w:r>
          </w:p>
          <w:p w:rsidR="000D343E" w:rsidRPr="008F730E" w:rsidRDefault="000D343E" w:rsidP="000D343E">
            <w:pPr>
              <w:jc w:val="both"/>
              <w:rPr>
                <w:color w:val="000000"/>
                <w:sz w:val="22"/>
                <w:szCs w:val="22"/>
                <w:lang w:bidi="ru-RU"/>
              </w:rPr>
            </w:pPr>
            <w:r w:rsidRPr="008F730E">
              <w:rPr>
                <w:color w:val="000000"/>
                <w:sz w:val="22"/>
                <w:szCs w:val="22"/>
                <w:lang w:bidi="ru-RU"/>
              </w:rPr>
              <w:t>-</w:t>
            </w:r>
            <w:r w:rsidRPr="008F730E">
              <w:rPr>
                <w:sz w:val="22"/>
                <w:szCs w:val="22"/>
              </w:rPr>
              <w:t xml:space="preserve"> земляных работ; </w:t>
            </w:r>
          </w:p>
          <w:p w:rsidR="000D343E" w:rsidRPr="008F730E" w:rsidRDefault="000D343E" w:rsidP="000D343E">
            <w:pPr>
              <w:jc w:val="both"/>
              <w:rPr>
                <w:color w:val="000000"/>
                <w:sz w:val="22"/>
                <w:szCs w:val="22"/>
                <w:lang w:bidi="ru-RU"/>
              </w:rPr>
            </w:pPr>
            <w:r w:rsidRPr="008F730E">
              <w:rPr>
                <w:color w:val="000000"/>
                <w:sz w:val="22"/>
                <w:szCs w:val="22"/>
                <w:lang w:bidi="ru-RU"/>
              </w:rPr>
              <w:t>-</w:t>
            </w:r>
            <w:r w:rsidRPr="008F730E">
              <w:rPr>
                <w:sz w:val="22"/>
                <w:szCs w:val="22"/>
              </w:rPr>
              <w:t xml:space="preserve"> огневых работ; </w:t>
            </w:r>
          </w:p>
          <w:p w:rsidR="000D343E" w:rsidRPr="008F730E" w:rsidRDefault="000D343E" w:rsidP="000D343E">
            <w:pPr>
              <w:jc w:val="both"/>
              <w:rPr>
                <w:color w:val="000000"/>
                <w:sz w:val="22"/>
                <w:szCs w:val="22"/>
                <w:lang w:bidi="ru-RU"/>
              </w:rPr>
            </w:pPr>
            <w:r w:rsidRPr="008F730E">
              <w:rPr>
                <w:color w:val="000000"/>
                <w:sz w:val="22"/>
                <w:szCs w:val="22"/>
                <w:lang w:bidi="ru-RU"/>
              </w:rPr>
              <w:t>-</w:t>
            </w:r>
            <w:r w:rsidRPr="008F730E">
              <w:rPr>
                <w:sz w:val="22"/>
                <w:szCs w:val="22"/>
              </w:rPr>
              <w:t xml:space="preserve"> работ на высоте;</w:t>
            </w:r>
          </w:p>
          <w:p w:rsidR="000D343E" w:rsidRPr="008F730E" w:rsidRDefault="000D343E" w:rsidP="000D343E">
            <w:pPr>
              <w:jc w:val="both"/>
              <w:rPr>
                <w:color w:val="000000"/>
                <w:sz w:val="22"/>
                <w:lang w:bidi="ru-RU"/>
              </w:rPr>
            </w:pPr>
            <w:r w:rsidRPr="008F730E">
              <w:rPr>
                <w:color w:val="000000"/>
                <w:sz w:val="22"/>
                <w:szCs w:val="22"/>
                <w:lang w:bidi="ru-RU"/>
              </w:rPr>
              <w:t>- грузоподъемных операций.</w:t>
            </w:r>
            <w:r w:rsidRPr="008F730E">
              <w:rPr>
                <w:color w:val="000000"/>
                <w:sz w:val="22"/>
                <w:lang w:bidi="ru-RU"/>
              </w:rPr>
              <w:t xml:space="preserve"> 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0D343E" w:rsidRPr="008F730E" w:rsidRDefault="000D343E" w:rsidP="000D343E">
            <w:pPr>
              <w:jc w:val="center"/>
              <w:rPr>
                <w:color w:val="000000"/>
                <w:sz w:val="22"/>
              </w:rPr>
            </w:pPr>
            <w:r w:rsidRPr="008F730E">
              <w:rPr>
                <w:color w:val="000000"/>
                <w:sz w:val="22"/>
              </w:rPr>
              <w:t>30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D343E" w:rsidRPr="008F730E" w:rsidRDefault="000D343E" w:rsidP="000D343E">
            <w:pPr>
              <w:jc w:val="center"/>
              <w:rPr>
                <w:color w:val="000000"/>
                <w:sz w:val="22"/>
              </w:rPr>
            </w:pPr>
            <w:r w:rsidRPr="008F730E">
              <w:rPr>
                <w:color w:val="000000"/>
                <w:sz w:val="22"/>
              </w:rPr>
              <w:t>50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343E" w:rsidRPr="008F730E" w:rsidRDefault="000D343E" w:rsidP="000D343E">
            <w:pPr>
              <w:jc w:val="center"/>
              <w:rPr>
                <w:color w:val="000000"/>
                <w:sz w:val="22"/>
              </w:rPr>
            </w:pPr>
            <w:r w:rsidRPr="008F730E">
              <w:rPr>
                <w:color w:val="000000"/>
                <w:sz w:val="22"/>
              </w:rPr>
              <w:t>75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0D343E" w:rsidRPr="008F730E" w:rsidRDefault="000D343E" w:rsidP="000D343E">
            <w:pPr>
              <w:jc w:val="center"/>
              <w:rPr>
                <w:color w:val="000000"/>
                <w:sz w:val="22"/>
              </w:rPr>
            </w:pPr>
            <w:r w:rsidRPr="008F730E">
              <w:rPr>
                <w:color w:val="000000"/>
                <w:sz w:val="22"/>
              </w:rPr>
              <w:t>150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D343E" w:rsidRPr="008F730E" w:rsidRDefault="000D343E" w:rsidP="000D343E">
            <w:pPr>
              <w:jc w:val="center"/>
              <w:rPr>
                <w:color w:val="000000"/>
                <w:sz w:val="22"/>
              </w:rPr>
            </w:pPr>
            <w:r w:rsidRPr="008F730E">
              <w:rPr>
                <w:color w:val="000000"/>
                <w:sz w:val="22"/>
              </w:rPr>
              <w:t>250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D343E" w:rsidRPr="008F730E" w:rsidRDefault="000D343E" w:rsidP="000D343E">
            <w:pPr>
              <w:jc w:val="center"/>
              <w:rPr>
                <w:color w:val="000000"/>
                <w:sz w:val="22"/>
              </w:rPr>
            </w:pPr>
            <w:r w:rsidRPr="008F730E">
              <w:rPr>
                <w:color w:val="000000"/>
                <w:sz w:val="22"/>
              </w:rPr>
              <w:t>500</w:t>
            </w:r>
          </w:p>
        </w:tc>
      </w:tr>
      <w:tr w:rsidR="000D343E" w:rsidRPr="00280B59" w:rsidTr="000D343E">
        <w:trPr>
          <w:trHeight w:val="856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0D343E" w:rsidRPr="008F730E" w:rsidRDefault="000D343E" w:rsidP="000D343E">
            <w:pPr>
              <w:jc w:val="center"/>
              <w:rPr>
                <w:color w:val="000000"/>
                <w:sz w:val="22"/>
              </w:rPr>
            </w:pPr>
            <w:r w:rsidRPr="008F730E">
              <w:rPr>
                <w:color w:val="000000"/>
                <w:sz w:val="22"/>
              </w:rPr>
              <w:t>8</w:t>
            </w:r>
          </w:p>
        </w:tc>
        <w:tc>
          <w:tcPr>
            <w:tcW w:w="6498" w:type="dxa"/>
            <w:shd w:val="clear" w:color="auto" w:fill="auto"/>
          </w:tcPr>
          <w:p w:rsidR="000D343E" w:rsidRPr="008F730E" w:rsidRDefault="000D343E" w:rsidP="000D343E">
            <w:pPr>
              <w:jc w:val="both"/>
              <w:rPr>
                <w:color w:val="000000"/>
                <w:sz w:val="22"/>
              </w:rPr>
            </w:pPr>
            <w:r w:rsidRPr="008F730E">
              <w:rPr>
                <w:color w:val="000000"/>
                <w:sz w:val="22"/>
                <w:lang w:bidi="ru-RU"/>
              </w:rPr>
              <w:t>Неисполнение предписания о приостановке работ либо возобновление работ после их приостановления без письменного разрешения Заказчика (за каждый факт).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0D343E" w:rsidRPr="008F730E" w:rsidRDefault="000D343E" w:rsidP="000D343E">
            <w:pPr>
              <w:jc w:val="center"/>
              <w:rPr>
                <w:sz w:val="22"/>
              </w:rPr>
            </w:pPr>
            <w:r w:rsidRPr="008F730E">
              <w:rPr>
                <w:sz w:val="22"/>
              </w:rPr>
              <w:t>50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D343E" w:rsidRPr="008F730E" w:rsidRDefault="000D343E" w:rsidP="000D343E">
            <w:pPr>
              <w:jc w:val="center"/>
              <w:rPr>
                <w:sz w:val="22"/>
              </w:rPr>
            </w:pPr>
            <w:r w:rsidRPr="008F730E">
              <w:rPr>
                <w:sz w:val="22"/>
              </w:rPr>
              <w:t>60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343E" w:rsidRPr="008F730E" w:rsidRDefault="000D343E" w:rsidP="000D343E">
            <w:pPr>
              <w:jc w:val="center"/>
              <w:rPr>
                <w:sz w:val="22"/>
              </w:rPr>
            </w:pPr>
            <w:r w:rsidRPr="008F730E">
              <w:rPr>
                <w:sz w:val="22"/>
              </w:rPr>
              <w:t>80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0D343E" w:rsidRPr="008F730E" w:rsidRDefault="000D343E" w:rsidP="000D343E">
            <w:pPr>
              <w:jc w:val="center"/>
              <w:rPr>
                <w:sz w:val="22"/>
              </w:rPr>
            </w:pPr>
            <w:r w:rsidRPr="008F730E">
              <w:rPr>
                <w:sz w:val="22"/>
              </w:rPr>
              <w:t>100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D343E" w:rsidRPr="008F730E" w:rsidRDefault="000D343E" w:rsidP="000D343E">
            <w:pPr>
              <w:jc w:val="center"/>
              <w:rPr>
                <w:sz w:val="22"/>
              </w:rPr>
            </w:pPr>
            <w:r w:rsidRPr="008F730E">
              <w:rPr>
                <w:sz w:val="22"/>
              </w:rPr>
              <w:t>200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D343E" w:rsidRPr="008F730E" w:rsidRDefault="000D343E" w:rsidP="000D343E">
            <w:pPr>
              <w:jc w:val="center"/>
              <w:rPr>
                <w:sz w:val="22"/>
              </w:rPr>
            </w:pPr>
            <w:r w:rsidRPr="008F730E">
              <w:rPr>
                <w:sz w:val="22"/>
              </w:rPr>
              <w:t>300</w:t>
            </w:r>
          </w:p>
        </w:tc>
      </w:tr>
      <w:tr w:rsidR="000D343E" w:rsidRPr="004B1C15" w:rsidTr="000D343E">
        <w:trPr>
          <w:trHeight w:val="854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0D343E" w:rsidRPr="008F730E" w:rsidRDefault="000D343E" w:rsidP="000D343E">
            <w:pPr>
              <w:jc w:val="center"/>
              <w:rPr>
                <w:color w:val="000000"/>
                <w:sz w:val="22"/>
              </w:rPr>
            </w:pPr>
            <w:r w:rsidRPr="008F730E">
              <w:rPr>
                <w:color w:val="000000"/>
                <w:sz w:val="22"/>
              </w:rPr>
              <w:lastRenderedPageBreak/>
              <w:t>9</w:t>
            </w:r>
          </w:p>
        </w:tc>
        <w:tc>
          <w:tcPr>
            <w:tcW w:w="6498" w:type="dxa"/>
            <w:shd w:val="clear" w:color="auto" w:fill="auto"/>
          </w:tcPr>
          <w:p w:rsidR="000D343E" w:rsidRPr="008F730E" w:rsidRDefault="000D343E" w:rsidP="000D343E">
            <w:pPr>
              <w:jc w:val="both"/>
              <w:rPr>
                <w:color w:val="000000"/>
                <w:sz w:val="22"/>
              </w:rPr>
            </w:pPr>
            <w:r w:rsidRPr="008F730E">
              <w:rPr>
                <w:color w:val="000000"/>
                <w:sz w:val="22"/>
                <w:lang w:bidi="ru-RU"/>
              </w:rPr>
              <w:t>Невыполнение или нарушение срока выполнения выданных предписаний, мероприятий Заказчика (за каждый факт).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0D343E" w:rsidRPr="008F730E" w:rsidRDefault="000D343E" w:rsidP="000D343E">
            <w:pPr>
              <w:jc w:val="center"/>
              <w:rPr>
                <w:color w:val="000000"/>
                <w:sz w:val="22"/>
              </w:rPr>
            </w:pPr>
            <w:r w:rsidRPr="008F730E">
              <w:rPr>
                <w:color w:val="000000"/>
                <w:sz w:val="22"/>
              </w:rPr>
              <w:t>30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D343E" w:rsidRPr="008F730E" w:rsidRDefault="000D343E" w:rsidP="000D343E">
            <w:pPr>
              <w:jc w:val="center"/>
              <w:rPr>
                <w:color w:val="000000"/>
                <w:sz w:val="22"/>
              </w:rPr>
            </w:pPr>
            <w:r w:rsidRPr="008F730E">
              <w:rPr>
                <w:color w:val="000000"/>
                <w:sz w:val="22"/>
              </w:rPr>
              <w:t>50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343E" w:rsidRPr="008F730E" w:rsidRDefault="000D343E" w:rsidP="000D343E">
            <w:pPr>
              <w:jc w:val="center"/>
              <w:rPr>
                <w:color w:val="000000"/>
                <w:sz w:val="22"/>
              </w:rPr>
            </w:pPr>
            <w:r w:rsidRPr="008F730E">
              <w:rPr>
                <w:color w:val="000000"/>
                <w:sz w:val="22"/>
              </w:rPr>
              <w:t>80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0D343E" w:rsidRPr="008F730E" w:rsidRDefault="000D343E" w:rsidP="000D343E">
            <w:pPr>
              <w:jc w:val="center"/>
              <w:rPr>
                <w:color w:val="000000"/>
                <w:sz w:val="22"/>
              </w:rPr>
            </w:pPr>
            <w:r w:rsidRPr="008F730E">
              <w:rPr>
                <w:color w:val="000000"/>
                <w:sz w:val="22"/>
              </w:rPr>
              <w:t>100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D343E" w:rsidRPr="008F730E" w:rsidRDefault="000D343E" w:rsidP="000D343E">
            <w:pPr>
              <w:jc w:val="center"/>
              <w:rPr>
                <w:color w:val="000000"/>
                <w:sz w:val="22"/>
              </w:rPr>
            </w:pPr>
            <w:r w:rsidRPr="008F730E">
              <w:rPr>
                <w:color w:val="000000"/>
                <w:sz w:val="22"/>
              </w:rPr>
              <w:t>150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D343E" w:rsidRPr="008F730E" w:rsidRDefault="000D343E" w:rsidP="000D343E">
            <w:pPr>
              <w:jc w:val="center"/>
              <w:rPr>
                <w:color w:val="000000"/>
                <w:sz w:val="22"/>
              </w:rPr>
            </w:pPr>
            <w:r w:rsidRPr="008F730E">
              <w:rPr>
                <w:color w:val="000000"/>
                <w:sz w:val="22"/>
              </w:rPr>
              <w:t>300</w:t>
            </w:r>
          </w:p>
        </w:tc>
      </w:tr>
      <w:tr w:rsidR="000D343E" w:rsidRPr="00184CD8" w:rsidTr="000D343E">
        <w:trPr>
          <w:trHeight w:val="519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0D343E" w:rsidRPr="008F730E" w:rsidRDefault="000D343E" w:rsidP="000D343E">
            <w:pPr>
              <w:jc w:val="center"/>
              <w:rPr>
                <w:color w:val="000000"/>
                <w:sz w:val="22"/>
              </w:rPr>
            </w:pPr>
            <w:r w:rsidRPr="008F730E">
              <w:rPr>
                <w:color w:val="000000"/>
                <w:sz w:val="22"/>
              </w:rPr>
              <w:t>10</w:t>
            </w:r>
          </w:p>
        </w:tc>
        <w:tc>
          <w:tcPr>
            <w:tcW w:w="6498" w:type="dxa"/>
            <w:shd w:val="clear" w:color="auto" w:fill="auto"/>
          </w:tcPr>
          <w:p w:rsidR="000D343E" w:rsidRPr="008F730E" w:rsidRDefault="000D343E" w:rsidP="000D343E">
            <w:pPr>
              <w:jc w:val="both"/>
              <w:rPr>
                <w:color w:val="000000"/>
                <w:sz w:val="22"/>
                <w:lang w:bidi="ru-RU"/>
              </w:rPr>
            </w:pPr>
            <w:r w:rsidRPr="008F730E">
              <w:rPr>
                <w:color w:val="000000"/>
                <w:sz w:val="22"/>
                <w:lang w:bidi="ru-RU"/>
              </w:rPr>
              <w:t xml:space="preserve">Пронос, провоз и появление представителей Подрядчика </w:t>
            </w:r>
            <w:r w:rsidRPr="008F730E">
              <w:rPr>
                <w:color w:val="000000"/>
                <w:sz w:val="22"/>
              </w:rPr>
              <w:t xml:space="preserve">на территории/объекте Заказчика/месте проведения работ/услуг и лицензионных участках </w:t>
            </w:r>
            <w:r w:rsidRPr="008F730E">
              <w:rPr>
                <w:color w:val="000000"/>
                <w:sz w:val="22"/>
                <w:lang w:bidi="ru-RU"/>
              </w:rPr>
              <w:t>в состоянии алкогольного, наркотического или иного токсического опьянения (за каждый факт).</w:t>
            </w:r>
          </w:p>
        </w:tc>
        <w:tc>
          <w:tcPr>
            <w:tcW w:w="7394" w:type="dxa"/>
            <w:gridSpan w:val="7"/>
            <w:shd w:val="clear" w:color="auto" w:fill="auto"/>
            <w:vAlign w:val="center"/>
          </w:tcPr>
          <w:p w:rsidR="000D343E" w:rsidRPr="008F730E" w:rsidRDefault="000D343E" w:rsidP="000D343E">
            <w:pPr>
              <w:jc w:val="center"/>
              <w:rPr>
                <w:color w:val="000000"/>
                <w:sz w:val="22"/>
              </w:rPr>
            </w:pPr>
            <w:r w:rsidRPr="008F730E">
              <w:rPr>
                <w:color w:val="000000"/>
                <w:sz w:val="22"/>
              </w:rPr>
              <w:t>200 за единичный случай, 400 за повторные случаи в период действия договора, но не более суммы договора</w:t>
            </w:r>
          </w:p>
        </w:tc>
      </w:tr>
      <w:tr w:rsidR="000D343E" w:rsidRPr="00184CD8" w:rsidTr="000D343E">
        <w:trPr>
          <w:trHeight w:val="1350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0D343E" w:rsidRPr="008F730E" w:rsidRDefault="000D343E" w:rsidP="000D343E">
            <w:pPr>
              <w:jc w:val="center"/>
              <w:rPr>
                <w:color w:val="000000"/>
                <w:sz w:val="22"/>
              </w:rPr>
            </w:pPr>
            <w:r w:rsidRPr="008F730E">
              <w:rPr>
                <w:color w:val="000000"/>
                <w:sz w:val="22"/>
              </w:rPr>
              <w:t>11</w:t>
            </w:r>
          </w:p>
        </w:tc>
        <w:tc>
          <w:tcPr>
            <w:tcW w:w="6498" w:type="dxa"/>
            <w:shd w:val="clear" w:color="auto" w:fill="auto"/>
          </w:tcPr>
          <w:p w:rsidR="000D343E" w:rsidRPr="008F730E" w:rsidRDefault="000D343E" w:rsidP="000D343E">
            <w:pPr>
              <w:jc w:val="both"/>
              <w:rPr>
                <w:color w:val="000000"/>
                <w:sz w:val="22"/>
                <w:lang w:bidi="ru-RU"/>
              </w:rPr>
            </w:pPr>
            <w:r w:rsidRPr="008F730E">
              <w:rPr>
                <w:color w:val="000000"/>
                <w:sz w:val="22"/>
                <w:lang w:bidi="ru-RU"/>
              </w:rPr>
              <w:t>Невыполнение/нарушение Подрядчиком требований охраны труда, промышленной безопасности, пожарной безопасности, экологической безопасности, безопасности дорожного движения, повлекшее смерть человека (за каждого пострадавшего) (см. примечания п.13).</w:t>
            </w:r>
          </w:p>
        </w:tc>
        <w:tc>
          <w:tcPr>
            <w:tcW w:w="7394" w:type="dxa"/>
            <w:gridSpan w:val="7"/>
            <w:shd w:val="clear" w:color="auto" w:fill="auto"/>
            <w:vAlign w:val="center"/>
          </w:tcPr>
          <w:p w:rsidR="000D343E" w:rsidRPr="008F730E" w:rsidRDefault="000D343E" w:rsidP="000D343E">
            <w:pPr>
              <w:jc w:val="center"/>
              <w:rPr>
                <w:color w:val="000000"/>
                <w:sz w:val="22"/>
              </w:rPr>
            </w:pPr>
            <w:r w:rsidRPr="008F730E">
              <w:rPr>
                <w:color w:val="000000"/>
                <w:sz w:val="22"/>
              </w:rPr>
              <w:t>1000, но не более суммы договора</w:t>
            </w:r>
          </w:p>
        </w:tc>
      </w:tr>
      <w:tr w:rsidR="000D343E" w:rsidRPr="00184CD8" w:rsidTr="000D343E">
        <w:trPr>
          <w:trHeight w:val="1350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0D343E" w:rsidRPr="008F730E" w:rsidRDefault="000D343E" w:rsidP="000D343E">
            <w:pPr>
              <w:jc w:val="center"/>
              <w:rPr>
                <w:color w:val="000000"/>
                <w:sz w:val="22"/>
              </w:rPr>
            </w:pPr>
            <w:r w:rsidRPr="008F730E">
              <w:rPr>
                <w:color w:val="000000"/>
                <w:sz w:val="22"/>
              </w:rPr>
              <w:t>12</w:t>
            </w:r>
          </w:p>
        </w:tc>
        <w:tc>
          <w:tcPr>
            <w:tcW w:w="6498" w:type="dxa"/>
            <w:shd w:val="clear" w:color="auto" w:fill="auto"/>
          </w:tcPr>
          <w:p w:rsidR="000D343E" w:rsidRPr="008F730E" w:rsidRDefault="000D343E" w:rsidP="000D343E">
            <w:pPr>
              <w:jc w:val="both"/>
              <w:rPr>
                <w:color w:val="000000"/>
                <w:sz w:val="22"/>
                <w:lang w:bidi="ru-RU"/>
              </w:rPr>
            </w:pPr>
            <w:r w:rsidRPr="008F730E">
              <w:rPr>
                <w:color w:val="000000"/>
                <w:sz w:val="22"/>
                <w:lang w:bidi="ru-RU"/>
              </w:rPr>
              <w:t>Невыполнение/нарушение Подрядчиком требований охраны труда, промышленной безопасности, пожарной безопасности, экологической безопасности, безопасности дорожного движения, повлекшее причинение тяжкого вреда (тяжесть определяется согласно Акту Н</w:t>
            </w:r>
            <w:proofErr w:type="gramStart"/>
            <w:r w:rsidRPr="008F730E">
              <w:rPr>
                <w:color w:val="000000"/>
                <w:sz w:val="22"/>
                <w:lang w:bidi="ru-RU"/>
              </w:rPr>
              <w:t>1</w:t>
            </w:r>
            <w:proofErr w:type="gramEnd"/>
            <w:r w:rsidRPr="008F730E">
              <w:rPr>
                <w:color w:val="000000"/>
                <w:sz w:val="22"/>
                <w:lang w:bidi="ru-RU"/>
              </w:rPr>
              <w:t>) здоровью человека (за каждого пострадавшего).</w:t>
            </w:r>
          </w:p>
        </w:tc>
        <w:tc>
          <w:tcPr>
            <w:tcW w:w="7394" w:type="dxa"/>
            <w:gridSpan w:val="7"/>
            <w:shd w:val="clear" w:color="auto" w:fill="auto"/>
            <w:vAlign w:val="center"/>
          </w:tcPr>
          <w:p w:rsidR="000D343E" w:rsidRPr="008F730E" w:rsidRDefault="000D343E" w:rsidP="000D343E">
            <w:pPr>
              <w:jc w:val="center"/>
              <w:rPr>
                <w:color w:val="000000"/>
                <w:sz w:val="22"/>
              </w:rPr>
            </w:pPr>
            <w:r w:rsidRPr="008F730E">
              <w:rPr>
                <w:color w:val="000000"/>
                <w:sz w:val="22"/>
              </w:rPr>
              <w:t>500, но не более суммы договора</w:t>
            </w:r>
          </w:p>
        </w:tc>
      </w:tr>
      <w:tr w:rsidR="000D343E" w:rsidRPr="004B1C15" w:rsidTr="000D343E">
        <w:trPr>
          <w:trHeight w:val="1008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0D343E" w:rsidRPr="008F730E" w:rsidRDefault="000D343E" w:rsidP="000D343E">
            <w:pPr>
              <w:jc w:val="center"/>
              <w:rPr>
                <w:color w:val="000000"/>
                <w:sz w:val="22"/>
              </w:rPr>
            </w:pPr>
            <w:r w:rsidRPr="008F730E">
              <w:rPr>
                <w:color w:val="000000"/>
                <w:sz w:val="22"/>
              </w:rPr>
              <w:t>13</w:t>
            </w:r>
          </w:p>
        </w:tc>
        <w:tc>
          <w:tcPr>
            <w:tcW w:w="6498" w:type="dxa"/>
            <w:shd w:val="clear" w:color="auto" w:fill="auto"/>
          </w:tcPr>
          <w:p w:rsidR="000D343E" w:rsidRPr="008F730E" w:rsidRDefault="000D343E" w:rsidP="000D343E">
            <w:pPr>
              <w:jc w:val="both"/>
              <w:rPr>
                <w:color w:val="000000"/>
                <w:sz w:val="22"/>
                <w:lang w:bidi="ru-RU"/>
              </w:rPr>
            </w:pPr>
            <w:proofErr w:type="gramStart"/>
            <w:r w:rsidRPr="008F730E">
              <w:rPr>
                <w:color w:val="000000"/>
                <w:sz w:val="22"/>
                <w:lang w:bidi="ru-RU"/>
              </w:rPr>
              <w:t>Невыполнение/нарушение Подрядчиком требований охраны труда, промышленной безопасности, пожарной безопасности, экологической безопасности, безопасности дорожного движения,</w:t>
            </w:r>
            <w:r w:rsidRPr="008F730E">
              <w:rPr>
                <w:sz w:val="22"/>
              </w:rPr>
              <w:t xml:space="preserve"> повлекшее возникновение аварии, пожара, причинение вреда окружающей среде на объектах или лицензионных участках Заказчика и/или </w:t>
            </w:r>
            <w:r w:rsidRPr="008F730E">
              <w:rPr>
                <w:color w:val="000000"/>
                <w:sz w:val="22"/>
                <w:szCs w:val="22"/>
                <w:lang w:bidi="ru-RU"/>
              </w:rPr>
              <w:t xml:space="preserve">повреждение/неработоспособность имущества/оборудования на </w:t>
            </w:r>
            <w:r w:rsidRPr="008F730E">
              <w:rPr>
                <w:color w:val="000000"/>
                <w:sz w:val="22"/>
                <w:lang w:bidi="ru-RU"/>
              </w:rPr>
              <w:t xml:space="preserve">объектах и лицензионных участках </w:t>
            </w:r>
            <w:r w:rsidRPr="008F730E">
              <w:rPr>
                <w:color w:val="000000"/>
                <w:sz w:val="22"/>
                <w:szCs w:val="22"/>
                <w:lang w:bidi="ru-RU"/>
              </w:rPr>
              <w:t xml:space="preserve">Заказчика (включая </w:t>
            </w:r>
            <w:r w:rsidRPr="008F730E">
              <w:rPr>
                <w:sz w:val="22"/>
              </w:rPr>
              <w:t xml:space="preserve">прекращение энергоснабжения /повреждение </w:t>
            </w:r>
            <w:proofErr w:type="spellStart"/>
            <w:r w:rsidRPr="008F730E">
              <w:rPr>
                <w:sz w:val="22"/>
              </w:rPr>
              <w:t>энергооборудования</w:t>
            </w:r>
            <w:proofErr w:type="spellEnd"/>
            <w:r w:rsidRPr="008F730E">
              <w:rPr>
                <w:sz w:val="22"/>
              </w:rPr>
              <w:t>,</w:t>
            </w:r>
            <w:r w:rsidRPr="008F730E">
              <w:rPr>
                <w:color w:val="000000"/>
                <w:sz w:val="22"/>
                <w:szCs w:val="22"/>
                <w:lang w:bidi="ru-RU"/>
              </w:rPr>
              <w:t xml:space="preserve"> коммуникаций, </w:t>
            </w:r>
            <w:r w:rsidRPr="008F730E">
              <w:rPr>
                <w:color w:val="000000"/>
                <w:sz w:val="22"/>
                <w:lang w:bidi="ru-RU"/>
              </w:rPr>
              <w:t>трубопроводов, емкостей,</w:t>
            </w:r>
            <w:r w:rsidRPr="008F730E">
              <w:rPr>
                <w:color w:val="000000"/>
                <w:sz w:val="22"/>
                <w:szCs w:val="22"/>
                <w:lang w:bidi="ru-RU"/>
              </w:rPr>
              <w:t xml:space="preserve"> невозможность осуществления деятельности персоналом Заказчика) равно как и  имущества третьих лиц</w:t>
            </w:r>
            <w:proofErr w:type="gramEnd"/>
            <w:r w:rsidRPr="008F730E">
              <w:rPr>
                <w:color w:val="000000"/>
                <w:sz w:val="22"/>
                <w:szCs w:val="22"/>
                <w:lang w:bidi="ru-RU"/>
              </w:rPr>
              <w:t xml:space="preserve">, за </w:t>
            </w:r>
            <w:proofErr w:type="gramStart"/>
            <w:r w:rsidRPr="008F730E">
              <w:rPr>
                <w:color w:val="000000"/>
                <w:sz w:val="22"/>
                <w:szCs w:val="22"/>
                <w:lang w:bidi="ru-RU"/>
              </w:rPr>
              <w:t>сохранность</w:t>
            </w:r>
            <w:proofErr w:type="gramEnd"/>
            <w:r w:rsidRPr="008F730E">
              <w:rPr>
                <w:color w:val="000000"/>
                <w:sz w:val="22"/>
                <w:szCs w:val="22"/>
                <w:lang w:bidi="ru-RU"/>
              </w:rPr>
              <w:t xml:space="preserve"> которого отвечает Заказчик</w:t>
            </w:r>
            <w:r w:rsidRPr="008F730E">
              <w:rPr>
                <w:sz w:val="22"/>
              </w:rPr>
              <w:t>.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0D343E" w:rsidRPr="008F730E" w:rsidRDefault="000D343E" w:rsidP="000D343E">
            <w:pPr>
              <w:jc w:val="center"/>
              <w:rPr>
                <w:color w:val="000000"/>
                <w:sz w:val="22"/>
              </w:rPr>
            </w:pPr>
            <w:r w:rsidRPr="008F730E">
              <w:rPr>
                <w:color w:val="000000"/>
                <w:sz w:val="22"/>
              </w:rPr>
              <w:t>40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D343E" w:rsidRPr="008F730E" w:rsidRDefault="000D343E" w:rsidP="000D343E">
            <w:pPr>
              <w:jc w:val="center"/>
              <w:rPr>
                <w:color w:val="000000"/>
                <w:sz w:val="22"/>
              </w:rPr>
            </w:pPr>
            <w:r w:rsidRPr="008F730E">
              <w:rPr>
                <w:color w:val="000000"/>
                <w:sz w:val="22"/>
              </w:rPr>
              <w:t>80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343E" w:rsidRPr="008F730E" w:rsidRDefault="000D343E" w:rsidP="000D343E">
            <w:pPr>
              <w:jc w:val="center"/>
              <w:rPr>
                <w:color w:val="000000"/>
                <w:sz w:val="22"/>
              </w:rPr>
            </w:pPr>
            <w:r w:rsidRPr="008F730E">
              <w:rPr>
                <w:color w:val="000000"/>
                <w:sz w:val="22"/>
              </w:rPr>
              <w:t>150</w:t>
            </w:r>
          </w:p>
        </w:tc>
        <w:tc>
          <w:tcPr>
            <w:tcW w:w="969" w:type="dxa"/>
            <w:shd w:val="clear" w:color="auto" w:fill="auto"/>
            <w:vAlign w:val="center"/>
          </w:tcPr>
          <w:p w:rsidR="000D343E" w:rsidRPr="008F730E" w:rsidRDefault="000D343E" w:rsidP="000D343E">
            <w:pPr>
              <w:jc w:val="center"/>
              <w:rPr>
                <w:color w:val="000000"/>
                <w:sz w:val="22"/>
              </w:rPr>
            </w:pPr>
            <w:r w:rsidRPr="008F730E">
              <w:rPr>
                <w:color w:val="000000"/>
                <w:sz w:val="22"/>
              </w:rPr>
              <w:t>250</w:t>
            </w:r>
          </w:p>
        </w:tc>
        <w:tc>
          <w:tcPr>
            <w:tcW w:w="1724" w:type="dxa"/>
            <w:gridSpan w:val="2"/>
            <w:shd w:val="clear" w:color="auto" w:fill="auto"/>
            <w:vAlign w:val="center"/>
          </w:tcPr>
          <w:p w:rsidR="000D343E" w:rsidRPr="008F730E" w:rsidRDefault="000D343E" w:rsidP="000D343E">
            <w:pPr>
              <w:jc w:val="center"/>
              <w:rPr>
                <w:color w:val="000000"/>
                <w:sz w:val="22"/>
              </w:rPr>
            </w:pPr>
            <w:r w:rsidRPr="008F730E">
              <w:rPr>
                <w:color w:val="000000"/>
                <w:sz w:val="22"/>
              </w:rPr>
              <w:t>500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D343E" w:rsidRPr="008F730E" w:rsidRDefault="000D343E" w:rsidP="000D343E">
            <w:pPr>
              <w:jc w:val="center"/>
              <w:rPr>
                <w:color w:val="000000"/>
                <w:sz w:val="22"/>
              </w:rPr>
            </w:pPr>
            <w:r w:rsidRPr="008F730E">
              <w:rPr>
                <w:color w:val="000000"/>
                <w:sz w:val="22"/>
              </w:rPr>
              <w:t>1000</w:t>
            </w:r>
          </w:p>
        </w:tc>
      </w:tr>
      <w:tr w:rsidR="000D343E" w:rsidRPr="00561622" w:rsidTr="000D343E">
        <w:trPr>
          <w:trHeight w:val="1008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0D343E" w:rsidRPr="008F730E" w:rsidRDefault="000D343E" w:rsidP="000D343E">
            <w:pPr>
              <w:jc w:val="center"/>
              <w:rPr>
                <w:color w:val="000000"/>
                <w:sz w:val="22"/>
              </w:rPr>
            </w:pPr>
            <w:r w:rsidRPr="008F730E">
              <w:rPr>
                <w:color w:val="000000"/>
                <w:sz w:val="22"/>
              </w:rPr>
              <w:t>14</w:t>
            </w:r>
          </w:p>
        </w:tc>
        <w:tc>
          <w:tcPr>
            <w:tcW w:w="6498" w:type="dxa"/>
            <w:shd w:val="clear" w:color="auto" w:fill="auto"/>
          </w:tcPr>
          <w:p w:rsidR="000D343E" w:rsidRPr="008F730E" w:rsidRDefault="000D343E" w:rsidP="000D343E">
            <w:pPr>
              <w:jc w:val="both"/>
              <w:rPr>
                <w:color w:val="000000"/>
                <w:sz w:val="22"/>
                <w:lang w:bidi="ru-RU"/>
              </w:rPr>
            </w:pPr>
            <w:r w:rsidRPr="008F730E">
              <w:rPr>
                <w:sz w:val="22"/>
              </w:rPr>
              <w:t>Непредставление, предоставление с просрочкой более 1 суток отчет</w:t>
            </w:r>
            <w:proofErr w:type="gramStart"/>
            <w:r w:rsidRPr="008F730E">
              <w:rPr>
                <w:sz w:val="22"/>
              </w:rPr>
              <w:t>а(</w:t>
            </w:r>
            <w:proofErr w:type="spellStart"/>
            <w:proofErr w:type="gramEnd"/>
            <w:r w:rsidRPr="008F730E">
              <w:rPr>
                <w:sz w:val="22"/>
              </w:rPr>
              <w:t>тов</w:t>
            </w:r>
            <w:proofErr w:type="spellEnd"/>
            <w:r w:rsidRPr="008F730E">
              <w:rPr>
                <w:sz w:val="22"/>
              </w:rPr>
              <w:t xml:space="preserve">), в области ПБОТОС, предусмотренных Договором. </w:t>
            </w:r>
          </w:p>
        </w:tc>
        <w:tc>
          <w:tcPr>
            <w:tcW w:w="1015" w:type="dxa"/>
            <w:shd w:val="clear" w:color="auto" w:fill="auto"/>
          </w:tcPr>
          <w:p w:rsidR="000D343E" w:rsidRPr="008F730E" w:rsidRDefault="000D343E" w:rsidP="000D343E">
            <w:pPr>
              <w:jc w:val="center"/>
              <w:rPr>
                <w:color w:val="000000"/>
                <w:sz w:val="22"/>
              </w:rPr>
            </w:pPr>
            <w:r w:rsidRPr="008F730E">
              <w:rPr>
                <w:sz w:val="22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:rsidR="000D343E" w:rsidRPr="008F730E" w:rsidRDefault="000D343E" w:rsidP="000D343E">
            <w:pPr>
              <w:jc w:val="center"/>
              <w:rPr>
                <w:color w:val="000000"/>
                <w:sz w:val="22"/>
              </w:rPr>
            </w:pPr>
            <w:r w:rsidRPr="008F730E">
              <w:rPr>
                <w:sz w:val="22"/>
              </w:rPr>
              <w:t>10</w:t>
            </w:r>
          </w:p>
        </w:tc>
        <w:tc>
          <w:tcPr>
            <w:tcW w:w="1134" w:type="dxa"/>
            <w:shd w:val="clear" w:color="auto" w:fill="auto"/>
          </w:tcPr>
          <w:p w:rsidR="000D343E" w:rsidRPr="008F730E" w:rsidRDefault="000D343E" w:rsidP="000D343E">
            <w:pPr>
              <w:jc w:val="center"/>
              <w:rPr>
                <w:color w:val="000000"/>
                <w:sz w:val="22"/>
              </w:rPr>
            </w:pPr>
            <w:r w:rsidRPr="008F730E">
              <w:rPr>
                <w:sz w:val="22"/>
              </w:rPr>
              <w:t>15</w:t>
            </w:r>
          </w:p>
        </w:tc>
        <w:tc>
          <w:tcPr>
            <w:tcW w:w="969" w:type="dxa"/>
            <w:shd w:val="clear" w:color="auto" w:fill="auto"/>
          </w:tcPr>
          <w:p w:rsidR="000D343E" w:rsidRPr="008F730E" w:rsidRDefault="000D343E" w:rsidP="000D343E">
            <w:pPr>
              <w:jc w:val="center"/>
              <w:rPr>
                <w:color w:val="000000"/>
                <w:sz w:val="22"/>
              </w:rPr>
            </w:pPr>
            <w:r w:rsidRPr="008F730E">
              <w:rPr>
                <w:sz w:val="22"/>
              </w:rPr>
              <w:t>20</w:t>
            </w:r>
          </w:p>
        </w:tc>
        <w:tc>
          <w:tcPr>
            <w:tcW w:w="1724" w:type="dxa"/>
            <w:gridSpan w:val="2"/>
            <w:shd w:val="clear" w:color="auto" w:fill="auto"/>
          </w:tcPr>
          <w:p w:rsidR="000D343E" w:rsidRPr="008F730E" w:rsidRDefault="000D343E" w:rsidP="000D343E">
            <w:pPr>
              <w:jc w:val="center"/>
              <w:rPr>
                <w:color w:val="000000"/>
                <w:sz w:val="22"/>
              </w:rPr>
            </w:pPr>
            <w:r w:rsidRPr="008F730E">
              <w:rPr>
                <w:sz w:val="22"/>
              </w:rPr>
              <w:t>30</w:t>
            </w:r>
          </w:p>
        </w:tc>
        <w:tc>
          <w:tcPr>
            <w:tcW w:w="1560" w:type="dxa"/>
            <w:shd w:val="clear" w:color="auto" w:fill="auto"/>
          </w:tcPr>
          <w:p w:rsidR="000D343E" w:rsidRPr="008F730E" w:rsidRDefault="000D343E" w:rsidP="000D343E">
            <w:pPr>
              <w:jc w:val="center"/>
              <w:rPr>
                <w:color w:val="000000"/>
                <w:sz w:val="22"/>
              </w:rPr>
            </w:pPr>
            <w:r w:rsidRPr="008F730E">
              <w:rPr>
                <w:sz w:val="22"/>
              </w:rPr>
              <w:t>40</w:t>
            </w:r>
          </w:p>
        </w:tc>
      </w:tr>
      <w:tr w:rsidR="000D343E" w:rsidRPr="00E86020" w:rsidTr="000D343E">
        <w:trPr>
          <w:trHeight w:val="300"/>
          <w:jc w:val="center"/>
        </w:trPr>
        <w:tc>
          <w:tcPr>
            <w:tcW w:w="14596" w:type="dxa"/>
            <w:gridSpan w:val="9"/>
            <w:shd w:val="clear" w:color="auto" w:fill="auto"/>
            <w:hideMark/>
          </w:tcPr>
          <w:p w:rsidR="000D343E" w:rsidRPr="008F730E" w:rsidRDefault="000D343E" w:rsidP="000D343E">
            <w:pPr>
              <w:rPr>
                <w:color w:val="000000"/>
                <w:sz w:val="22"/>
              </w:rPr>
            </w:pPr>
            <w:r w:rsidRPr="008F730E">
              <w:rPr>
                <w:color w:val="000000"/>
                <w:sz w:val="22"/>
              </w:rPr>
              <w:t>Примечания:</w:t>
            </w:r>
          </w:p>
        </w:tc>
      </w:tr>
      <w:tr w:rsidR="000D343E" w:rsidRPr="00184CD8" w:rsidTr="000D343E">
        <w:trPr>
          <w:trHeight w:val="489"/>
          <w:jc w:val="center"/>
        </w:trPr>
        <w:tc>
          <w:tcPr>
            <w:tcW w:w="14596" w:type="dxa"/>
            <w:gridSpan w:val="9"/>
            <w:shd w:val="clear" w:color="auto" w:fill="auto"/>
            <w:hideMark/>
          </w:tcPr>
          <w:p w:rsidR="000D343E" w:rsidRPr="008F730E" w:rsidRDefault="000D343E" w:rsidP="000D343E">
            <w:pPr>
              <w:jc w:val="both"/>
              <w:rPr>
                <w:color w:val="000000"/>
                <w:sz w:val="22"/>
              </w:rPr>
            </w:pPr>
            <w:r w:rsidRPr="008F730E">
              <w:rPr>
                <w:color w:val="000000"/>
                <w:sz w:val="22"/>
              </w:rPr>
              <w:t>1. Штраф взыскивается за каждый факт нарушения. В случае если действие (бездействие) Подрядчика может быть квалифицировано по нескольким видам нарушений – оснований для взыскания штрафа, штраф взыскивается по одному основанию, предусматривающему наибольшую санкцию.</w:t>
            </w:r>
          </w:p>
        </w:tc>
      </w:tr>
      <w:tr w:rsidR="000D343E" w:rsidRPr="00184CD8" w:rsidTr="000D343E">
        <w:trPr>
          <w:trHeight w:val="541"/>
          <w:jc w:val="center"/>
        </w:trPr>
        <w:tc>
          <w:tcPr>
            <w:tcW w:w="14596" w:type="dxa"/>
            <w:gridSpan w:val="9"/>
            <w:shd w:val="clear" w:color="auto" w:fill="auto"/>
            <w:hideMark/>
          </w:tcPr>
          <w:p w:rsidR="000D343E" w:rsidRPr="008F730E" w:rsidRDefault="000D343E" w:rsidP="000D343E">
            <w:pPr>
              <w:jc w:val="both"/>
              <w:rPr>
                <w:color w:val="000000"/>
                <w:sz w:val="22"/>
              </w:rPr>
            </w:pPr>
            <w:r w:rsidRPr="008F730E">
              <w:rPr>
                <w:color w:val="000000"/>
                <w:sz w:val="22"/>
              </w:rPr>
              <w:lastRenderedPageBreak/>
              <w:t>2. В случае</w:t>
            </w:r>
            <w:proofErr w:type="gramStart"/>
            <w:r w:rsidRPr="008F730E">
              <w:rPr>
                <w:color w:val="000000"/>
                <w:sz w:val="22"/>
              </w:rPr>
              <w:t>,</w:t>
            </w:r>
            <w:proofErr w:type="gramEnd"/>
            <w:r w:rsidRPr="008F730E">
              <w:rPr>
                <w:color w:val="000000"/>
                <w:sz w:val="22"/>
              </w:rPr>
              <w:t xml:space="preserve"> если установлено нарушение двумя и более работниками Подрядчика, штраф взыскивается по факту (один факт соответствует нарушению одним работником). </w:t>
            </w:r>
          </w:p>
        </w:tc>
      </w:tr>
      <w:tr w:rsidR="000D343E" w:rsidRPr="00184CD8" w:rsidTr="000D343E">
        <w:trPr>
          <w:trHeight w:val="331"/>
          <w:jc w:val="center"/>
        </w:trPr>
        <w:tc>
          <w:tcPr>
            <w:tcW w:w="14596" w:type="dxa"/>
            <w:gridSpan w:val="9"/>
            <w:shd w:val="clear" w:color="auto" w:fill="auto"/>
            <w:hideMark/>
          </w:tcPr>
          <w:p w:rsidR="000D343E" w:rsidRPr="008F730E" w:rsidRDefault="000D343E" w:rsidP="000D343E">
            <w:pPr>
              <w:jc w:val="both"/>
              <w:rPr>
                <w:color w:val="000000"/>
                <w:sz w:val="22"/>
              </w:rPr>
            </w:pPr>
            <w:r w:rsidRPr="008F730E">
              <w:rPr>
                <w:color w:val="000000"/>
                <w:sz w:val="22"/>
              </w:rPr>
              <w:t>3. Штраф взыскивается сверх иных выплат, уплачиваемых в связи с причинением Заказчику убытков.</w:t>
            </w:r>
          </w:p>
        </w:tc>
      </w:tr>
      <w:tr w:rsidR="000D343E" w:rsidRPr="00184CD8" w:rsidTr="000D343E">
        <w:trPr>
          <w:trHeight w:val="683"/>
          <w:jc w:val="center"/>
        </w:trPr>
        <w:tc>
          <w:tcPr>
            <w:tcW w:w="14596" w:type="dxa"/>
            <w:gridSpan w:val="9"/>
            <w:shd w:val="clear" w:color="auto" w:fill="auto"/>
            <w:hideMark/>
          </w:tcPr>
          <w:p w:rsidR="000D343E" w:rsidRPr="008F730E" w:rsidRDefault="000D343E" w:rsidP="000D343E">
            <w:pPr>
              <w:jc w:val="both"/>
              <w:rPr>
                <w:color w:val="000000"/>
                <w:sz w:val="22"/>
              </w:rPr>
            </w:pPr>
            <w:r w:rsidRPr="008F730E">
              <w:rPr>
                <w:color w:val="000000"/>
                <w:sz w:val="22"/>
              </w:rPr>
              <w:t>4. По тексту Перечня понятием «Подрядчик»/«работник/персонал Подрядной организации/Подрядчика» охватывается перечень лиц, включая лиц, с которыми Подрядчик, контрагент Подрядчика заключил трудовой договор, гражданско-правовой договор, иные лица, которые выполняют для Подрядчика/контрагента Подрядчика работы  на объектах Заказчика.</w:t>
            </w:r>
          </w:p>
        </w:tc>
      </w:tr>
      <w:tr w:rsidR="000D343E" w:rsidRPr="00184CD8" w:rsidTr="000D343E">
        <w:trPr>
          <w:trHeight w:val="553"/>
          <w:jc w:val="center"/>
        </w:trPr>
        <w:tc>
          <w:tcPr>
            <w:tcW w:w="14596" w:type="dxa"/>
            <w:gridSpan w:val="9"/>
            <w:shd w:val="clear" w:color="auto" w:fill="auto"/>
            <w:hideMark/>
          </w:tcPr>
          <w:p w:rsidR="000D343E" w:rsidRPr="008F730E" w:rsidRDefault="000D343E" w:rsidP="000D343E">
            <w:pPr>
              <w:jc w:val="both"/>
              <w:rPr>
                <w:color w:val="000000"/>
                <w:sz w:val="22"/>
              </w:rPr>
            </w:pPr>
            <w:r w:rsidRPr="008F730E">
              <w:rPr>
                <w:color w:val="000000"/>
                <w:sz w:val="22"/>
              </w:rPr>
              <w:t>5. По тексту настоящего перечня штрафных санкций понятием «ПБОТОС» охватывается — промышленная безопасность, охрана труда и окружающая среда, включая вопросы пожарной, противофонтанной, морской безопасности, предупреждения и реагирования на ЧС.</w:t>
            </w:r>
          </w:p>
        </w:tc>
      </w:tr>
      <w:tr w:rsidR="000D343E" w:rsidRPr="00184CD8" w:rsidTr="000D343E">
        <w:trPr>
          <w:trHeight w:val="490"/>
          <w:jc w:val="center"/>
        </w:trPr>
        <w:tc>
          <w:tcPr>
            <w:tcW w:w="14596" w:type="dxa"/>
            <w:gridSpan w:val="9"/>
            <w:shd w:val="clear" w:color="auto" w:fill="auto"/>
            <w:hideMark/>
          </w:tcPr>
          <w:p w:rsidR="000D343E" w:rsidRPr="008F730E" w:rsidRDefault="000D343E" w:rsidP="000D343E">
            <w:pPr>
              <w:jc w:val="both"/>
              <w:rPr>
                <w:strike/>
                <w:sz w:val="22"/>
              </w:rPr>
            </w:pPr>
            <w:r w:rsidRPr="008F730E">
              <w:rPr>
                <w:sz w:val="22"/>
              </w:rPr>
              <w:t xml:space="preserve">6. Подрядчик отвечает за нарушения Субподрядчиков, иных третьих лиц, выполняющих работы на производственных объектах или лицензионных участках Заказчика, как </w:t>
            </w:r>
            <w:proofErr w:type="gramStart"/>
            <w:r w:rsidRPr="008F730E">
              <w:rPr>
                <w:sz w:val="22"/>
              </w:rPr>
              <w:t>за</w:t>
            </w:r>
            <w:proofErr w:type="gramEnd"/>
            <w:r w:rsidRPr="008F730E">
              <w:rPr>
                <w:sz w:val="22"/>
              </w:rPr>
              <w:t xml:space="preserve"> свои собственные.</w:t>
            </w:r>
          </w:p>
        </w:tc>
      </w:tr>
      <w:tr w:rsidR="000D343E" w:rsidRPr="00184CD8" w:rsidTr="000D343E">
        <w:trPr>
          <w:trHeight w:val="478"/>
          <w:jc w:val="center"/>
        </w:trPr>
        <w:tc>
          <w:tcPr>
            <w:tcW w:w="14596" w:type="dxa"/>
            <w:gridSpan w:val="9"/>
            <w:shd w:val="clear" w:color="auto" w:fill="auto"/>
          </w:tcPr>
          <w:p w:rsidR="000D343E" w:rsidRPr="008F730E" w:rsidRDefault="000D343E" w:rsidP="000D343E">
            <w:pPr>
              <w:jc w:val="both"/>
              <w:rPr>
                <w:sz w:val="22"/>
              </w:rPr>
            </w:pPr>
            <w:r w:rsidRPr="008F730E">
              <w:rPr>
                <w:sz w:val="22"/>
              </w:rPr>
              <w:t xml:space="preserve">7. Установленные выше размеры штрафа применяются в 1,5 – </w:t>
            </w:r>
            <w:proofErr w:type="gramStart"/>
            <w:r w:rsidRPr="008F730E">
              <w:rPr>
                <w:sz w:val="22"/>
              </w:rPr>
              <w:t>кратном</w:t>
            </w:r>
            <w:proofErr w:type="gramEnd"/>
            <w:r w:rsidRPr="008F730E">
              <w:rPr>
                <w:sz w:val="22"/>
              </w:rPr>
              <w:t xml:space="preserve"> размере, если в течение шести месяцев, предшествовавших совершению нарушения, Подрядчиком совершались аналогичные нарушения, независимо от направления Заказчиком требований об уплате штрафа за ранее допущенные нарушения.</w:t>
            </w:r>
          </w:p>
        </w:tc>
      </w:tr>
      <w:tr w:rsidR="000D343E" w:rsidRPr="00184CD8" w:rsidTr="000D343E">
        <w:trPr>
          <w:trHeight w:val="1695"/>
          <w:jc w:val="center"/>
        </w:trPr>
        <w:tc>
          <w:tcPr>
            <w:tcW w:w="14596" w:type="dxa"/>
            <w:gridSpan w:val="9"/>
            <w:shd w:val="clear" w:color="auto" w:fill="auto"/>
            <w:hideMark/>
          </w:tcPr>
          <w:p w:rsidR="000D343E" w:rsidRPr="008F730E" w:rsidRDefault="000D343E" w:rsidP="000D343E">
            <w:pPr>
              <w:jc w:val="both"/>
              <w:rPr>
                <w:sz w:val="22"/>
              </w:rPr>
            </w:pPr>
            <w:r w:rsidRPr="008F730E">
              <w:rPr>
                <w:sz w:val="22"/>
              </w:rPr>
              <w:t xml:space="preserve">8. Факт нарушения устанавливается актом, подписанным куратором договора, специалистом службы ПБОТОС и/или работником Заказчика, осуществляющим производственный контроль, либо третьим лицом, привлеченным Заказчиком для осуществления контроля (супервайзеры, </w:t>
            </w:r>
            <w:proofErr w:type="gramStart"/>
            <w:r w:rsidRPr="008F730E">
              <w:rPr>
                <w:sz w:val="22"/>
              </w:rPr>
              <w:t>лица</w:t>
            </w:r>
            <w:proofErr w:type="gramEnd"/>
            <w:r w:rsidRPr="008F730E">
              <w:rPr>
                <w:sz w:val="22"/>
              </w:rPr>
              <w:t xml:space="preserve"> осуществляющие технический надзор), и/или работниками предприятия, привлеченного для оказания охранных услуг, а также работником Подрядчика и/или представителем Подрядчика. Общее количество лиц, подписывающих акт, должно быть не менее двух человек.</w:t>
            </w:r>
          </w:p>
          <w:p w:rsidR="000D343E" w:rsidRPr="008F730E" w:rsidRDefault="000D343E" w:rsidP="000D343E">
            <w:pPr>
              <w:jc w:val="both"/>
              <w:rPr>
                <w:sz w:val="22"/>
              </w:rPr>
            </w:pPr>
            <w:r w:rsidRPr="008F730E">
              <w:rPr>
                <w:sz w:val="22"/>
              </w:rPr>
              <w:t>В случае отказа работника Подрядчика от подписания акта, такой факт фиксируется в акте об отказе подписания и выявленных нарушениях и заверяется подписью свидетеля</w:t>
            </w:r>
            <w:proofErr w:type="gramStart"/>
            <w:r w:rsidRPr="008F730E">
              <w:rPr>
                <w:sz w:val="22"/>
              </w:rPr>
              <w:t xml:space="preserve"> (-</w:t>
            </w:r>
            <w:proofErr w:type="gramEnd"/>
            <w:r w:rsidRPr="008F730E">
              <w:rPr>
                <w:sz w:val="22"/>
              </w:rPr>
              <w:t xml:space="preserve">ей). Отказ работника Подрядчика от подписания акта не является препятствием для взыскания штрафа. Акт, оформленный в </w:t>
            </w:r>
            <w:proofErr w:type="gramStart"/>
            <w:r w:rsidRPr="008F730E">
              <w:rPr>
                <w:sz w:val="22"/>
              </w:rPr>
              <w:t>соответствии</w:t>
            </w:r>
            <w:proofErr w:type="gramEnd"/>
            <w:r w:rsidRPr="008F730E">
              <w:rPr>
                <w:sz w:val="22"/>
              </w:rPr>
              <w:t xml:space="preserve"> с настоящим пунктом, является достаточным основанием для предъявления претензии и взыскания штрафа.</w:t>
            </w:r>
          </w:p>
        </w:tc>
      </w:tr>
      <w:tr w:rsidR="000D343E" w:rsidRPr="00184CD8" w:rsidTr="000D343E">
        <w:trPr>
          <w:trHeight w:val="1550"/>
          <w:jc w:val="center"/>
        </w:trPr>
        <w:tc>
          <w:tcPr>
            <w:tcW w:w="14596" w:type="dxa"/>
            <w:gridSpan w:val="9"/>
            <w:shd w:val="clear" w:color="auto" w:fill="auto"/>
            <w:hideMark/>
          </w:tcPr>
          <w:p w:rsidR="000D343E" w:rsidRPr="008F730E" w:rsidRDefault="000D343E" w:rsidP="000D343E">
            <w:pPr>
              <w:jc w:val="both"/>
              <w:rPr>
                <w:sz w:val="22"/>
              </w:rPr>
            </w:pPr>
            <w:r w:rsidRPr="008F730E">
              <w:rPr>
                <w:sz w:val="22"/>
              </w:rPr>
              <w:t xml:space="preserve">9. Факт нарушения может быть так же подтвержден иным документом, в том числе, но не ограничиваясь: </w:t>
            </w:r>
          </w:p>
          <w:p w:rsidR="000D343E" w:rsidRPr="008F730E" w:rsidRDefault="000D343E" w:rsidP="000D343E">
            <w:pPr>
              <w:jc w:val="both"/>
              <w:rPr>
                <w:sz w:val="22"/>
              </w:rPr>
            </w:pPr>
            <w:r w:rsidRPr="008F730E">
              <w:rPr>
                <w:sz w:val="22"/>
              </w:rPr>
              <w:t>- актом – предписанием куратора договора, специалистом ПБОТОС, специалистом Заказчика, осуществляющим производственный контроль;</w:t>
            </w:r>
          </w:p>
          <w:p w:rsidR="000D343E" w:rsidRPr="008F730E" w:rsidRDefault="000D343E" w:rsidP="000D343E">
            <w:pPr>
              <w:jc w:val="both"/>
              <w:rPr>
                <w:b/>
                <w:sz w:val="22"/>
              </w:rPr>
            </w:pPr>
            <w:r w:rsidRPr="008F730E">
              <w:rPr>
                <w:b/>
                <w:sz w:val="22"/>
              </w:rPr>
              <w:t xml:space="preserve">- </w:t>
            </w:r>
            <w:r w:rsidRPr="008F730E">
              <w:rPr>
                <w:sz w:val="22"/>
              </w:rPr>
              <w:t>постановлением о приостановке работ, выданным куратором договора, специалистом ПБОТОС, специалистом Заказчика, осуществляющим производственный контроль;</w:t>
            </w:r>
          </w:p>
          <w:p w:rsidR="000D343E" w:rsidRPr="008F730E" w:rsidRDefault="000D343E" w:rsidP="000D343E">
            <w:pPr>
              <w:jc w:val="both"/>
              <w:rPr>
                <w:sz w:val="22"/>
              </w:rPr>
            </w:pPr>
            <w:r w:rsidRPr="008F730E">
              <w:rPr>
                <w:sz w:val="22"/>
              </w:rPr>
              <w:t>- актом расследования причин происшествия, составленным комиссией по расследованию происшествия Заказчика с участием представителей Подрядчика;</w:t>
            </w:r>
          </w:p>
          <w:p w:rsidR="000D343E" w:rsidRPr="008F730E" w:rsidRDefault="000D343E" w:rsidP="000D343E">
            <w:pPr>
              <w:jc w:val="both"/>
              <w:rPr>
                <w:sz w:val="22"/>
              </w:rPr>
            </w:pPr>
            <w:r w:rsidRPr="008F730E">
              <w:rPr>
                <w:sz w:val="22"/>
              </w:rPr>
              <w:t>- соответствующим актом или предписанием контролирующих и надзорных органов.</w:t>
            </w:r>
          </w:p>
        </w:tc>
      </w:tr>
      <w:tr w:rsidR="000D343E" w:rsidRPr="00184CD8" w:rsidTr="000D343E">
        <w:trPr>
          <w:trHeight w:val="213"/>
          <w:jc w:val="center"/>
        </w:trPr>
        <w:tc>
          <w:tcPr>
            <w:tcW w:w="14596" w:type="dxa"/>
            <w:gridSpan w:val="9"/>
            <w:shd w:val="clear" w:color="auto" w:fill="auto"/>
            <w:hideMark/>
          </w:tcPr>
          <w:p w:rsidR="000D343E" w:rsidRPr="008F730E" w:rsidRDefault="000D343E" w:rsidP="000D343E">
            <w:pPr>
              <w:jc w:val="both"/>
              <w:rPr>
                <w:color w:val="000000"/>
                <w:sz w:val="22"/>
              </w:rPr>
            </w:pPr>
            <w:r w:rsidRPr="008F730E">
              <w:rPr>
                <w:color w:val="000000"/>
                <w:sz w:val="22"/>
              </w:rPr>
              <w:t>10. В случае противоречий между условиями Договора и условиями настоящего Приложения применению подлежат условия настоящего Приложения.</w:t>
            </w:r>
          </w:p>
        </w:tc>
      </w:tr>
      <w:tr w:rsidR="000D343E" w:rsidRPr="00184CD8" w:rsidTr="000D343E">
        <w:trPr>
          <w:trHeight w:val="814"/>
          <w:jc w:val="center"/>
        </w:trPr>
        <w:tc>
          <w:tcPr>
            <w:tcW w:w="14596" w:type="dxa"/>
            <w:gridSpan w:val="9"/>
            <w:shd w:val="clear" w:color="auto" w:fill="auto"/>
            <w:hideMark/>
          </w:tcPr>
          <w:p w:rsidR="000D343E" w:rsidRPr="008F730E" w:rsidRDefault="000D343E" w:rsidP="000D343E">
            <w:pPr>
              <w:jc w:val="both"/>
              <w:rPr>
                <w:color w:val="000000"/>
                <w:sz w:val="22"/>
              </w:rPr>
            </w:pPr>
            <w:r w:rsidRPr="008F730E">
              <w:rPr>
                <w:color w:val="000000"/>
                <w:sz w:val="22"/>
              </w:rPr>
              <w:t xml:space="preserve">11. </w:t>
            </w:r>
            <w:r w:rsidRPr="008F730E">
              <w:rPr>
                <w:color w:val="000000"/>
                <w:sz w:val="22"/>
                <w:szCs w:val="22"/>
              </w:rPr>
              <w:t>Стороны договорились о возможности прекращения обязательств Подрядчика по оплате возникших неустоек/пени и/или иных санкций или убытков по Договору путем их удержания из сумм, причитающихся Подрядчику в счет оплаты работ/услуг по Договору. Для реализации данного права Заказчику достаточно направить Подрядчику уведомление (заявление) об одностороннем зачете взаимных обязательств или включить соответствующее уведомление (заявление) в текст выставленной претензии.</w:t>
            </w:r>
          </w:p>
        </w:tc>
      </w:tr>
      <w:tr w:rsidR="000D343E" w:rsidRPr="00184CD8" w:rsidTr="000D343E">
        <w:trPr>
          <w:trHeight w:val="771"/>
          <w:jc w:val="center"/>
        </w:trPr>
        <w:tc>
          <w:tcPr>
            <w:tcW w:w="14596" w:type="dxa"/>
            <w:gridSpan w:val="9"/>
            <w:shd w:val="clear" w:color="auto" w:fill="auto"/>
          </w:tcPr>
          <w:p w:rsidR="000D343E" w:rsidRPr="008F730E" w:rsidRDefault="000D343E" w:rsidP="000D343E">
            <w:pPr>
              <w:jc w:val="both"/>
              <w:rPr>
                <w:color w:val="000000"/>
                <w:sz w:val="22"/>
              </w:rPr>
            </w:pPr>
            <w:r w:rsidRPr="008F730E">
              <w:rPr>
                <w:color w:val="000000"/>
                <w:sz w:val="22"/>
              </w:rPr>
              <w:t>12. В случаях выявления представителями Подрядчика фактов нахождение на производственных объектах и лицензионных участках Заказчика работников Подрядчика/Субподрядчика в состоянии алкогольного, наркотического или токсического опьянения, принятие соответствующих мер и своевременного сообщения о данных фактах в установленном порядке Заказчику, Заказчик вправе не предъявлять Подрядчику штрафные санкции.</w:t>
            </w:r>
          </w:p>
        </w:tc>
      </w:tr>
      <w:tr w:rsidR="000D343E" w:rsidRPr="00184CD8" w:rsidTr="000D343E">
        <w:trPr>
          <w:trHeight w:val="670"/>
          <w:jc w:val="center"/>
        </w:trPr>
        <w:tc>
          <w:tcPr>
            <w:tcW w:w="14596" w:type="dxa"/>
            <w:gridSpan w:val="9"/>
            <w:shd w:val="clear" w:color="auto" w:fill="auto"/>
          </w:tcPr>
          <w:p w:rsidR="000D343E" w:rsidRPr="008F730E" w:rsidRDefault="000D343E" w:rsidP="000D343E">
            <w:pPr>
              <w:jc w:val="both"/>
              <w:rPr>
                <w:color w:val="000000"/>
                <w:sz w:val="22"/>
                <w:szCs w:val="22"/>
              </w:rPr>
            </w:pPr>
            <w:r w:rsidRPr="008F730E">
              <w:rPr>
                <w:color w:val="000000"/>
                <w:sz w:val="22"/>
                <w:szCs w:val="22"/>
              </w:rPr>
              <w:t>13. В случае совершения нарушений, предусмотренных пунктами 11 и 12 настоящего перечня штрафных санкций, повлекших смерть или причинение тяжкого вреда здоровью работника Подрядчика, Заказчик вправе уменьшить штраф в отношении своего работника (работника Субподрядчика) на сумму в размере компенсации, фактически выплаченной пострадавшему / семье пострадавшего.</w:t>
            </w:r>
          </w:p>
        </w:tc>
      </w:tr>
      <w:tr w:rsidR="000D343E" w:rsidRPr="00184CD8" w:rsidTr="000D343E">
        <w:trPr>
          <w:trHeight w:val="670"/>
          <w:jc w:val="center"/>
        </w:trPr>
        <w:tc>
          <w:tcPr>
            <w:tcW w:w="14596" w:type="dxa"/>
            <w:gridSpan w:val="9"/>
            <w:shd w:val="clear" w:color="auto" w:fill="auto"/>
          </w:tcPr>
          <w:p w:rsidR="000D343E" w:rsidRPr="008F730E" w:rsidRDefault="000D343E" w:rsidP="000D343E">
            <w:pPr>
              <w:jc w:val="both"/>
              <w:rPr>
                <w:color w:val="000000"/>
                <w:sz w:val="22"/>
                <w:szCs w:val="22"/>
              </w:rPr>
            </w:pPr>
            <w:r w:rsidRPr="008F730E">
              <w:rPr>
                <w:color w:val="000000"/>
                <w:sz w:val="22"/>
                <w:szCs w:val="22"/>
              </w:rPr>
              <w:lastRenderedPageBreak/>
              <w:t xml:space="preserve">14. </w:t>
            </w:r>
            <w:proofErr w:type="gramStart"/>
            <w:r w:rsidRPr="008F730E">
              <w:rPr>
                <w:color w:val="000000"/>
                <w:sz w:val="22"/>
                <w:szCs w:val="22"/>
              </w:rPr>
              <w:t>Заказчик вправе уменьшить штраф на сумму в размере документально подтвержденных затрат Подрядчика на обеспечение дополнительных согласованных с Заказчиком мер безопасности, сверх предусмотренных договором и НПА РФ (кроме штрафов, установленных пунктами 1, 2, 7, 8, 10,11, 12, 13 настоящего перечня штрафных санкций).</w:t>
            </w:r>
            <w:proofErr w:type="gramEnd"/>
          </w:p>
          <w:p w:rsidR="000D343E" w:rsidRPr="008F730E" w:rsidRDefault="000D343E" w:rsidP="000D343E">
            <w:pPr>
              <w:jc w:val="both"/>
              <w:rPr>
                <w:color w:val="000000"/>
                <w:sz w:val="22"/>
                <w:szCs w:val="22"/>
              </w:rPr>
            </w:pPr>
          </w:p>
        </w:tc>
      </w:tr>
    </w:tbl>
    <w:p w:rsidR="000D343E" w:rsidRDefault="000D343E" w:rsidP="000D343E">
      <w:pPr>
        <w:ind w:left="4254" w:firstLine="709"/>
        <w:jc w:val="right"/>
      </w:pPr>
    </w:p>
    <w:p w:rsidR="000D343E" w:rsidRDefault="000D343E" w:rsidP="000D343E">
      <w:pPr>
        <w:ind w:left="4254" w:firstLine="709"/>
        <w:jc w:val="right"/>
      </w:pPr>
    </w:p>
    <w:p w:rsidR="000D343E" w:rsidRDefault="000D343E" w:rsidP="000D343E">
      <w:pPr>
        <w:ind w:left="4254" w:firstLine="709"/>
        <w:jc w:val="right"/>
      </w:pPr>
    </w:p>
    <w:tbl>
      <w:tblPr>
        <w:tblW w:w="9930" w:type="dxa"/>
        <w:tblInd w:w="230" w:type="dxa"/>
        <w:tblLayout w:type="fixed"/>
        <w:tblLook w:val="04A0" w:firstRow="1" w:lastRow="0" w:firstColumn="1" w:lastColumn="0" w:noHBand="0" w:noVBand="1"/>
      </w:tblPr>
      <w:tblGrid>
        <w:gridCol w:w="4903"/>
        <w:gridCol w:w="5027"/>
      </w:tblGrid>
      <w:tr w:rsidR="00212117" w:rsidRPr="000D343E" w:rsidTr="00104375">
        <w:trPr>
          <w:trHeight w:val="80"/>
        </w:trPr>
        <w:tc>
          <w:tcPr>
            <w:tcW w:w="4900" w:type="dxa"/>
          </w:tcPr>
          <w:p w:rsidR="00212117" w:rsidRPr="000D343E" w:rsidRDefault="00212117" w:rsidP="00104375">
            <w:pPr>
              <w:spacing w:line="360" w:lineRule="auto"/>
              <w:ind w:right="283"/>
            </w:pPr>
            <w:r w:rsidRPr="000D343E">
              <w:t>Арендодатель</w:t>
            </w:r>
          </w:p>
          <w:p w:rsidR="00212117" w:rsidRPr="000D343E" w:rsidRDefault="00212117" w:rsidP="00104375">
            <w:pPr>
              <w:spacing w:line="360" w:lineRule="auto"/>
              <w:ind w:right="283"/>
            </w:pPr>
          </w:p>
          <w:p w:rsidR="00212117" w:rsidRPr="000D343E" w:rsidRDefault="00212117" w:rsidP="00104375">
            <w:pPr>
              <w:widowControl w:val="0"/>
              <w:snapToGrid w:val="0"/>
              <w:spacing w:line="360" w:lineRule="auto"/>
              <w:ind w:right="283"/>
            </w:pPr>
            <w:r w:rsidRPr="000D343E">
              <w:t>________________ /___________/</w:t>
            </w:r>
          </w:p>
        </w:tc>
        <w:tc>
          <w:tcPr>
            <w:tcW w:w="5023" w:type="dxa"/>
          </w:tcPr>
          <w:p w:rsidR="00212117" w:rsidRPr="000D343E" w:rsidRDefault="00212117" w:rsidP="00104375">
            <w:pPr>
              <w:spacing w:line="360" w:lineRule="auto"/>
              <w:ind w:right="283"/>
              <w:jc w:val="both"/>
            </w:pPr>
            <w:r w:rsidRPr="000D343E">
              <w:t>Арендатор</w:t>
            </w:r>
          </w:p>
          <w:p w:rsidR="00212117" w:rsidRPr="000D343E" w:rsidRDefault="00212117" w:rsidP="00104375">
            <w:pPr>
              <w:spacing w:line="360" w:lineRule="auto"/>
              <w:ind w:right="283"/>
              <w:jc w:val="both"/>
            </w:pPr>
          </w:p>
          <w:p w:rsidR="00212117" w:rsidRPr="000D343E" w:rsidRDefault="00212117" w:rsidP="00104375">
            <w:pPr>
              <w:widowControl w:val="0"/>
              <w:snapToGrid w:val="0"/>
              <w:spacing w:line="360" w:lineRule="auto"/>
              <w:ind w:right="283"/>
              <w:jc w:val="both"/>
            </w:pPr>
            <w:r w:rsidRPr="000D343E">
              <w:t xml:space="preserve">__________________ /___________/                </w:t>
            </w:r>
          </w:p>
        </w:tc>
      </w:tr>
    </w:tbl>
    <w:p w:rsidR="000D343E" w:rsidRDefault="000D343E" w:rsidP="000D343E">
      <w:pPr>
        <w:ind w:left="4254" w:firstLine="709"/>
        <w:jc w:val="right"/>
      </w:pPr>
    </w:p>
    <w:p w:rsidR="000D343E" w:rsidRDefault="000D343E" w:rsidP="000D343E">
      <w:pPr>
        <w:ind w:left="4254" w:firstLine="709"/>
        <w:jc w:val="right"/>
      </w:pPr>
    </w:p>
    <w:p w:rsidR="000D343E" w:rsidRDefault="000D343E" w:rsidP="000D343E">
      <w:pPr>
        <w:ind w:left="4254" w:firstLine="709"/>
        <w:jc w:val="right"/>
      </w:pPr>
    </w:p>
    <w:p w:rsidR="000D343E" w:rsidRDefault="000D343E" w:rsidP="000D343E">
      <w:pPr>
        <w:ind w:left="4254" w:firstLine="709"/>
        <w:jc w:val="right"/>
      </w:pPr>
    </w:p>
    <w:p w:rsidR="000D343E" w:rsidRDefault="000D343E" w:rsidP="000D343E">
      <w:pPr>
        <w:ind w:left="4254" w:firstLine="709"/>
        <w:jc w:val="right"/>
      </w:pPr>
    </w:p>
    <w:p w:rsidR="000D343E" w:rsidRDefault="000D343E" w:rsidP="000D343E">
      <w:pPr>
        <w:ind w:left="4254" w:firstLine="709"/>
        <w:jc w:val="right"/>
      </w:pPr>
    </w:p>
    <w:p w:rsidR="000D343E" w:rsidRDefault="000D343E" w:rsidP="000D343E">
      <w:pPr>
        <w:ind w:left="4254" w:firstLine="709"/>
        <w:jc w:val="right"/>
      </w:pPr>
    </w:p>
    <w:p w:rsidR="000D343E" w:rsidRDefault="000D343E" w:rsidP="000D343E">
      <w:pPr>
        <w:ind w:left="4254" w:firstLine="709"/>
        <w:jc w:val="right"/>
      </w:pPr>
    </w:p>
    <w:p w:rsidR="000D343E" w:rsidRDefault="000D343E" w:rsidP="000D343E">
      <w:pPr>
        <w:ind w:left="4254" w:firstLine="709"/>
        <w:jc w:val="right"/>
      </w:pPr>
    </w:p>
    <w:p w:rsidR="000D343E" w:rsidRDefault="000D343E" w:rsidP="000D343E">
      <w:pPr>
        <w:ind w:left="4254" w:firstLine="709"/>
        <w:jc w:val="right"/>
      </w:pPr>
    </w:p>
    <w:p w:rsidR="000D343E" w:rsidRDefault="000D343E" w:rsidP="000D343E">
      <w:pPr>
        <w:ind w:left="4254" w:firstLine="709"/>
        <w:jc w:val="right"/>
      </w:pPr>
    </w:p>
    <w:p w:rsidR="000D343E" w:rsidRDefault="000D343E" w:rsidP="000D343E">
      <w:pPr>
        <w:ind w:left="4254" w:firstLine="709"/>
        <w:jc w:val="right"/>
      </w:pPr>
    </w:p>
    <w:p w:rsidR="000D343E" w:rsidRDefault="000D343E" w:rsidP="000D343E">
      <w:pPr>
        <w:ind w:left="4254" w:firstLine="709"/>
        <w:jc w:val="right"/>
      </w:pPr>
    </w:p>
    <w:p w:rsidR="000D343E" w:rsidRDefault="000D343E" w:rsidP="000D343E">
      <w:pPr>
        <w:ind w:left="4254" w:firstLine="709"/>
        <w:jc w:val="right"/>
      </w:pPr>
    </w:p>
    <w:p w:rsidR="000D343E" w:rsidRDefault="000D343E" w:rsidP="000D343E">
      <w:pPr>
        <w:ind w:left="4254" w:firstLine="709"/>
        <w:jc w:val="right"/>
      </w:pPr>
    </w:p>
    <w:p w:rsidR="000D343E" w:rsidRDefault="000D343E" w:rsidP="000D343E">
      <w:pPr>
        <w:ind w:left="4254" w:firstLine="709"/>
        <w:jc w:val="right"/>
      </w:pPr>
    </w:p>
    <w:p w:rsidR="000D343E" w:rsidRDefault="000D343E" w:rsidP="000D343E">
      <w:pPr>
        <w:ind w:left="4254" w:firstLine="709"/>
        <w:jc w:val="right"/>
      </w:pPr>
    </w:p>
    <w:p w:rsidR="000D343E" w:rsidRDefault="000D343E" w:rsidP="000D343E">
      <w:pPr>
        <w:ind w:left="4254" w:firstLine="709"/>
        <w:jc w:val="right"/>
      </w:pPr>
    </w:p>
    <w:p w:rsidR="000D343E" w:rsidRDefault="000D343E" w:rsidP="000D343E">
      <w:pPr>
        <w:ind w:left="4254" w:firstLine="709"/>
        <w:jc w:val="right"/>
      </w:pPr>
    </w:p>
    <w:p w:rsidR="000D343E" w:rsidRDefault="000D343E" w:rsidP="000D343E">
      <w:pPr>
        <w:ind w:left="4254" w:firstLine="709"/>
        <w:jc w:val="right"/>
      </w:pPr>
    </w:p>
    <w:p w:rsidR="000D343E" w:rsidRDefault="000D343E" w:rsidP="000D343E">
      <w:pPr>
        <w:ind w:left="4254" w:firstLine="709"/>
        <w:jc w:val="right"/>
        <w:sectPr w:rsidR="000D343E" w:rsidSect="000D343E">
          <w:pgSz w:w="16838" w:h="11906" w:orient="landscape"/>
          <w:pgMar w:top="992" w:right="1134" w:bottom="425" w:left="1134" w:header="720" w:footer="720" w:gutter="0"/>
          <w:cols w:space="720"/>
        </w:sectPr>
      </w:pPr>
    </w:p>
    <w:p w:rsidR="000D343E" w:rsidRDefault="000D343E" w:rsidP="000D343E">
      <w:pPr>
        <w:ind w:left="4254" w:firstLine="709"/>
        <w:jc w:val="right"/>
      </w:pPr>
      <w:r w:rsidRPr="00A25F08">
        <w:lastRenderedPageBreak/>
        <w:t xml:space="preserve">Приложение № </w:t>
      </w:r>
      <w:r>
        <w:t>3</w:t>
      </w:r>
    </w:p>
    <w:p w:rsidR="000D343E" w:rsidRPr="00A25F08" w:rsidRDefault="000D343E" w:rsidP="000D343E">
      <w:pPr>
        <w:ind w:left="4254" w:firstLine="709"/>
        <w:jc w:val="right"/>
      </w:pPr>
      <w:r>
        <w:t xml:space="preserve">к Приложению № </w:t>
      </w:r>
      <w:r w:rsidR="00135CBF">
        <w:t>7</w:t>
      </w:r>
    </w:p>
    <w:p w:rsidR="000D343E" w:rsidRDefault="000D343E" w:rsidP="000D343E">
      <w:pPr>
        <w:ind w:left="4254" w:firstLine="709"/>
        <w:jc w:val="right"/>
      </w:pPr>
      <w:r>
        <w:t xml:space="preserve">          </w:t>
      </w:r>
      <w:r>
        <w:rPr>
          <w:spacing w:val="-1"/>
        </w:rPr>
        <w:t xml:space="preserve">к </w:t>
      </w:r>
      <w:r w:rsidRPr="00A25F08">
        <w:rPr>
          <w:spacing w:val="-1"/>
        </w:rPr>
        <w:t xml:space="preserve">Договору № </w:t>
      </w:r>
      <w:r>
        <w:rPr>
          <w:spacing w:val="-1"/>
        </w:rPr>
        <w:t xml:space="preserve">__________ </w:t>
      </w:r>
      <w:r w:rsidRPr="00A25F08">
        <w:rPr>
          <w:spacing w:val="-1"/>
        </w:rPr>
        <w:t>от «</w:t>
      </w:r>
      <w:r>
        <w:rPr>
          <w:spacing w:val="-1"/>
        </w:rPr>
        <w:t>__</w:t>
      </w:r>
      <w:r w:rsidRPr="00A25F08">
        <w:rPr>
          <w:spacing w:val="-1"/>
        </w:rPr>
        <w:t xml:space="preserve">» </w:t>
      </w:r>
      <w:r>
        <w:rPr>
          <w:spacing w:val="-1"/>
        </w:rPr>
        <w:t>______</w:t>
      </w:r>
      <w:r w:rsidRPr="00A25F08">
        <w:rPr>
          <w:spacing w:val="-1"/>
        </w:rPr>
        <w:t xml:space="preserve"> 20</w:t>
      </w:r>
      <w:r>
        <w:rPr>
          <w:spacing w:val="-1"/>
        </w:rPr>
        <w:t>__</w:t>
      </w:r>
      <w:r w:rsidRPr="00A25F08">
        <w:rPr>
          <w:spacing w:val="-1"/>
        </w:rPr>
        <w:t xml:space="preserve"> г.</w:t>
      </w:r>
    </w:p>
    <w:p w:rsidR="000D343E" w:rsidRDefault="000D343E" w:rsidP="000D343E">
      <w:pPr>
        <w:ind w:left="4254" w:firstLine="709"/>
        <w:jc w:val="right"/>
      </w:pPr>
    </w:p>
    <w:tbl>
      <w:tblPr>
        <w:tblW w:w="219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58"/>
        <w:gridCol w:w="1814"/>
        <w:gridCol w:w="2008"/>
        <w:gridCol w:w="829"/>
        <w:gridCol w:w="890"/>
        <w:gridCol w:w="1036"/>
        <w:gridCol w:w="907"/>
        <w:gridCol w:w="850"/>
        <w:gridCol w:w="709"/>
        <w:gridCol w:w="850"/>
        <w:gridCol w:w="709"/>
        <w:gridCol w:w="851"/>
        <w:gridCol w:w="992"/>
        <w:gridCol w:w="992"/>
        <w:gridCol w:w="851"/>
        <w:gridCol w:w="992"/>
      </w:tblGrid>
      <w:tr w:rsidR="000D343E" w:rsidRPr="00727F2D" w:rsidTr="000D343E">
        <w:trPr>
          <w:trHeight w:val="1035"/>
        </w:trPr>
        <w:tc>
          <w:tcPr>
            <w:tcW w:w="21938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D343E" w:rsidRPr="00727F2D" w:rsidRDefault="000D343E" w:rsidP="000D343E">
            <w:pPr>
              <w:jc w:val="center"/>
              <w:rPr>
                <w:b/>
                <w:bCs/>
              </w:rPr>
            </w:pPr>
            <w:r w:rsidRPr="00727F2D">
              <w:rPr>
                <w:b/>
                <w:bCs/>
              </w:rPr>
              <w:t>ФОРМА ПРЕДОСТАВЛЕНИЯ ИНФОРМАЦИИ ПО ОХРАНЕ ТРУДА, ПОЖАРНОЙ БЕЗОПАСНОСТИ И БЕЗОПАСНОСТИ ДОРОЖНОГО ДВИЖЕНИЯ ОТ ПОДРЯДНЫХ / СУБПОДРЯДНЫХ ОРГАНИЗАЦИЙ К ВРЕМЕННЫМ МЕТОДИЧЕСКИМ УКАЗАНИЯМ К ПОЛОЖЕНИЮ КОМПАНИИ «ФОРМИРОВАНИЕ И ПРЕДОСТАВЛЕНИЕ ПЕРИОДИЧЕСКОЙ ОТЧЕТНОСТИ ПО ПОКАЗАТЕЛЯМ И ИНФОРМАЦИИ В ОБЛАСТИ ПРОМЫШЛЕННОЙ БЕЗОПАСНОСТИ И ОХРАНЫ ТРУДА» № П3-05 Р-0540 ВЕРСИЯ 2.00</w:t>
            </w:r>
          </w:p>
          <w:p w:rsidR="000D343E" w:rsidRPr="00727F2D" w:rsidRDefault="000D343E" w:rsidP="000D343E">
            <w:pPr>
              <w:rPr>
                <w:b/>
                <w:bCs/>
              </w:rPr>
            </w:pPr>
          </w:p>
          <w:p w:rsidR="000D343E" w:rsidRPr="00727F2D" w:rsidRDefault="000D343E" w:rsidP="000D343E">
            <w:pPr>
              <w:tabs>
                <w:tab w:val="left" w:pos="11775"/>
              </w:tabs>
              <w:rPr>
                <w:b/>
                <w:bCs/>
              </w:rPr>
            </w:pPr>
            <w:r w:rsidRPr="00727F2D">
              <w:rPr>
                <w:b/>
                <w:bCs/>
              </w:rPr>
              <w:tab/>
              <w:t>_______________________________________  за ________ месяц_________ года__________</w:t>
            </w:r>
          </w:p>
          <w:p w:rsidR="000D343E" w:rsidRPr="00727F2D" w:rsidRDefault="000D343E" w:rsidP="000D343E">
            <w:pPr>
              <w:tabs>
                <w:tab w:val="left" w:pos="11775"/>
              </w:tabs>
              <w:rPr>
                <w:bCs/>
                <w:sz w:val="22"/>
                <w:szCs w:val="22"/>
              </w:rPr>
            </w:pPr>
            <w:r w:rsidRPr="00727F2D">
              <w:rPr>
                <w:b/>
                <w:bCs/>
              </w:rPr>
              <w:tab/>
              <w:t xml:space="preserve">        </w:t>
            </w:r>
            <w:r w:rsidRPr="00727F2D">
              <w:rPr>
                <w:bCs/>
                <w:sz w:val="22"/>
                <w:szCs w:val="22"/>
              </w:rPr>
              <w:t>наименование подрядной организации</w:t>
            </w:r>
          </w:p>
          <w:p w:rsidR="000D343E" w:rsidRPr="00727F2D" w:rsidRDefault="000D343E" w:rsidP="000D343E">
            <w:pPr>
              <w:rPr>
                <w:b/>
                <w:bCs/>
              </w:rPr>
            </w:pPr>
          </w:p>
          <w:p w:rsidR="000D343E" w:rsidRPr="00727F2D" w:rsidRDefault="000D343E" w:rsidP="000D343E">
            <w:pPr>
              <w:tabs>
                <w:tab w:val="left" w:pos="11700"/>
              </w:tabs>
              <w:rPr>
                <w:b/>
                <w:bCs/>
              </w:rPr>
            </w:pPr>
            <w:r w:rsidRPr="00727F2D">
              <w:rPr>
                <w:b/>
                <w:bCs/>
              </w:rPr>
              <w:tab/>
              <w:t xml:space="preserve"> _______________________________________</w:t>
            </w:r>
          </w:p>
          <w:p w:rsidR="000D343E" w:rsidRPr="00727F2D" w:rsidRDefault="000D343E" w:rsidP="000D343E">
            <w:pPr>
              <w:tabs>
                <w:tab w:val="left" w:pos="11820"/>
                <w:tab w:val="left" w:pos="13170"/>
                <w:tab w:val="left" w:pos="13980"/>
              </w:tabs>
              <w:rPr>
                <w:bCs/>
                <w:sz w:val="22"/>
                <w:szCs w:val="22"/>
              </w:rPr>
            </w:pPr>
            <w:r w:rsidRPr="00727F2D">
              <w:rPr>
                <w:b/>
                <w:bCs/>
              </w:rPr>
              <w:tab/>
              <w:t xml:space="preserve">              </w:t>
            </w:r>
            <w:r w:rsidRPr="00727F2D">
              <w:rPr>
                <w:bCs/>
                <w:sz w:val="22"/>
                <w:szCs w:val="22"/>
              </w:rPr>
              <w:t>ИНН подрядной организации</w:t>
            </w:r>
          </w:p>
        </w:tc>
      </w:tr>
      <w:tr w:rsidR="000D343E" w:rsidRPr="00727F2D" w:rsidTr="000D343E">
        <w:trPr>
          <w:trHeight w:val="675"/>
        </w:trPr>
        <w:tc>
          <w:tcPr>
            <w:tcW w:w="6658" w:type="dxa"/>
            <w:shd w:val="clear" w:color="auto" w:fill="auto"/>
            <w:hideMark/>
          </w:tcPr>
          <w:p w:rsidR="000D343E" w:rsidRPr="00727F2D" w:rsidRDefault="000D343E" w:rsidP="000D343E">
            <w:pPr>
              <w:jc w:val="center"/>
              <w:rPr>
                <w:b/>
                <w:bCs/>
              </w:rPr>
            </w:pPr>
            <w:r w:rsidRPr="00727F2D">
              <w:rPr>
                <w:b/>
                <w:bCs/>
              </w:rPr>
              <w:t>ПОКАЗАТЕЛИ</w:t>
            </w:r>
          </w:p>
        </w:tc>
        <w:tc>
          <w:tcPr>
            <w:tcW w:w="1814" w:type="dxa"/>
            <w:shd w:val="clear" w:color="auto" w:fill="auto"/>
            <w:hideMark/>
          </w:tcPr>
          <w:p w:rsidR="000D343E" w:rsidRPr="00727F2D" w:rsidRDefault="000D343E" w:rsidP="000D343E">
            <w:pPr>
              <w:jc w:val="center"/>
              <w:rPr>
                <w:b/>
                <w:bCs/>
              </w:rPr>
            </w:pPr>
            <w:r w:rsidRPr="00727F2D">
              <w:rPr>
                <w:b/>
                <w:bCs/>
              </w:rPr>
              <w:t>периодичность представления информации</w:t>
            </w:r>
          </w:p>
        </w:tc>
        <w:tc>
          <w:tcPr>
            <w:tcW w:w="2008" w:type="dxa"/>
            <w:shd w:val="clear" w:color="auto" w:fill="auto"/>
            <w:hideMark/>
          </w:tcPr>
          <w:p w:rsidR="000D343E" w:rsidRPr="00727F2D" w:rsidRDefault="000D343E" w:rsidP="000D343E">
            <w:pPr>
              <w:jc w:val="center"/>
              <w:rPr>
                <w:b/>
                <w:bCs/>
              </w:rPr>
            </w:pPr>
            <w:r w:rsidRPr="00727F2D">
              <w:rPr>
                <w:b/>
                <w:bCs/>
              </w:rPr>
              <w:t>ЕДИНИЦА ИЗМЕРЕНИЯ</w:t>
            </w:r>
          </w:p>
        </w:tc>
        <w:tc>
          <w:tcPr>
            <w:tcW w:w="829" w:type="dxa"/>
            <w:shd w:val="clear" w:color="auto" w:fill="auto"/>
            <w:hideMark/>
          </w:tcPr>
          <w:p w:rsidR="000D343E" w:rsidRPr="00727F2D" w:rsidRDefault="000D343E" w:rsidP="000D343E">
            <w:pPr>
              <w:ind w:right="-106"/>
              <w:jc w:val="center"/>
              <w:rPr>
                <w:b/>
                <w:bCs/>
              </w:rPr>
            </w:pPr>
            <w:r w:rsidRPr="00727F2D">
              <w:rPr>
                <w:b/>
                <w:bCs/>
              </w:rPr>
              <w:t>ВСЕГО</w:t>
            </w:r>
          </w:p>
        </w:tc>
        <w:tc>
          <w:tcPr>
            <w:tcW w:w="890" w:type="dxa"/>
            <w:shd w:val="clear" w:color="auto" w:fill="auto"/>
            <w:hideMark/>
          </w:tcPr>
          <w:p w:rsidR="000D343E" w:rsidRPr="00727F2D" w:rsidRDefault="000D343E" w:rsidP="000D343E">
            <w:pPr>
              <w:ind w:right="-66"/>
              <w:jc w:val="center"/>
              <w:rPr>
                <w:b/>
                <w:bCs/>
              </w:rPr>
            </w:pPr>
            <w:r w:rsidRPr="00727F2D">
              <w:rPr>
                <w:b/>
                <w:bCs/>
              </w:rPr>
              <w:t>январь</w:t>
            </w:r>
          </w:p>
        </w:tc>
        <w:tc>
          <w:tcPr>
            <w:tcW w:w="1036" w:type="dxa"/>
            <w:shd w:val="clear" w:color="auto" w:fill="auto"/>
            <w:hideMark/>
          </w:tcPr>
          <w:p w:rsidR="000D343E" w:rsidRPr="00727F2D" w:rsidRDefault="000D343E" w:rsidP="000D343E">
            <w:pPr>
              <w:ind w:right="-164"/>
              <w:jc w:val="center"/>
              <w:rPr>
                <w:b/>
                <w:bCs/>
              </w:rPr>
            </w:pPr>
            <w:r w:rsidRPr="00727F2D">
              <w:rPr>
                <w:b/>
                <w:bCs/>
              </w:rPr>
              <w:t>февраль</w:t>
            </w:r>
          </w:p>
        </w:tc>
        <w:tc>
          <w:tcPr>
            <w:tcW w:w="907" w:type="dxa"/>
            <w:shd w:val="clear" w:color="auto" w:fill="auto"/>
            <w:hideMark/>
          </w:tcPr>
          <w:p w:rsidR="000D343E" w:rsidRPr="00727F2D" w:rsidRDefault="000D343E" w:rsidP="000D343E">
            <w:pPr>
              <w:jc w:val="center"/>
              <w:rPr>
                <w:b/>
                <w:bCs/>
              </w:rPr>
            </w:pPr>
            <w:r w:rsidRPr="00727F2D">
              <w:rPr>
                <w:b/>
                <w:bCs/>
              </w:rPr>
              <w:t>март</w:t>
            </w:r>
          </w:p>
        </w:tc>
        <w:tc>
          <w:tcPr>
            <w:tcW w:w="850" w:type="dxa"/>
            <w:shd w:val="clear" w:color="auto" w:fill="auto"/>
            <w:hideMark/>
          </w:tcPr>
          <w:p w:rsidR="000D343E" w:rsidRPr="00727F2D" w:rsidRDefault="000D343E" w:rsidP="000D343E">
            <w:pPr>
              <w:jc w:val="center"/>
              <w:rPr>
                <w:b/>
                <w:bCs/>
              </w:rPr>
            </w:pPr>
            <w:r w:rsidRPr="00727F2D">
              <w:rPr>
                <w:b/>
                <w:bCs/>
              </w:rPr>
              <w:t>апрель</w:t>
            </w:r>
          </w:p>
        </w:tc>
        <w:tc>
          <w:tcPr>
            <w:tcW w:w="709" w:type="dxa"/>
            <w:shd w:val="clear" w:color="auto" w:fill="auto"/>
            <w:hideMark/>
          </w:tcPr>
          <w:p w:rsidR="000D343E" w:rsidRPr="00727F2D" w:rsidRDefault="000D343E" w:rsidP="000D343E">
            <w:pPr>
              <w:jc w:val="center"/>
              <w:rPr>
                <w:b/>
                <w:bCs/>
              </w:rPr>
            </w:pPr>
            <w:r w:rsidRPr="00727F2D">
              <w:rPr>
                <w:b/>
                <w:bCs/>
              </w:rPr>
              <w:t>май</w:t>
            </w:r>
          </w:p>
        </w:tc>
        <w:tc>
          <w:tcPr>
            <w:tcW w:w="850" w:type="dxa"/>
            <w:shd w:val="clear" w:color="auto" w:fill="auto"/>
            <w:hideMark/>
          </w:tcPr>
          <w:p w:rsidR="000D343E" w:rsidRPr="00727F2D" w:rsidRDefault="000D343E" w:rsidP="000D343E">
            <w:pPr>
              <w:jc w:val="center"/>
              <w:rPr>
                <w:b/>
                <w:bCs/>
              </w:rPr>
            </w:pPr>
            <w:r w:rsidRPr="00727F2D">
              <w:rPr>
                <w:b/>
                <w:bCs/>
              </w:rPr>
              <w:t>июнь</w:t>
            </w:r>
          </w:p>
        </w:tc>
        <w:tc>
          <w:tcPr>
            <w:tcW w:w="709" w:type="dxa"/>
            <w:shd w:val="clear" w:color="auto" w:fill="auto"/>
            <w:hideMark/>
          </w:tcPr>
          <w:p w:rsidR="000D343E" w:rsidRPr="00727F2D" w:rsidRDefault="000D343E" w:rsidP="000D343E">
            <w:pPr>
              <w:jc w:val="center"/>
              <w:rPr>
                <w:b/>
                <w:bCs/>
              </w:rPr>
            </w:pPr>
            <w:r w:rsidRPr="00727F2D">
              <w:rPr>
                <w:b/>
                <w:bCs/>
              </w:rPr>
              <w:t>июль</w:t>
            </w:r>
          </w:p>
        </w:tc>
        <w:tc>
          <w:tcPr>
            <w:tcW w:w="851" w:type="dxa"/>
            <w:shd w:val="clear" w:color="auto" w:fill="auto"/>
            <w:hideMark/>
          </w:tcPr>
          <w:p w:rsidR="000D343E" w:rsidRPr="00727F2D" w:rsidRDefault="000D343E" w:rsidP="000D343E">
            <w:pPr>
              <w:jc w:val="center"/>
              <w:rPr>
                <w:b/>
                <w:bCs/>
              </w:rPr>
            </w:pPr>
            <w:r w:rsidRPr="00727F2D">
              <w:rPr>
                <w:b/>
                <w:bCs/>
              </w:rPr>
              <w:t>август</w:t>
            </w:r>
          </w:p>
        </w:tc>
        <w:tc>
          <w:tcPr>
            <w:tcW w:w="992" w:type="dxa"/>
            <w:shd w:val="clear" w:color="auto" w:fill="auto"/>
            <w:hideMark/>
          </w:tcPr>
          <w:p w:rsidR="000D343E" w:rsidRPr="00727F2D" w:rsidRDefault="000D343E" w:rsidP="000D343E">
            <w:pPr>
              <w:ind w:right="-108"/>
              <w:jc w:val="center"/>
              <w:rPr>
                <w:b/>
                <w:bCs/>
              </w:rPr>
            </w:pPr>
            <w:r w:rsidRPr="00727F2D">
              <w:rPr>
                <w:b/>
                <w:bCs/>
              </w:rPr>
              <w:t>сентябрь</w:t>
            </w:r>
          </w:p>
        </w:tc>
        <w:tc>
          <w:tcPr>
            <w:tcW w:w="992" w:type="dxa"/>
            <w:shd w:val="clear" w:color="auto" w:fill="auto"/>
            <w:hideMark/>
          </w:tcPr>
          <w:p w:rsidR="000D343E" w:rsidRPr="00727F2D" w:rsidRDefault="000D343E" w:rsidP="000D343E">
            <w:pPr>
              <w:ind w:right="-108"/>
              <w:jc w:val="center"/>
              <w:rPr>
                <w:b/>
                <w:bCs/>
              </w:rPr>
            </w:pPr>
            <w:r w:rsidRPr="00727F2D">
              <w:rPr>
                <w:b/>
                <w:bCs/>
              </w:rPr>
              <w:t>октябрь</w:t>
            </w:r>
          </w:p>
        </w:tc>
        <w:tc>
          <w:tcPr>
            <w:tcW w:w="851" w:type="dxa"/>
            <w:shd w:val="clear" w:color="auto" w:fill="auto"/>
            <w:hideMark/>
          </w:tcPr>
          <w:p w:rsidR="000D343E" w:rsidRPr="00727F2D" w:rsidRDefault="000D343E" w:rsidP="000D343E">
            <w:pPr>
              <w:ind w:right="-108"/>
              <w:jc w:val="center"/>
              <w:rPr>
                <w:b/>
                <w:bCs/>
              </w:rPr>
            </w:pPr>
            <w:r w:rsidRPr="00727F2D">
              <w:rPr>
                <w:b/>
                <w:bCs/>
              </w:rPr>
              <w:t>ноябрь</w:t>
            </w:r>
          </w:p>
        </w:tc>
        <w:tc>
          <w:tcPr>
            <w:tcW w:w="992" w:type="dxa"/>
            <w:shd w:val="clear" w:color="auto" w:fill="auto"/>
            <w:hideMark/>
          </w:tcPr>
          <w:p w:rsidR="000D343E" w:rsidRPr="00727F2D" w:rsidRDefault="000D343E" w:rsidP="000D343E">
            <w:pPr>
              <w:ind w:right="-79"/>
              <w:jc w:val="center"/>
              <w:rPr>
                <w:b/>
                <w:bCs/>
              </w:rPr>
            </w:pPr>
            <w:r w:rsidRPr="00727F2D">
              <w:rPr>
                <w:b/>
                <w:bCs/>
              </w:rPr>
              <w:t>декабрь</w:t>
            </w:r>
          </w:p>
        </w:tc>
      </w:tr>
      <w:tr w:rsidR="000D343E" w:rsidRPr="00727F2D" w:rsidTr="000D343E">
        <w:trPr>
          <w:trHeight w:val="360"/>
        </w:trPr>
        <w:tc>
          <w:tcPr>
            <w:tcW w:w="6658" w:type="dxa"/>
            <w:shd w:val="clear" w:color="auto" w:fill="auto"/>
            <w:hideMark/>
          </w:tcPr>
          <w:p w:rsidR="000D343E" w:rsidRPr="00727F2D" w:rsidRDefault="000D343E" w:rsidP="000D343E">
            <w:pPr>
              <w:rPr>
                <w:b/>
                <w:bCs/>
              </w:rPr>
            </w:pPr>
            <w:r w:rsidRPr="00727F2D">
              <w:rPr>
                <w:b/>
                <w:bCs/>
              </w:rPr>
              <w:t>Раздел 1.  ОХРАНА ТРУДА</w:t>
            </w:r>
          </w:p>
        </w:tc>
        <w:tc>
          <w:tcPr>
            <w:tcW w:w="1814" w:type="dxa"/>
            <w:shd w:val="clear" w:color="auto" w:fill="auto"/>
            <w:hideMark/>
          </w:tcPr>
          <w:p w:rsidR="000D343E" w:rsidRPr="00727F2D" w:rsidRDefault="000D343E" w:rsidP="000D343E">
            <w:pPr>
              <w:rPr>
                <w:b/>
                <w:bCs/>
              </w:rPr>
            </w:pPr>
            <w:r w:rsidRPr="00727F2D">
              <w:rPr>
                <w:b/>
                <w:bCs/>
              </w:rPr>
              <w:t> </w:t>
            </w:r>
          </w:p>
        </w:tc>
        <w:tc>
          <w:tcPr>
            <w:tcW w:w="2008" w:type="dxa"/>
            <w:shd w:val="clear" w:color="auto" w:fill="auto"/>
            <w:hideMark/>
          </w:tcPr>
          <w:p w:rsidR="000D343E" w:rsidRPr="00727F2D" w:rsidRDefault="000D343E" w:rsidP="000D343E">
            <w:pPr>
              <w:rPr>
                <w:b/>
                <w:bCs/>
              </w:rPr>
            </w:pPr>
            <w:r w:rsidRPr="00727F2D">
              <w:rPr>
                <w:b/>
                <w:bCs/>
              </w:rPr>
              <w:t> </w:t>
            </w:r>
          </w:p>
        </w:tc>
        <w:tc>
          <w:tcPr>
            <w:tcW w:w="829" w:type="dxa"/>
            <w:shd w:val="clear" w:color="auto" w:fill="auto"/>
            <w:hideMark/>
          </w:tcPr>
          <w:p w:rsidR="000D343E" w:rsidRPr="00727F2D" w:rsidRDefault="000D343E" w:rsidP="000D343E">
            <w:pPr>
              <w:rPr>
                <w:b/>
                <w:bCs/>
              </w:rPr>
            </w:pPr>
            <w:r w:rsidRPr="00727F2D">
              <w:rPr>
                <w:b/>
                <w:bCs/>
              </w:rPr>
              <w:t> </w:t>
            </w:r>
          </w:p>
        </w:tc>
        <w:tc>
          <w:tcPr>
            <w:tcW w:w="890" w:type="dxa"/>
            <w:shd w:val="clear" w:color="auto" w:fill="auto"/>
            <w:hideMark/>
          </w:tcPr>
          <w:p w:rsidR="000D343E" w:rsidRPr="00727F2D" w:rsidRDefault="000D343E" w:rsidP="000D343E">
            <w:pPr>
              <w:rPr>
                <w:b/>
                <w:bCs/>
              </w:rPr>
            </w:pPr>
            <w:r w:rsidRPr="00727F2D">
              <w:rPr>
                <w:b/>
                <w:bCs/>
              </w:rPr>
              <w:t> </w:t>
            </w:r>
          </w:p>
        </w:tc>
        <w:tc>
          <w:tcPr>
            <w:tcW w:w="1036" w:type="dxa"/>
            <w:shd w:val="clear" w:color="auto" w:fill="auto"/>
            <w:hideMark/>
          </w:tcPr>
          <w:p w:rsidR="000D343E" w:rsidRPr="00727F2D" w:rsidRDefault="000D343E" w:rsidP="000D343E">
            <w:pPr>
              <w:rPr>
                <w:b/>
                <w:bCs/>
              </w:rPr>
            </w:pPr>
            <w:r w:rsidRPr="00727F2D">
              <w:rPr>
                <w:b/>
                <w:bCs/>
              </w:rPr>
              <w:t> </w:t>
            </w:r>
          </w:p>
        </w:tc>
        <w:tc>
          <w:tcPr>
            <w:tcW w:w="907" w:type="dxa"/>
            <w:shd w:val="clear" w:color="auto" w:fill="auto"/>
            <w:hideMark/>
          </w:tcPr>
          <w:p w:rsidR="000D343E" w:rsidRPr="00727F2D" w:rsidRDefault="000D343E" w:rsidP="000D343E">
            <w:pPr>
              <w:rPr>
                <w:b/>
                <w:bCs/>
              </w:rPr>
            </w:pPr>
            <w:r w:rsidRPr="00727F2D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hideMark/>
          </w:tcPr>
          <w:p w:rsidR="000D343E" w:rsidRPr="00727F2D" w:rsidRDefault="000D343E" w:rsidP="000D343E">
            <w:pPr>
              <w:rPr>
                <w:b/>
                <w:bCs/>
              </w:rPr>
            </w:pPr>
            <w:r w:rsidRPr="00727F2D">
              <w:rPr>
                <w:b/>
                <w:bCs/>
              </w:rPr>
              <w:t> </w:t>
            </w:r>
          </w:p>
        </w:tc>
        <w:tc>
          <w:tcPr>
            <w:tcW w:w="709" w:type="dxa"/>
            <w:shd w:val="clear" w:color="auto" w:fill="auto"/>
            <w:hideMark/>
          </w:tcPr>
          <w:p w:rsidR="000D343E" w:rsidRPr="00727F2D" w:rsidRDefault="000D343E" w:rsidP="000D343E">
            <w:pPr>
              <w:rPr>
                <w:b/>
                <w:bCs/>
              </w:rPr>
            </w:pPr>
            <w:r w:rsidRPr="00727F2D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hideMark/>
          </w:tcPr>
          <w:p w:rsidR="000D343E" w:rsidRPr="00727F2D" w:rsidRDefault="000D343E" w:rsidP="000D343E">
            <w:pPr>
              <w:rPr>
                <w:b/>
                <w:bCs/>
              </w:rPr>
            </w:pPr>
            <w:r w:rsidRPr="00727F2D">
              <w:rPr>
                <w:b/>
                <w:bCs/>
              </w:rPr>
              <w:t> </w:t>
            </w:r>
          </w:p>
        </w:tc>
        <w:tc>
          <w:tcPr>
            <w:tcW w:w="709" w:type="dxa"/>
            <w:shd w:val="clear" w:color="auto" w:fill="auto"/>
            <w:hideMark/>
          </w:tcPr>
          <w:p w:rsidR="000D343E" w:rsidRPr="00727F2D" w:rsidRDefault="000D343E" w:rsidP="000D343E">
            <w:pPr>
              <w:rPr>
                <w:b/>
                <w:bCs/>
              </w:rPr>
            </w:pPr>
            <w:r w:rsidRPr="00727F2D">
              <w:rPr>
                <w:b/>
                <w:bCs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0D343E" w:rsidRPr="00727F2D" w:rsidRDefault="000D343E" w:rsidP="000D343E">
            <w:pPr>
              <w:rPr>
                <w:b/>
                <w:bCs/>
              </w:rPr>
            </w:pPr>
            <w:r w:rsidRPr="00727F2D">
              <w:rPr>
                <w:b/>
                <w:bCs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:rsidR="000D343E" w:rsidRPr="00727F2D" w:rsidRDefault="000D343E" w:rsidP="000D343E">
            <w:pPr>
              <w:rPr>
                <w:b/>
                <w:bCs/>
              </w:rPr>
            </w:pPr>
            <w:r w:rsidRPr="00727F2D">
              <w:rPr>
                <w:b/>
                <w:bCs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:rsidR="000D343E" w:rsidRPr="00727F2D" w:rsidRDefault="000D343E" w:rsidP="000D343E">
            <w:pPr>
              <w:rPr>
                <w:b/>
                <w:bCs/>
              </w:rPr>
            </w:pPr>
            <w:r w:rsidRPr="00727F2D">
              <w:rPr>
                <w:b/>
                <w:bCs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0D343E" w:rsidRPr="00727F2D" w:rsidRDefault="000D343E" w:rsidP="000D343E">
            <w:pPr>
              <w:rPr>
                <w:b/>
                <w:bCs/>
              </w:rPr>
            </w:pPr>
            <w:r w:rsidRPr="00727F2D">
              <w:rPr>
                <w:b/>
                <w:bCs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:rsidR="000D343E" w:rsidRPr="00727F2D" w:rsidRDefault="000D343E" w:rsidP="000D343E">
            <w:pPr>
              <w:rPr>
                <w:b/>
                <w:bCs/>
              </w:rPr>
            </w:pPr>
            <w:r w:rsidRPr="00727F2D">
              <w:rPr>
                <w:b/>
                <w:bCs/>
              </w:rPr>
              <w:t> </w:t>
            </w:r>
          </w:p>
        </w:tc>
      </w:tr>
      <w:tr w:rsidR="000D343E" w:rsidRPr="00727F2D" w:rsidTr="000D343E">
        <w:trPr>
          <w:trHeight w:val="705"/>
        </w:trPr>
        <w:tc>
          <w:tcPr>
            <w:tcW w:w="10480" w:type="dxa"/>
            <w:gridSpan w:val="3"/>
            <w:shd w:val="clear" w:color="auto" w:fill="auto"/>
            <w:hideMark/>
          </w:tcPr>
          <w:p w:rsidR="000D343E" w:rsidRPr="00727F2D" w:rsidRDefault="000D343E" w:rsidP="000D343E">
            <w:pPr>
              <w:rPr>
                <w:b/>
                <w:bCs/>
              </w:rPr>
            </w:pPr>
            <w:r w:rsidRPr="00727F2D">
              <w:rPr>
                <w:b/>
                <w:bCs/>
              </w:rPr>
              <w:t xml:space="preserve">Подраздел 1.1. ПРОИЗВОДСТВЕННЫЙ ТРАВМАТИЗМ И ПРОФЗАБОЛЕВАНИЯ В ПОДРЯДЫХ / СУБПОДРЯДНЫХ ОРГАНИЗАЦИЯХ НА ОБЪЕКТАХ ОБЩЕСТВА </w:t>
            </w:r>
          </w:p>
        </w:tc>
        <w:tc>
          <w:tcPr>
            <w:tcW w:w="829" w:type="dxa"/>
            <w:shd w:val="clear" w:color="auto" w:fill="auto"/>
            <w:hideMark/>
          </w:tcPr>
          <w:p w:rsidR="000D343E" w:rsidRPr="00727F2D" w:rsidRDefault="000D343E" w:rsidP="000D343E">
            <w:pPr>
              <w:rPr>
                <w:b/>
                <w:bCs/>
              </w:rPr>
            </w:pPr>
            <w:r w:rsidRPr="00727F2D">
              <w:rPr>
                <w:b/>
                <w:bCs/>
              </w:rPr>
              <w:t> </w:t>
            </w:r>
          </w:p>
        </w:tc>
        <w:tc>
          <w:tcPr>
            <w:tcW w:w="890" w:type="dxa"/>
            <w:shd w:val="clear" w:color="auto" w:fill="auto"/>
            <w:hideMark/>
          </w:tcPr>
          <w:p w:rsidR="000D343E" w:rsidRPr="00727F2D" w:rsidRDefault="000D343E" w:rsidP="000D343E">
            <w:pPr>
              <w:rPr>
                <w:b/>
                <w:bCs/>
              </w:rPr>
            </w:pPr>
            <w:r w:rsidRPr="00727F2D">
              <w:rPr>
                <w:b/>
                <w:bCs/>
              </w:rPr>
              <w:t> </w:t>
            </w:r>
          </w:p>
        </w:tc>
        <w:tc>
          <w:tcPr>
            <w:tcW w:w="1036" w:type="dxa"/>
            <w:shd w:val="clear" w:color="auto" w:fill="auto"/>
            <w:hideMark/>
          </w:tcPr>
          <w:p w:rsidR="000D343E" w:rsidRPr="00727F2D" w:rsidRDefault="000D343E" w:rsidP="000D343E">
            <w:pPr>
              <w:rPr>
                <w:b/>
                <w:bCs/>
              </w:rPr>
            </w:pPr>
            <w:r w:rsidRPr="00727F2D">
              <w:rPr>
                <w:b/>
                <w:bCs/>
              </w:rPr>
              <w:t> </w:t>
            </w:r>
          </w:p>
        </w:tc>
        <w:tc>
          <w:tcPr>
            <w:tcW w:w="907" w:type="dxa"/>
            <w:shd w:val="clear" w:color="auto" w:fill="auto"/>
            <w:hideMark/>
          </w:tcPr>
          <w:p w:rsidR="000D343E" w:rsidRPr="00727F2D" w:rsidRDefault="000D343E" w:rsidP="000D343E">
            <w:pPr>
              <w:rPr>
                <w:b/>
                <w:bCs/>
              </w:rPr>
            </w:pPr>
            <w:r w:rsidRPr="00727F2D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hideMark/>
          </w:tcPr>
          <w:p w:rsidR="000D343E" w:rsidRPr="00727F2D" w:rsidRDefault="000D343E" w:rsidP="000D343E">
            <w:pPr>
              <w:rPr>
                <w:b/>
                <w:bCs/>
              </w:rPr>
            </w:pPr>
            <w:r w:rsidRPr="00727F2D">
              <w:rPr>
                <w:b/>
                <w:bCs/>
              </w:rPr>
              <w:t> </w:t>
            </w:r>
          </w:p>
        </w:tc>
        <w:tc>
          <w:tcPr>
            <w:tcW w:w="709" w:type="dxa"/>
            <w:shd w:val="clear" w:color="auto" w:fill="auto"/>
            <w:hideMark/>
          </w:tcPr>
          <w:p w:rsidR="000D343E" w:rsidRPr="00727F2D" w:rsidRDefault="000D343E" w:rsidP="000D343E">
            <w:pPr>
              <w:rPr>
                <w:b/>
                <w:bCs/>
              </w:rPr>
            </w:pPr>
            <w:r w:rsidRPr="00727F2D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hideMark/>
          </w:tcPr>
          <w:p w:rsidR="000D343E" w:rsidRPr="00727F2D" w:rsidRDefault="000D343E" w:rsidP="000D343E">
            <w:pPr>
              <w:rPr>
                <w:b/>
                <w:bCs/>
              </w:rPr>
            </w:pPr>
            <w:r w:rsidRPr="00727F2D">
              <w:rPr>
                <w:b/>
                <w:bCs/>
              </w:rPr>
              <w:t> </w:t>
            </w:r>
          </w:p>
        </w:tc>
        <w:tc>
          <w:tcPr>
            <w:tcW w:w="709" w:type="dxa"/>
            <w:shd w:val="clear" w:color="auto" w:fill="auto"/>
            <w:hideMark/>
          </w:tcPr>
          <w:p w:rsidR="000D343E" w:rsidRPr="00727F2D" w:rsidRDefault="000D343E" w:rsidP="000D343E">
            <w:pPr>
              <w:rPr>
                <w:b/>
                <w:bCs/>
              </w:rPr>
            </w:pPr>
            <w:r w:rsidRPr="00727F2D">
              <w:rPr>
                <w:b/>
                <w:bCs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0D343E" w:rsidRPr="00727F2D" w:rsidRDefault="000D343E" w:rsidP="000D343E">
            <w:pPr>
              <w:rPr>
                <w:b/>
                <w:bCs/>
              </w:rPr>
            </w:pPr>
            <w:r w:rsidRPr="00727F2D">
              <w:rPr>
                <w:b/>
                <w:bCs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:rsidR="000D343E" w:rsidRPr="00727F2D" w:rsidRDefault="000D343E" w:rsidP="000D343E">
            <w:pPr>
              <w:rPr>
                <w:b/>
                <w:bCs/>
              </w:rPr>
            </w:pPr>
            <w:r w:rsidRPr="00727F2D">
              <w:rPr>
                <w:b/>
                <w:bCs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:rsidR="000D343E" w:rsidRPr="00727F2D" w:rsidRDefault="000D343E" w:rsidP="000D343E">
            <w:pPr>
              <w:rPr>
                <w:b/>
                <w:bCs/>
              </w:rPr>
            </w:pPr>
            <w:r w:rsidRPr="00727F2D">
              <w:rPr>
                <w:b/>
                <w:bCs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0D343E" w:rsidRPr="00727F2D" w:rsidRDefault="000D343E" w:rsidP="000D343E">
            <w:pPr>
              <w:rPr>
                <w:b/>
                <w:bCs/>
              </w:rPr>
            </w:pPr>
            <w:r w:rsidRPr="00727F2D">
              <w:rPr>
                <w:b/>
                <w:bCs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:rsidR="000D343E" w:rsidRPr="00727F2D" w:rsidRDefault="000D343E" w:rsidP="000D343E">
            <w:pPr>
              <w:rPr>
                <w:b/>
                <w:bCs/>
              </w:rPr>
            </w:pPr>
            <w:r w:rsidRPr="00727F2D">
              <w:rPr>
                <w:b/>
                <w:bCs/>
              </w:rPr>
              <w:t> </w:t>
            </w:r>
          </w:p>
        </w:tc>
      </w:tr>
      <w:tr w:rsidR="000D343E" w:rsidRPr="00727F2D" w:rsidTr="000D343E">
        <w:trPr>
          <w:trHeight w:val="300"/>
        </w:trPr>
        <w:tc>
          <w:tcPr>
            <w:tcW w:w="6658" w:type="dxa"/>
            <w:shd w:val="clear" w:color="auto" w:fill="auto"/>
            <w:hideMark/>
          </w:tcPr>
          <w:p w:rsidR="000D343E" w:rsidRPr="00727F2D" w:rsidRDefault="000D343E" w:rsidP="000D343E">
            <w:pPr>
              <w:rPr>
                <w:b/>
                <w:bCs/>
              </w:rPr>
            </w:pPr>
            <w:r w:rsidRPr="00727F2D">
              <w:rPr>
                <w:b/>
                <w:bCs/>
              </w:rPr>
              <w:t xml:space="preserve">Количество работников подрядных / субподрядных организаций, работающих на объектах ОГ по договору </w:t>
            </w:r>
          </w:p>
        </w:tc>
        <w:tc>
          <w:tcPr>
            <w:tcW w:w="1814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ежемесячно</w:t>
            </w:r>
          </w:p>
        </w:tc>
        <w:tc>
          <w:tcPr>
            <w:tcW w:w="2008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человек</w:t>
            </w:r>
          </w:p>
        </w:tc>
        <w:tc>
          <w:tcPr>
            <w:tcW w:w="829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0</w:t>
            </w:r>
          </w:p>
        </w:tc>
        <w:tc>
          <w:tcPr>
            <w:tcW w:w="890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1036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907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850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709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850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709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</w:tr>
      <w:tr w:rsidR="000D343E" w:rsidRPr="00727F2D" w:rsidTr="000D343E">
        <w:trPr>
          <w:trHeight w:val="300"/>
        </w:trPr>
        <w:tc>
          <w:tcPr>
            <w:tcW w:w="6658" w:type="dxa"/>
            <w:shd w:val="clear" w:color="auto" w:fill="auto"/>
            <w:hideMark/>
          </w:tcPr>
          <w:p w:rsidR="000D343E" w:rsidRPr="00727F2D" w:rsidRDefault="000D343E" w:rsidP="000D343E">
            <w:pPr>
              <w:rPr>
                <w:b/>
                <w:bCs/>
              </w:rPr>
            </w:pPr>
            <w:r w:rsidRPr="00727F2D">
              <w:rPr>
                <w:b/>
                <w:bCs/>
              </w:rPr>
              <w:t>Общее количество отработанных человеко-часов, из них:</w:t>
            </w:r>
          </w:p>
        </w:tc>
        <w:tc>
          <w:tcPr>
            <w:tcW w:w="1814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ежемесячно</w:t>
            </w:r>
          </w:p>
        </w:tc>
        <w:tc>
          <w:tcPr>
            <w:tcW w:w="2008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чел</w:t>
            </w:r>
            <w:proofErr w:type="gramStart"/>
            <w:r w:rsidRPr="00727F2D">
              <w:t>.-</w:t>
            </w:r>
            <w:proofErr w:type="gramEnd"/>
            <w:r w:rsidRPr="00727F2D">
              <w:t>часов</w:t>
            </w:r>
          </w:p>
        </w:tc>
        <w:tc>
          <w:tcPr>
            <w:tcW w:w="829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0</w:t>
            </w:r>
          </w:p>
        </w:tc>
        <w:tc>
          <w:tcPr>
            <w:tcW w:w="890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0</w:t>
            </w:r>
          </w:p>
        </w:tc>
        <w:tc>
          <w:tcPr>
            <w:tcW w:w="1036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0</w:t>
            </w:r>
          </w:p>
        </w:tc>
        <w:tc>
          <w:tcPr>
            <w:tcW w:w="907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0</w:t>
            </w:r>
          </w:p>
        </w:tc>
        <w:tc>
          <w:tcPr>
            <w:tcW w:w="850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0</w:t>
            </w:r>
          </w:p>
        </w:tc>
        <w:tc>
          <w:tcPr>
            <w:tcW w:w="709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0</w:t>
            </w:r>
          </w:p>
        </w:tc>
        <w:tc>
          <w:tcPr>
            <w:tcW w:w="850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0</w:t>
            </w:r>
          </w:p>
        </w:tc>
        <w:tc>
          <w:tcPr>
            <w:tcW w:w="709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0</w:t>
            </w:r>
          </w:p>
        </w:tc>
        <w:tc>
          <w:tcPr>
            <w:tcW w:w="851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0</w:t>
            </w:r>
          </w:p>
        </w:tc>
        <w:tc>
          <w:tcPr>
            <w:tcW w:w="992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0</w:t>
            </w:r>
          </w:p>
        </w:tc>
        <w:tc>
          <w:tcPr>
            <w:tcW w:w="992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0</w:t>
            </w:r>
          </w:p>
        </w:tc>
        <w:tc>
          <w:tcPr>
            <w:tcW w:w="851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0</w:t>
            </w:r>
          </w:p>
        </w:tc>
        <w:tc>
          <w:tcPr>
            <w:tcW w:w="992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0</w:t>
            </w:r>
          </w:p>
        </w:tc>
      </w:tr>
      <w:tr w:rsidR="000D343E" w:rsidRPr="00727F2D" w:rsidTr="000D343E">
        <w:trPr>
          <w:trHeight w:val="300"/>
        </w:trPr>
        <w:tc>
          <w:tcPr>
            <w:tcW w:w="6658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 xml:space="preserve"> - мужчины</w:t>
            </w:r>
          </w:p>
        </w:tc>
        <w:tc>
          <w:tcPr>
            <w:tcW w:w="1814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ежемесячно</w:t>
            </w:r>
          </w:p>
        </w:tc>
        <w:tc>
          <w:tcPr>
            <w:tcW w:w="2008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чел</w:t>
            </w:r>
            <w:proofErr w:type="gramStart"/>
            <w:r w:rsidRPr="00727F2D">
              <w:t>.-</w:t>
            </w:r>
            <w:proofErr w:type="gramEnd"/>
            <w:r w:rsidRPr="00727F2D">
              <w:t>часов</w:t>
            </w:r>
          </w:p>
        </w:tc>
        <w:tc>
          <w:tcPr>
            <w:tcW w:w="829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0</w:t>
            </w:r>
          </w:p>
        </w:tc>
        <w:tc>
          <w:tcPr>
            <w:tcW w:w="890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1036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907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850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709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850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709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</w:tr>
      <w:tr w:rsidR="000D343E" w:rsidRPr="00727F2D" w:rsidTr="000D343E">
        <w:trPr>
          <w:trHeight w:val="300"/>
        </w:trPr>
        <w:tc>
          <w:tcPr>
            <w:tcW w:w="6658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 xml:space="preserve"> - женщины</w:t>
            </w:r>
          </w:p>
        </w:tc>
        <w:tc>
          <w:tcPr>
            <w:tcW w:w="1814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ежемесячно</w:t>
            </w:r>
          </w:p>
        </w:tc>
        <w:tc>
          <w:tcPr>
            <w:tcW w:w="2008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чел</w:t>
            </w:r>
            <w:proofErr w:type="gramStart"/>
            <w:r w:rsidRPr="00727F2D">
              <w:t>.-</w:t>
            </w:r>
            <w:proofErr w:type="gramEnd"/>
            <w:r w:rsidRPr="00727F2D">
              <w:t>часов</w:t>
            </w:r>
          </w:p>
        </w:tc>
        <w:tc>
          <w:tcPr>
            <w:tcW w:w="829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0</w:t>
            </w:r>
          </w:p>
        </w:tc>
        <w:tc>
          <w:tcPr>
            <w:tcW w:w="890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1036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907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850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709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850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709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</w:tr>
      <w:tr w:rsidR="000D343E" w:rsidRPr="00727F2D" w:rsidTr="000D343E">
        <w:trPr>
          <w:trHeight w:val="300"/>
        </w:trPr>
        <w:tc>
          <w:tcPr>
            <w:tcW w:w="6658" w:type="dxa"/>
            <w:shd w:val="clear" w:color="auto" w:fill="auto"/>
            <w:hideMark/>
          </w:tcPr>
          <w:p w:rsidR="000D343E" w:rsidRPr="00727F2D" w:rsidRDefault="000D343E" w:rsidP="000D343E">
            <w:pPr>
              <w:rPr>
                <w:b/>
                <w:bCs/>
              </w:rPr>
            </w:pPr>
            <w:r w:rsidRPr="00727F2D">
              <w:rPr>
                <w:b/>
                <w:bCs/>
              </w:rPr>
              <w:t xml:space="preserve">Общее количество отработанных дней </w:t>
            </w:r>
          </w:p>
        </w:tc>
        <w:tc>
          <w:tcPr>
            <w:tcW w:w="1814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ежемесячно</w:t>
            </w:r>
          </w:p>
        </w:tc>
        <w:tc>
          <w:tcPr>
            <w:tcW w:w="2008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чел</w:t>
            </w:r>
            <w:proofErr w:type="gramStart"/>
            <w:r w:rsidRPr="00727F2D">
              <w:t>.-</w:t>
            </w:r>
            <w:proofErr w:type="gramEnd"/>
            <w:r w:rsidRPr="00727F2D">
              <w:t>дней</w:t>
            </w:r>
          </w:p>
        </w:tc>
        <w:tc>
          <w:tcPr>
            <w:tcW w:w="829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0</w:t>
            </w:r>
          </w:p>
        </w:tc>
        <w:tc>
          <w:tcPr>
            <w:tcW w:w="890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0</w:t>
            </w:r>
          </w:p>
        </w:tc>
        <w:tc>
          <w:tcPr>
            <w:tcW w:w="1036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0</w:t>
            </w:r>
          </w:p>
        </w:tc>
        <w:tc>
          <w:tcPr>
            <w:tcW w:w="907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0</w:t>
            </w:r>
          </w:p>
        </w:tc>
        <w:tc>
          <w:tcPr>
            <w:tcW w:w="850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0</w:t>
            </w:r>
          </w:p>
        </w:tc>
        <w:tc>
          <w:tcPr>
            <w:tcW w:w="709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0</w:t>
            </w:r>
          </w:p>
        </w:tc>
        <w:tc>
          <w:tcPr>
            <w:tcW w:w="850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0</w:t>
            </w:r>
          </w:p>
        </w:tc>
        <w:tc>
          <w:tcPr>
            <w:tcW w:w="709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0</w:t>
            </w:r>
          </w:p>
        </w:tc>
        <w:tc>
          <w:tcPr>
            <w:tcW w:w="851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0</w:t>
            </w:r>
          </w:p>
        </w:tc>
        <w:tc>
          <w:tcPr>
            <w:tcW w:w="992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0</w:t>
            </w:r>
          </w:p>
        </w:tc>
        <w:tc>
          <w:tcPr>
            <w:tcW w:w="992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0</w:t>
            </w:r>
          </w:p>
        </w:tc>
        <w:tc>
          <w:tcPr>
            <w:tcW w:w="851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0</w:t>
            </w:r>
          </w:p>
        </w:tc>
        <w:tc>
          <w:tcPr>
            <w:tcW w:w="992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0</w:t>
            </w:r>
          </w:p>
        </w:tc>
      </w:tr>
      <w:tr w:rsidR="000D343E" w:rsidRPr="00727F2D" w:rsidTr="000D343E">
        <w:trPr>
          <w:trHeight w:val="300"/>
        </w:trPr>
        <w:tc>
          <w:tcPr>
            <w:tcW w:w="6658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 xml:space="preserve"> - мужчины</w:t>
            </w:r>
          </w:p>
        </w:tc>
        <w:tc>
          <w:tcPr>
            <w:tcW w:w="1814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ежемесячно</w:t>
            </w:r>
          </w:p>
        </w:tc>
        <w:tc>
          <w:tcPr>
            <w:tcW w:w="2008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чел</w:t>
            </w:r>
            <w:proofErr w:type="gramStart"/>
            <w:r w:rsidRPr="00727F2D">
              <w:t>.-</w:t>
            </w:r>
            <w:proofErr w:type="gramEnd"/>
            <w:r w:rsidRPr="00727F2D">
              <w:t>дней</w:t>
            </w:r>
          </w:p>
        </w:tc>
        <w:tc>
          <w:tcPr>
            <w:tcW w:w="829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0</w:t>
            </w:r>
          </w:p>
        </w:tc>
        <w:tc>
          <w:tcPr>
            <w:tcW w:w="890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1036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907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850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709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850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709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</w:tr>
      <w:tr w:rsidR="000D343E" w:rsidRPr="00727F2D" w:rsidTr="000D343E">
        <w:trPr>
          <w:trHeight w:val="300"/>
        </w:trPr>
        <w:tc>
          <w:tcPr>
            <w:tcW w:w="6658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 xml:space="preserve"> - женщины</w:t>
            </w:r>
          </w:p>
        </w:tc>
        <w:tc>
          <w:tcPr>
            <w:tcW w:w="1814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ежемесячно</w:t>
            </w:r>
          </w:p>
        </w:tc>
        <w:tc>
          <w:tcPr>
            <w:tcW w:w="2008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чел</w:t>
            </w:r>
            <w:proofErr w:type="gramStart"/>
            <w:r w:rsidRPr="00727F2D">
              <w:t>.-</w:t>
            </w:r>
            <w:proofErr w:type="gramEnd"/>
            <w:r w:rsidRPr="00727F2D">
              <w:t>дней</w:t>
            </w:r>
          </w:p>
        </w:tc>
        <w:tc>
          <w:tcPr>
            <w:tcW w:w="829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0</w:t>
            </w:r>
          </w:p>
        </w:tc>
        <w:tc>
          <w:tcPr>
            <w:tcW w:w="890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1036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907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850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709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850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709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</w:tr>
      <w:tr w:rsidR="000D343E" w:rsidRPr="00727F2D" w:rsidTr="000D343E">
        <w:trPr>
          <w:trHeight w:val="300"/>
        </w:trPr>
        <w:tc>
          <w:tcPr>
            <w:tcW w:w="6658" w:type="dxa"/>
            <w:shd w:val="clear" w:color="auto" w:fill="auto"/>
            <w:hideMark/>
          </w:tcPr>
          <w:p w:rsidR="000D343E" w:rsidRPr="00727F2D" w:rsidRDefault="000D343E" w:rsidP="000D343E">
            <w:pPr>
              <w:rPr>
                <w:b/>
                <w:bCs/>
              </w:rPr>
            </w:pPr>
            <w:r w:rsidRPr="00727F2D">
              <w:rPr>
                <w:b/>
                <w:bCs/>
              </w:rPr>
              <w:t>Продолжительность временной нетрудоспособности в результате несчастных случаев на производстве</w:t>
            </w:r>
          </w:p>
        </w:tc>
        <w:tc>
          <w:tcPr>
            <w:tcW w:w="1814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ежемесячно</w:t>
            </w:r>
          </w:p>
        </w:tc>
        <w:tc>
          <w:tcPr>
            <w:tcW w:w="2008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дни</w:t>
            </w:r>
          </w:p>
        </w:tc>
        <w:tc>
          <w:tcPr>
            <w:tcW w:w="829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0</w:t>
            </w:r>
          </w:p>
        </w:tc>
        <w:tc>
          <w:tcPr>
            <w:tcW w:w="890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0</w:t>
            </w:r>
          </w:p>
        </w:tc>
        <w:tc>
          <w:tcPr>
            <w:tcW w:w="1036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0</w:t>
            </w:r>
          </w:p>
        </w:tc>
        <w:tc>
          <w:tcPr>
            <w:tcW w:w="907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0</w:t>
            </w:r>
          </w:p>
        </w:tc>
        <w:tc>
          <w:tcPr>
            <w:tcW w:w="850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0</w:t>
            </w:r>
          </w:p>
        </w:tc>
        <w:tc>
          <w:tcPr>
            <w:tcW w:w="709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0</w:t>
            </w:r>
          </w:p>
        </w:tc>
        <w:tc>
          <w:tcPr>
            <w:tcW w:w="850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0</w:t>
            </w:r>
          </w:p>
        </w:tc>
        <w:tc>
          <w:tcPr>
            <w:tcW w:w="709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0</w:t>
            </w:r>
          </w:p>
        </w:tc>
        <w:tc>
          <w:tcPr>
            <w:tcW w:w="851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0</w:t>
            </w:r>
          </w:p>
        </w:tc>
        <w:tc>
          <w:tcPr>
            <w:tcW w:w="992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0</w:t>
            </w:r>
          </w:p>
        </w:tc>
        <w:tc>
          <w:tcPr>
            <w:tcW w:w="992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0</w:t>
            </w:r>
          </w:p>
        </w:tc>
        <w:tc>
          <w:tcPr>
            <w:tcW w:w="851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0</w:t>
            </w:r>
          </w:p>
        </w:tc>
        <w:tc>
          <w:tcPr>
            <w:tcW w:w="992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0</w:t>
            </w:r>
          </w:p>
        </w:tc>
      </w:tr>
      <w:tr w:rsidR="000D343E" w:rsidRPr="00727F2D" w:rsidTr="000D343E">
        <w:trPr>
          <w:trHeight w:val="300"/>
        </w:trPr>
        <w:tc>
          <w:tcPr>
            <w:tcW w:w="6658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 xml:space="preserve"> - мужчины</w:t>
            </w:r>
          </w:p>
        </w:tc>
        <w:tc>
          <w:tcPr>
            <w:tcW w:w="1814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ежемесячно</w:t>
            </w:r>
          </w:p>
        </w:tc>
        <w:tc>
          <w:tcPr>
            <w:tcW w:w="2008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дни</w:t>
            </w:r>
          </w:p>
        </w:tc>
        <w:tc>
          <w:tcPr>
            <w:tcW w:w="829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0</w:t>
            </w:r>
          </w:p>
        </w:tc>
        <w:tc>
          <w:tcPr>
            <w:tcW w:w="890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1036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907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850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709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850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709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</w:tr>
      <w:tr w:rsidR="000D343E" w:rsidRPr="00727F2D" w:rsidTr="000D343E">
        <w:trPr>
          <w:trHeight w:val="300"/>
        </w:trPr>
        <w:tc>
          <w:tcPr>
            <w:tcW w:w="6658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 xml:space="preserve"> - женщины</w:t>
            </w:r>
          </w:p>
        </w:tc>
        <w:tc>
          <w:tcPr>
            <w:tcW w:w="1814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ежемесячно</w:t>
            </w:r>
          </w:p>
        </w:tc>
        <w:tc>
          <w:tcPr>
            <w:tcW w:w="2008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дни</w:t>
            </w:r>
          </w:p>
        </w:tc>
        <w:tc>
          <w:tcPr>
            <w:tcW w:w="829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0</w:t>
            </w:r>
          </w:p>
        </w:tc>
        <w:tc>
          <w:tcPr>
            <w:tcW w:w="890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1036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907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850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709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850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709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</w:tr>
      <w:tr w:rsidR="000D343E" w:rsidRPr="00727F2D" w:rsidTr="000D343E">
        <w:trPr>
          <w:trHeight w:val="300"/>
        </w:trPr>
        <w:tc>
          <w:tcPr>
            <w:tcW w:w="6658" w:type="dxa"/>
            <w:shd w:val="clear" w:color="auto" w:fill="auto"/>
            <w:hideMark/>
          </w:tcPr>
          <w:p w:rsidR="000D343E" w:rsidRPr="00727F2D" w:rsidRDefault="000D343E" w:rsidP="000D343E">
            <w:pPr>
              <w:rPr>
                <w:b/>
                <w:bCs/>
              </w:rPr>
            </w:pPr>
            <w:r w:rsidRPr="00727F2D">
              <w:rPr>
                <w:b/>
                <w:bCs/>
              </w:rPr>
              <w:t>Количество пострадавших в результате несчастных случаев, в том числе:</w:t>
            </w:r>
          </w:p>
        </w:tc>
        <w:tc>
          <w:tcPr>
            <w:tcW w:w="1814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ежемесячно</w:t>
            </w:r>
          </w:p>
        </w:tc>
        <w:tc>
          <w:tcPr>
            <w:tcW w:w="2008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человек</w:t>
            </w:r>
          </w:p>
        </w:tc>
        <w:tc>
          <w:tcPr>
            <w:tcW w:w="829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0</w:t>
            </w:r>
          </w:p>
        </w:tc>
        <w:tc>
          <w:tcPr>
            <w:tcW w:w="890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0</w:t>
            </w:r>
          </w:p>
        </w:tc>
        <w:tc>
          <w:tcPr>
            <w:tcW w:w="1036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0</w:t>
            </w:r>
          </w:p>
        </w:tc>
        <w:tc>
          <w:tcPr>
            <w:tcW w:w="907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0</w:t>
            </w:r>
          </w:p>
        </w:tc>
        <w:tc>
          <w:tcPr>
            <w:tcW w:w="850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0</w:t>
            </w:r>
          </w:p>
        </w:tc>
        <w:tc>
          <w:tcPr>
            <w:tcW w:w="709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0</w:t>
            </w:r>
          </w:p>
        </w:tc>
        <w:tc>
          <w:tcPr>
            <w:tcW w:w="850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0</w:t>
            </w:r>
          </w:p>
        </w:tc>
        <w:tc>
          <w:tcPr>
            <w:tcW w:w="709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0</w:t>
            </w:r>
          </w:p>
        </w:tc>
        <w:tc>
          <w:tcPr>
            <w:tcW w:w="851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0</w:t>
            </w:r>
          </w:p>
        </w:tc>
        <w:tc>
          <w:tcPr>
            <w:tcW w:w="992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0</w:t>
            </w:r>
          </w:p>
        </w:tc>
        <w:tc>
          <w:tcPr>
            <w:tcW w:w="992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0</w:t>
            </w:r>
          </w:p>
        </w:tc>
        <w:tc>
          <w:tcPr>
            <w:tcW w:w="851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0</w:t>
            </w:r>
          </w:p>
        </w:tc>
        <w:tc>
          <w:tcPr>
            <w:tcW w:w="992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0</w:t>
            </w:r>
          </w:p>
        </w:tc>
      </w:tr>
      <w:tr w:rsidR="000D343E" w:rsidRPr="00727F2D" w:rsidTr="000D343E">
        <w:trPr>
          <w:trHeight w:val="300"/>
        </w:trPr>
        <w:tc>
          <w:tcPr>
            <w:tcW w:w="6658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 xml:space="preserve"> - мужчины</w:t>
            </w:r>
          </w:p>
        </w:tc>
        <w:tc>
          <w:tcPr>
            <w:tcW w:w="1814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ежемесячно</w:t>
            </w:r>
          </w:p>
        </w:tc>
        <w:tc>
          <w:tcPr>
            <w:tcW w:w="2008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человек</w:t>
            </w:r>
          </w:p>
        </w:tc>
        <w:tc>
          <w:tcPr>
            <w:tcW w:w="829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0</w:t>
            </w:r>
          </w:p>
        </w:tc>
        <w:tc>
          <w:tcPr>
            <w:tcW w:w="890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0</w:t>
            </w:r>
          </w:p>
        </w:tc>
        <w:tc>
          <w:tcPr>
            <w:tcW w:w="1036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0</w:t>
            </w:r>
          </w:p>
        </w:tc>
        <w:tc>
          <w:tcPr>
            <w:tcW w:w="907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0</w:t>
            </w:r>
          </w:p>
        </w:tc>
        <w:tc>
          <w:tcPr>
            <w:tcW w:w="850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0</w:t>
            </w:r>
          </w:p>
        </w:tc>
        <w:tc>
          <w:tcPr>
            <w:tcW w:w="709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0</w:t>
            </w:r>
          </w:p>
        </w:tc>
        <w:tc>
          <w:tcPr>
            <w:tcW w:w="850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0</w:t>
            </w:r>
          </w:p>
        </w:tc>
        <w:tc>
          <w:tcPr>
            <w:tcW w:w="709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0</w:t>
            </w:r>
          </w:p>
        </w:tc>
        <w:tc>
          <w:tcPr>
            <w:tcW w:w="851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0</w:t>
            </w:r>
          </w:p>
        </w:tc>
        <w:tc>
          <w:tcPr>
            <w:tcW w:w="992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0</w:t>
            </w:r>
          </w:p>
        </w:tc>
        <w:tc>
          <w:tcPr>
            <w:tcW w:w="992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0</w:t>
            </w:r>
          </w:p>
        </w:tc>
        <w:tc>
          <w:tcPr>
            <w:tcW w:w="851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0</w:t>
            </w:r>
          </w:p>
        </w:tc>
        <w:tc>
          <w:tcPr>
            <w:tcW w:w="992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0</w:t>
            </w:r>
          </w:p>
        </w:tc>
      </w:tr>
      <w:tr w:rsidR="000D343E" w:rsidRPr="00727F2D" w:rsidTr="000D343E">
        <w:trPr>
          <w:trHeight w:val="300"/>
        </w:trPr>
        <w:tc>
          <w:tcPr>
            <w:tcW w:w="6658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 xml:space="preserve"> - женщины</w:t>
            </w:r>
          </w:p>
        </w:tc>
        <w:tc>
          <w:tcPr>
            <w:tcW w:w="1814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ежемесячно</w:t>
            </w:r>
          </w:p>
        </w:tc>
        <w:tc>
          <w:tcPr>
            <w:tcW w:w="2008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человек</w:t>
            </w:r>
          </w:p>
        </w:tc>
        <w:tc>
          <w:tcPr>
            <w:tcW w:w="829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0</w:t>
            </w:r>
          </w:p>
        </w:tc>
        <w:tc>
          <w:tcPr>
            <w:tcW w:w="890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0</w:t>
            </w:r>
          </w:p>
        </w:tc>
        <w:tc>
          <w:tcPr>
            <w:tcW w:w="1036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0</w:t>
            </w:r>
          </w:p>
        </w:tc>
        <w:tc>
          <w:tcPr>
            <w:tcW w:w="907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0</w:t>
            </w:r>
          </w:p>
        </w:tc>
        <w:tc>
          <w:tcPr>
            <w:tcW w:w="850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0</w:t>
            </w:r>
          </w:p>
        </w:tc>
        <w:tc>
          <w:tcPr>
            <w:tcW w:w="709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0</w:t>
            </w:r>
          </w:p>
        </w:tc>
        <w:tc>
          <w:tcPr>
            <w:tcW w:w="850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0</w:t>
            </w:r>
          </w:p>
        </w:tc>
        <w:tc>
          <w:tcPr>
            <w:tcW w:w="709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0</w:t>
            </w:r>
          </w:p>
        </w:tc>
        <w:tc>
          <w:tcPr>
            <w:tcW w:w="851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0</w:t>
            </w:r>
          </w:p>
        </w:tc>
        <w:tc>
          <w:tcPr>
            <w:tcW w:w="992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0</w:t>
            </w:r>
          </w:p>
        </w:tc>
        <w:tc>
          <w:tcPr>
            <w:tcW w:w="992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0</w:t>
            </w:r>
          </w:p>
        </w:tc>
        <w:tc>
          <w:tcPr>
            <w:tcW w:w="851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0</w:t>
            </w:r>
          </w:p>
        </w:tc>
        <w:tc>
          <w:tcPr>
            <w:tcW w:w="992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0</w:t>
            </w:r>
          </w:p>
        </w:tc>
      </w:tr>
      <w:tr w:rsidR="000D343E" w:rsidRPr="00727F2D" w:rsidTr="000D343E">
        <w:trPr>
          <w:trHeight w:val="300"/>
        </w:trPr>
        <w:tc>
          <w:tcPr>
            <w:tcW w:w="6658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 xml:space="preserve"> с легкой степенью тяжести</w:t>
            </w:r>
          </w:p>
        </w:tc>
        <w:tc>
          <w:tcPr>
            <w:tcW w:w="1814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ежемесячно</w:t>
            </w:r>
          </w:p>
        </w:tc>
        <w:tc>
          <w:tcPr>
            <w:tcW w:w="2008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человек</w:t>
            </w:r>
          </w:p>
        </w:tc>
        <w:tc>
          <w:tcPr>
            <w:tcW w:w="829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0</w:t>
            </w:r>
          </w:p>
        </w:tc>
        <w:tc>
          <w:tcPr>
            <w:tcW w:w="890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0</w:t>
            </w:r>
          </w:p>
        </w:tc>
        <w:tc>
          <w:tcPr>
            <w:tcW w:w="1036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0</w:t>
            </w:r>
          </w:p>
        </w:tc>
        <w:tc>
          <w:tcPr>
            <w:tcW w:w="907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0</w:t>
            </w:r>
          </w:p>
        </w:tc>
        <w:tc>
          <w:tcPr>
            <w:tcW w:w="850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0</w:t>
            </w:r>
          </w:p>
        </w:tc>
        <w:tc>
          <w:tcPr>
            <w:tcW w:w="709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0</w:t>
            </w:r>
          </w:p>
        </w:tc>
        <w:tc>
          <w:tcPr>
            <w:tcW w:w="850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0</w:t>
            </w:r>
          </w:p>
        </w:tc>
        <w:tc>
          <w:tcPr>
            <w:tcW w:w="709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0</w:t>
            </w:r>
          </w:p>
        </w:tc>
        <w:tc>
          <w:tcPr>
            <w:tcW w:w="851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0</w:t>
            </w:r>
          </w:p>
        </w:tc>
        <w:tc>
          <w:tcPr>
            <w:tcW w:w="992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0</w:t>
            </w:r>
          </w:p>
        </w:tc>
        <w:tc>
          <w:tcPr>
            <w:tcW w:w="992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0</w:t>
            </w:r>
          </w:p>
        </w:tc>
        <w:tc>
          <w:tcPr>
            <w:tcW w:w="851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0</w:t>
            </w:r>
          </w:p>
        </w:tc>
        <w:tc>
          <w:tcPr>
            <w:tcW w:w="992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0</w:t>
            </w:r>
          </w:p>
        </w:tc>
      </w:tr>
      <w:tr w:rsidR="000D343E" w:rsidRPr="00727F2D" w:rsidTr="000D343E">
        <w:trPr>
          <w:trHeight w:val="300"/>
        </w:trPr>
        <w:tc>
          <w:tcPr>
            <w:tcW w:w="6658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 xml:space="preserve"> - мужчины</w:t>
            </w:r>
          </w:p>
        </w:tc>
        <w:tc>
          <w:tcPr>
            <w:tcW w:w="1814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ежемесячно</w:t>
            </w:r>
          </w:p>
        </w:tc>
        <w:tc>
          <w:tcPr>
            <w:tcW w:w="2008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человек</w:t>
            </w:r>
          </w:p>
        </w:tc>
        <w:tc>
          <w:tcPr>
            <w:tcW w:w="829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0</w:t>
            </w:r>
          </w:p>
        </w:tc>
        <w:tc>
          <w:tcPr>
            <w:tcW w:w="890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1036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907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850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709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850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709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</w:tr>
      <w:tr w:rsidR="000D343E" w:rsidRPr="00727F2D" w:rsidTr="000D343E">
        <w:trPr>
          <w:trHeight w:val="300"/>
        </w:trPr>
        <w:tc>
          <w:tcPr>
            <w:tcW w:w="6658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 xml:space="preserve"> - женщины</w:t>
            </w:r>
          </w:p>
        </w:tc>
        <w:tc>
          <w:tcPr>
            <w:tcW w:w="1814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ежемесячно</w:t>
            </w:r>
          </w:p>
        </w:tc>
        <w:tc>
          <w:tcPr>
            <w:tcW w:w="2008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человек</w:t>
            </w:r>
          </w:p>
        </w:tc>
        <w:tc>
          <w:tcPr>
            <w:tcW w:w="829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0</w:t>
            </w:r>
          </w:p>
        </w:tc>
        <w:tc>
          <w:tcPr>
            <w:tcW w:w="890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1036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907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850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709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850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709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</w:tr>
      <w:tr w:rsidR="000D343E" w:rsidRPr="00727F2D" w:rsidTr="000D343E">
        <w:trPr>
          <w:trHeight w:val="300"/>
        </w:trPr>
        <w:tc>
          <w:tcPr>
            <w:tcW w:w="6658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 xml:space="preserve"> с тяжелой степенью тяжести</w:t>
            </w:r>
          </w:p>
        </w:tc>
        <w:tc>
          <w:tcPr>
            <w:tcW w:w="1814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ежемесячно</w:t>
            </w:r>
          </w:p>
        </w:tc>
        <w:tc>
          <w:tcPr>
            <w:tcW w:w="2008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человек</w:t>
            </w:r>
          </w:p>
        </w:tc>
        <w:tc>
          <w:tcPr>
            <w:tcW w:w="829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0</w:t>
            </w:r>
          </w:p>
        </w:tc>
        <w:tc>
          <w:tcPr>
            <w:tcW w:w="890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0</w:t>
            </w:r>
          </w:p>
        </w:tc>
        <w:tc>
          <w:tcPr>
            <w:tcW w:w="1036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0</w:t>
            </w:r>
          </w:p>
        </w:tc>
        <w:tc>
          <w:tcPr>
            <w:tcW w:w="907" w:type="dxa"/>
            <w:shd w:val="clear" w:color="auto" w:fill="auto"/>
            <w:noWrap/>
            <w:hideMark/>
          </w:tcPr>
          <w:p w:rsidR="000D343E" w:rsidRPr="00727F2D" w:rsidRDefault="000D343E" w:rsidP="000D343E">
            <w:r w:rsidRPr="00727F2D">
              <w:t>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0D343E" w:rsidRPr="00727F2D" w:rsidRDefault="000D343E" w:rsidP="000D343E">
            <w:r w:rsidRPr="00727F2D">
              <w:t>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0D343E" w:rsidRPr="00727F2D" w:rsidRDefault="000D343E" w:rsidP="000D343E">
            <w:r w:rsidRPr="00727F2D">
              <w:t>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0D343E" w:rsidRPr="00727F2D" w:rsidRDefault="000D343E" w:rsidP="000D343E">
            <w:r w:rsidRPr="00727F2D">
              <w:t>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0D343E" w:rsidRPr="00727F2D" w:rsidRDefault="000D343E" w:rsidP="000D343E">
            <w:r w:rsidRPr="00727F2D">
              <w:t>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0D343E" w:rsidRPr="00727F2D" w:rsidRDefault="000D343E" w:rsidP="000D343E">
            <w:r w:rsidRPr="00727F2D">
              <w:t>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0D343E" w:rsidRPr="00727F2D" w:rsidRDefault="000D343E" w:rsidP="000D343E">
            <w:r w:rsidRPr="00727F2D">
              <w:t>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0D343E" w:rsidRPr="00727F2D" w:rsidRDefault="000D343E" w:rsidP="000D343E">
            <w:r w:rsidRPr="00727F2D">
              <w:t>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0D343E" w:rsidRPr="00727F2D" w:rsidRDefault="000D343E" w:rsidP="000D343E">
            <w:r w:rsidRPr="00727F2D">
              <w:t>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0D343E" w:rsidRPr="00727F2D" w:rsidRDefault="000D343E" w:rsidP="000D343E">
            <w:r w:rsidRPr="00727F2D">
              <w:t>0</w:t>
            </w:r>
          </w:p>
        </w:tc>
      </w:tr>
      <w:tr w:rsidR="000D343E" w:rsidRPr="00727F2D" w:rsidTr="000D343E">
        <w:trPr>
          <w:trHeight w:val="300"/>
        </w:trPr>
        <w:tc>
          <w:tcPr>
            <w:tcW w:w="6658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 xml:space="preserve"> - мужчины</w:t>
            </w:r>
          </w:p>
        </w:tc>
        <w:tc>
          <w:tcPr>
            <w:tcW w:w="1814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ежемесячно</w:t>
            </w:r>
          </w:p>
        </w:tc>
        <w:tc>
          <w:tcPr>
            <w:tcW w:w="2008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человек</w:t>
            </w:r>
          </w:p>
        </w:tc>
        <w:tc>
          <w:tcPr>
            <w:tcW w:w="829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0</w:t>
            </w:r>
          </w:p>
        </w:tc>
        <w:tc>
          <w:tcPr>
            <w:tcW w:w="890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1036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907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850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709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850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709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</w:tr>
      <w:tr w:rsidR="000D343E" w:rsidRPr="00727F2D" w:rsidTr="000D343E">
        <w:trPr>
          <w:trHeight w:val="300"/>
        </w:trPr>
        <w:tc>
          <w:tcPr>
            <w:tcW w:w="6658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 xml:space="preserve"> - женщины</w:t>
            </w:r>
          </w:p>
        </w:tc>
        <w:tc>
          <w:tcPr>
            <w:tcW w:w="1814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ежемесячно</w:t>
            </w:r>
          </w:p>
        </w:tc>
        <w:tc>
          <w:tcPr>
            <w:tcW w:w="2008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человек</w:t>
            </w:r>
          </w:p>
        </w:tc>
        <w:tc>
          <w:tcPr>
            <w:tcW w:w="829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0</w:t>
            </w:r>
          </w:p>
        </w:tc>
        <w:tc>
          <w:tcPr>
            <w:tcW w:w="890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1036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907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850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709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850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709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</w:tr>
      <w:tr w:rsidR="000D343E" w:rsidRPr="00727F2D" w:rsidTr="000D343E">
        <w:trPr>
          <w:trHeight w:val="300"/>
        </w:trPr>
        <w:tc>
          <w:tcPr>
            <w:tcW w:w="6658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 xml:space="preserve"> со смертельным исходом, из них:</w:t>
            </w:r>
          </w:p>
        </w:tc>
        <w:tc>
          <w:tcPr>
            <w:tcW w:w="1814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ежемесячно</w:t>
            </w:r>
          </w:p>
        </w:tc>
        <w:tc>
          <w:tcPr>
            <w:tcW w:w="2008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человек</w:t>
            </w:r>
          </w:p>
        </w:tc>
        <w:tc>
          <w:tcPr>
            <w:tcW w:w="829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0</w:t>
            </w:r>
          </w:p>
        </w:tc>
        <w:tc>
          <w:tcPr>
            <w:tcW w:w="890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0</w:t>
            </w:r>
          </w:p>
        </w:tc>
        <w:tc>
          <w:tcPr>
            <w:tcW w:w="1036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0</w:t>
            </w:r>
          </w:p>
        </w:tc>
        <w:tc>
          <w:tcPr>
            <w:tcW w:w="907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0</w:t>
            </w:r>
          </w:p>
        </w:tc>
        <w:tc>
          <w:tcPr>
            <w:tcW w:w="850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0</w:t>
            </w:r>
          </w:p>
        </w:tc>
        <w:tc>
          <w:tcPr>
            <w:tcW w:w="709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0</w:t>
            </w:r>
          </w:p>
        </w:tc>
        <w:tc>
          <w:tcPr>
            <w:tcW w:w="850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0</w:t>
            </w:r>
          </w:p>
        </w:tc>
        <w:tc>
          <w:tcPr>
            <w:tcW w:w="709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0</w:t>
            </w:r>
          </w:p>
        </w:tc>
        <w:tc>
          <w:tcPr>
            <w:tcW w:w="851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0</w:t>
            </w:r>
          </w:p>
        </w:tc>
        <w:tc>
          <w:tcPr>
            <w:tcW w:w="992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0</w:t>
            </w:r>
          </w:p>
        </w:tc>
        <w:tc>
          <w:tcPr>
            <w:tcW w:w="992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0</w:t>
            </w:r>
          </w:p>
        </w:tc>
        <w:tc>
          <w:tcPr>
            <w:tcW w:w="851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0</w:t>
            </w:r>
          </w:p>
        </w:tc>
        <w:tc>
          <w:tcPr>
            <w:tcW w:w="992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0</w:t>
            </w:r>
          </w:p>
        </w:tc>
      </w:tr>
      <w:tr w:rsidR="000D343E" w:rsidRPr="00727F2D" w:rsidTr="000D343E">
        <w:trPr>
          <w:trHeight w:val="300"/>
        </w:trPr>
        <w:tc>
          <w:tcPr>
            <w:tcW w:w="6658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 xml:space="preserve"> - мужчины</w:t>
            </w:r>
          </w:p>
        </w:tc>
        <w:tc>
          <w:tcPr>
            <w:tcW w:w="1814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ежемесячно</w:t>
            </w:r>
          </w:p>
        </w:tc>
        <w:tc>
          <w:tcPr>
            <w:tcW w:w="2008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человек</w:t>
            </w:r>
          </w:p>
        </w:tc>
        <w:tc>
          <w:tcPr>
            <w:tcW w:w="829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0</w:t>
            </w:r>
          </w:p>
        </w:tc>
        <w:tc>
          <w:tcPr>
            <w:tcW w:w="890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1036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907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850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709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850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709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</w:tr>
      <w:tr w:rsidR="000D343E" w:rsidRPr="00727F2D" w:rsidTr="000D343E">
        <w:trPr>
          <w:trHeight w:val="300"/>
        </w:trPr>
        <w:tc>
          <w:tcPr>
            <w:tcW w:w="6658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 xml:space="preserve"> - женщины</w:t>
            </w:r>
          </w:p>
        </w:tc>
        <w:tc>
          <w:tcPr>
            <w:tcW w:w="1814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ежемесячно</w:t>
            </w:r>
          </w:p>
        </w:tc>
        <w:tc>
          <w:tcPr>
            <w:tcW w:w="2008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человек</w:t>
            </w:r>
          </w:p>
        </w:tc>
        <w:tc>
          <w:tcPr>
            <w:tcW w:w="829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0</w:t>
            </w:r>
          </w:p>
        </w:tc>
        <w:tc>
          <w:tcPr>
            <w:tcW w:w="890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1036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907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850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709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850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709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</w:tr>
      <w:tr w:rsidR="000D343E" w:rsidRPr="00727F2D" w:rsidTr="000D343E">
        <w:trPr>
          <w:trHeight w:val="300"/>
        </w:trPr>
        <w:tc>
          <w:tcPr>
            <w:tcW w:w="6658" w:type="dxa"/>
            <w:shd w:val="clear" w:color="auto" w:fill="auto"/>
            <w:hideMark/>
          </w:tcPr>
          <w:p w:rsidR="000D343E" w:rsidRPr="00727F2D" w:rsidRDefault="000D343E" w:rsidP="000D343E">
            <w:pPr>
              <w:rPr>
                <w:b/>
                <w:bCs/>
              </w:rPr>
            </w:pPr>
            <w:r w:rsidRPr="00727F2D">
              <w:rPr>
                <w:b/>
                <w:bCs/>
              </w:rPr>
              <w:t>Количество пострадавших в несчастных случаях, произошедших по вине 3-х лиц, из них:</w:t>
            </w:r>
          </w:p>
        </w:tc>
        <w:tc>
          <w:tcPr>
            <w:tcW w:w="1814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ежемесячно</w:t>
            </w:r>
          </w:p>
        </w:tc>
        <w:tc>
          <w:tcPr>
            <w:tcW w:w="2008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человек</w:t>
            </w:r>
          </w:p>
        </w:tc>
        <w:tc>
          <w:tcPr>
            <w:tcW w:w="829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0</w:t>
            </w:r>
          </w:p>
        </w:tc>
        <w:tc>
          <w:tcPr>
            <w:tcW w:w="890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1036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907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850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709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850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709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</w:tr>
      <w:tr w:rsidR="000D343E" w:rsidRPr="00727F2D" w:rsidTr="000D343E">
        <w:trPr>
          <w:trHeight w:val="300"/>
        </w:trPr>
        <w:tc>
          <w:tcPr>
            <w:tcW w:w="6658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 xml:space="preserve"> - со смертельным исходом</w:t>
            </w:r>
          </w:p>
        </w:tc>
        <w:tc>
          <w:tcPr>
            <w:tcW w:w="1814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ежемесячно</w:t>
            </w:r>
          </w:p>
        </w:tc>
        <w:tc>
          <w:tcPr>
            <w:tcW w:w="2008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случай</w:t>
            </w:r>
          </w:p>
        </w:tc>
        <w:tc>
          <w:tcPr>
            <w:tcW w:w="829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0</w:t>
            </w:r>
          </w:p>
        </w:tc>
        <w:tc>
          <w:tcPr>
            <w:tcW w:w="890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1036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907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850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709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850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709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</w:tr>
      <w:tr w:rsidR="000D343E" w:rsidRPr="00727F2D" w:rsidTr="000D343E">
        <w:trPr>
          <w:trHeight w:val="600"/>
        </w:trPr>
        <w:tc>
          <w:tcPr>
            <w:tcW w:w="6658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Количество пострадавших в результате происшествий без потери трудоспособности с оказанием</w:t>
            </w:r>
            <w:r w:rsidRPr="00727F2D">
              <w:rPr>
                <w:b/>
                <w:bCs/>
              </w:rPr>
              <w:t xml:space="preserve"> медико-санитарной </w:t>
            </w:r>
            <w:r w:rsidRPr="00727F2D">
              <w:rPr>
                <w:b/>
                <w:bCs/>
              </w:rPr>
              <w:lastRenderedPageBreak/>
              <w:t>помощи</w:t>
            </w:r>
          </w:p>
        </w:tc>
        <w:tc>
          <w:tcPr>
            <w:tcW w:w="1814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lastRenderedPageBreak/>
              <w:t>ежемесячно</w:t>
            </w:r>
          </w:p>
        </w:tc>
        <w:tc>
          <w:tcPr>
            <w:tcW w:w="2008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человек</w:t>
            </w:r>
          </w:p>
        </w:tc>
        <w:tc>
          <w:tcPr>
            <w:tcW w:w="829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0</w:t>
            </w:r>
          </w:p>
        </w:tc>
        <w:tc>
          <w:tcPr>
            <w:tcW w:w="890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1036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907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850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709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850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709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</w:tr>
      <w:tr w:rsidR="000D343E" w:rsidRPr="00727F2D" w:rsidTr="000D343E">
        <w:trPr>
          <w:trHeight w:val="300"/>
        </w:trPr>
        <w:tc>
          <w:tcPr>
            <w:tcW w:w="6658" w:type="dxa"/>
            <w:shd w:val="clear" w:color="auto" w:fill="auto"/>
            <w:hideMark/>
          </w:tcPr>
          <w:p w:rsidR="000D343E" w:rsidRPr="00727F2D" w:rsidRDefault="000D343E" w:rsidP="000D343E">
            <w:pPr>
              <w:rPr>
                <w:b/>
                <w:bCs/>
              </w:rPr>
            </w:pPr>
            <w:r w:rsidRPr="00727F2D">
              <w:rPr>
                <w:b/>
                <w:bCs/>
              </w:rPr>
              <w:lastRenderedPageBreak/>
              <w:t>Количество работников с впервые установленным профзаболеванием, из них</w:t>
            </w:r>
          </w:p>
        </w:tc>
        <w:tc>
          <w:tcPr>
            <w:tcW w:w="1814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ежегодно</w:t>
            </w:r>
          </w:p>
        </w:tc>
        <w:tc>
          <w:tcPr>
            <w:tcW w:w="2008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человек</w:t>
            </w:r>
          </w:p>
        </w:tc>
        <w:tc>
          <w:tcPr>
            <w:tcW w:w="829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0</w:t>
            </w:r>
          </w:p>
        </w:tc>
        <w:tc>
          <w:tcPr>
            <w:tcW w:w="890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1036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907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850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709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850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709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0</w:t>
            </w:r>
          </w:p>
        </w:tc>
      </w:tr>
      <w:tr w:rsidR="000D343E" w:rsidRPr="00727F2D" w:rsidTr="000D343E">
        <w:trPr>
          <w:trHeight w:val="300"/>
        </w:trPr>
        <w:tc>
          <w:tcPr>
            <w:tcW w:w="6658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 xml:space="preserve"> - мужчины</w:t>
            </w:r>
          </w:p>
        </w:tc>
        <w:tc>
          <w:tcPr>
            <w:tcW w:w="1814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ежегодно</w:t>
            </w:r>
          </w:p>
        </w:tc>
        <w:tc>
          <w:tcPr>
            <w:tcW w:w="2008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человек</w:t>
            </w:r>
          </w:p>
        </w:tc>
        <w:tc>
          <w:tcPr>
            <w:tcW w:w="829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0</w:t>
            </w:r>
          </w:p>
        </w:tc>
        <w:tc>
          <w:tcPr>
            <w:tcW w:w="890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1036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907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850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709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850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709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</w:tr>
      <w:tr w:rsidR="000D343E" w:rsidRPr="00727F2D" w:rsidTr="000D343E">
        <w:trPr>
          <w:trHeight w:val="300"/>
        </w:trPr>
        <w:tc>
          <w:tcPr>
            <w:tcW w:w="6658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 xml:space="preserve"> - женщины</w:t>
            </w:r>
          </w:p>
        </w:tc>
        <w:tc>
          <w:tcPr>
            <w:tcW w:w="1814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ежегодно</w:t>
            </w:r>
          </w:p>
        </w:tc>
        <w:tc>
          <w:tcPr>
            <w:tcW w:w="2008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человек</w:t>
            </w:r>
          </w:p>
        </w:tc>
        <w:tc>
          <w:tcPr>
            <w:tcW w:w="829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0</w:t>
            </w:r>
          </w:p>
        </w:tc>
        <w:tc>
          <w:tcPr>
            <w:tcW w:w="890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1036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907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850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709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850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709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</w:tr>
      <w:tr w:rsidR="000D343E" w:rsidRPr="00727F2D" w:rsidTr="000D343E">
        <w:trPr>
          <w:trHeight w:val="300"/>
        </w:trPr>
        <w:tc>
          <w:tcPr>
            <w:tcW w:w="6658" w:type="dxa"/>
            <w:shd w:val="clear" w:color="auto" w:fill="auto"/>
            <w:hideMark/>
          </w:tcPr>
          <w:p w:rsidR="000D343E" w:rsidRPr="00727F2D" w:rsidRDefault="000D343E" w:rsidP="000D343E">
            <w:pPr>
              <w:rPr>
                <w:b/>
                <w:bCs/>
              </w:rPr>
            </w:pPr>
            <w:r w:rsidRPr="00727F2D">
              <w:rPr>
                <w:b/>
                <w:bCs/>
              </w:rPr>
              <w:t>Продолжительность временной нетрудоспособности в результате профессиональных заболеваний</w:t>
            </w:r>
          </w:p>
        </w:tc>
        <w:tc>
          <w:tcPr>
            <w:tcW w:w="1814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ежемесячно</w:t>
            </w:r>
          </w:p>
        </w:tc>
        <w:tc>
          <w:tcPr>
            <w:tcW w:w="2008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календ</w:t>
            </w:r>
            <w:proofErr w:type="gramStart"/>
            <w:r w:rsidRPr="00727F2D">
              <w:t>.</w:t>
            </w:r>
            <w:proofErr w:type="gramEnd"/>
            <w:r w:rsidRPr="00727F2D">
              <w:t xml:space="preserve"> </w:t>
            </w:r>
            <w:proofErr w:type="gramStart"/>
            <w:r w:rsidRPr="00727F2D">
              <w:t>д</w:t>
            </w:r>
            <w:proofErr w:type="gramEnd"/>
            <w:r w:rsidRPr="00727F2D">
              <w:t>ни</w:t>
            </w:r>
          </w:p>
        </w:tc>
        <w:tc>
          <w:tcPr>
            <w:tcW w:w="829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0</w:t>
            </w:r>
          </w:p>
        </w:tc>
        <w:tc>
          <w:tcPr>
            <w:tcW w:w="890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1036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907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850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709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850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709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</w:tr>
      <w:tr w:rsidR="000D343E" w:rsidRPr="00727F2D" w:rsidTr="000D343E">
        <w:trPr>
          <w:trHeight w:val="360"/>
        </w:trPr>
        <w:tc>
          <w:tcPr>
            <w:tcW w:w="6658" w:type="dxa"/>
            <w:shd w:val="clear" w:color="auto" w:fill="auto"/>
            <w:hideMark/>
          </w:tcPr>
          <w:p w:rsidR="000D343E" w:rsidRPr="00727F2D" w:rsidRDefault="000D343E" w:rsidP="004961BB">
            <w:pPr>
              <w:rPr>
                <w:b/>
                <w:bCs/>
              </w:rPr>
            </w:pPr>
            <w:r w:rsidRPr="00727F2D">
              <w:rPr>
                <w:b/>
                <w:bCs/>
              </w:rPr>
              <w:t>Раздел 2.</w:t>
            </w:r>
            <w:r w:rsidR="004961BB">
              <w:rPr>
                <w:b/>
                <w:bCs/>
                <w:lang w:val="en-US"/>
              </w:rPr>
              <w:t xml:space="preserve"> </w:t>
            </w:r>
            <w:r w:rsidRPr="00727F2D">
              <w:rPr>
                <w:b/>
                <w:bCs/>
              </w:rPr>
              <w:t>БЕЗОПАСНОСТЬ ДОРОЖНОГО ДВИЖЕНИЯ</w:t>
            </w:r>
          </w:p>
        </w:tc>
        <w:tc>
          <w:tcPr>
            <w:tcW w:w="1814" w:type="dxa"/>
            <w:shd w:val="clear" w:color="auto" w:fill="auto"/>
            <w:hideMark/>
          </w:tcPr>
          <w:p w:rsidR="000D343E" w:rsidRPr="00727F2D" w:rsidRDefault="000D343E" w:rsidP="000D343E">
            <w:pPr>
              <w:rPr>
                <w:b/>
                <w:bCs/>
              </w:rPr>
            </w:pPr>
            <w:r w:rsidRPr="00727F2D">
              <w:rPr>
                <w:b/>
                <w:bCs/>
              </w:rPr>
              <w:t> </w:t>
            </w:r>
          </w:p>
        </w:tc>
        <w:tc>
          <w:tcPr>
            <w:tcW w:w="2008" w:type="dxa"/>
            <w:shd w:val="clear" w:color="auto" w:fill="auto"/>
            <w:hideMark/>
          </w:tcPr>
          <w:p w:rsidR="000D343E" w:rsidRPr="00727F2D" w:rsidRDefault="000D343E" w:rsidP="000D343E">
            <w:pPr>
              <w:rPr>
                <w:b/>
                <w:bCs/>
              </w:rPr>
            </w:pPr>
            <w:r w:rsidRPr="00727F2D">
              <w:rPr>
                <w:b/>
                <w:bCs/>
              </w:rPr>
              <w:t> </w:t>
            </w:r>
          </w:p>
        </w:tc>
        <w:tc>
          <w:tcPr>
            <w:tcW w:w="829" w:type="dxa"/>
            <w:shd w:val="clear" w:color="auto" w:fill="auto"/>
            <w:hideMark/>
          </w:tcPr>
          <w:p w:rsidR="000D343E" w:rsidRPr="00727F2D" w:rsidRDefault="000D343E" w:rsidP="000D343E">
            <w:pPr>
              <w:rPr>
                <w:b/>
                <w:bCs/>
              </w:rPr>
            </w:pPr>
            <w:r w:rsidRPr="00727F2D">
              <w:rPr>
                <w:b/>
                <w:bCs/>
              </w:rPr>
              <w:t> </w:t>
            </w:r>
          </w:p>
        </w:tc>
        <w:tc>
          <w:tcPr>
            <w:tcW w:w="890" w:type="dxa"/>
            <w:shd w:val="clear" w:color="auto" w:fill="auto"/>
            <w:hideMark/>
          </w:tcPr>
          <w:p w:rsidR="000D343E" w:rsidRPr="00727F2D" w:rsidRDefault="000D343E" w:rsidP="000D343E">
            <w:pPr>
              <w:rPr>
                <w:b/>
                <w:bCs/>
              </w:rPr>
            </w:pPr>
            <w:r w:rsidRPr="00727F2D">
              <w:rPr>
                <w:b/>
                <w:bCs/>
              </w:rPr>
              <w:t> </w:t>
            </w:r>
          </w:p>
        </w:tc>
        <w:tc>
          <w:tcPr>
            <w:tcW w:w="1036" w:type="dxa"/>
            <w:shd w:val="clear" w:color="auto" w:fill="auto"/>
            <w:hideMark/>
          </w:tcPr>
          <w:p w:rsidR="000D343E" w:rsidRPr="00727F2D" w:rsidRDefault="000D343E" w:rsidP="000D343E">
            <w:pPr>
              <w:rPr>
                <w:b/>
                <w:bCs/>
              </w:rPr>
            </w:pPr>
            <w:r w:rsidRPr="00727F2D">
              <w:rPr>
                <w:b/>
                <w:bCs/>
              </w:rPr>
              <w:t> </w:t>
            </w:r>
          </w:p>
        </w:tc>
        <w:tc>
          <w:tcPr>
            <w:tcW w:w="907" w:type="dxa"/>
            <w:shd w:val="clear" w:color="auto" w:fill="auto"/>
            <w:hideMark/>
          </w:tcPr>
          <w:p w:rsidR="000D343E" w:rsidRPr="00727F2D" w:rsidRDefault="000D343E" w:rsidP="000D343E">
            <w:pPr>
              <w:rPr>
                <w:b/>
                <w:bCs/>
              </w:rPr>
            </w:pPr>
            <w:r w:rsidRPr="00727F2D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hideMark/>
          </w:tcPr>
          <w:p w:rsidR="000D343E" w:rsidRPr="00727F2D" w:rsidRDefault="000D343E" w:rsidP="000D343E">
            <w:pPr>
              <w:rPr>
                <w:b/>
                <w:bCs/>
              </w:rPr>
            </w:pPr>
            <w:r w:rsidRPr="00727F2D">
              <w:rPr>
                <w:b/>
                <w:bCs/>
              </w:rPr>
              <w:t> </w:t>
            </w:r>
          </w:p>
        </w:tc>
        <w:tc>
          <w:tcPr>
            <w:tcW w:w="709" w:type="dxa"/>
            <w:shd w:val="clear" w:color="auto" w:fill="auto"/>
            <w:hideMark/>
          </w:tcPr>
          <w:p w:rsidR="000D343E" w:rsidRPr="00727F2D" w:rsidRDefault="000D343E" w:rsidP="000D343E">
            <w:pPr>
              <w:rPr>
                <w:b/>
                <w:bCs/>
              </w:rPr>
            </w:pPr>
            <w:r w:rsidRPr="00727F2D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hideMark/>
          </w:tcPr>
          <w:p w:rsidR="000D343E" w:rsidRPr="00727F2D" w:rsidRDefault="000D343E" w:rsidP="000D343E">
            <w:pPr>
              <w:rPr>
                <w:b/>
                <w:bCs/>
              </w:rPr>
            </w:pPr>
            <w:r w:rsidRPr="00727F2D">
              <w:rPr>
                <w:b/>
                <w:bCs/>
              </w:rPr>
              <w:t> </w:t>
            </w:r>
          </w:p>
        </w:tc>
        <w:tc>
          <w:tcPr>
            <w:tcW w:w="709" w:type="dxa"/>
            <w:shd w:val="clear" w:color="auto" w:fill="auto"/>
            <w:hideMark/>
          </w:tcPr>
          <w:p w:rsidR="000D343E" w:rsidRPr="00727F2D" w:rsidRDefault="000D343E" w:rsidP="000D343E">
            <w:pPr>
              <w:rPr>
                <w:b/>
                <w:bCs/>
              </w:rPr>
            </w:pPr>
            <w:r w:rsidRPr="00727F2D">
              <w:rPr>
                <w:b/>
                <w:bCs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0D343E" w:rsidRPr="00727F2D" w:rsidRDefault="000D343E" w:rsidP="000D343E">
            <w:pPr>
              <w:rPr>
                <w:b/>
                <w:bCs/>
              </w:rPr>
            </w:pPr>
            <w:r w:rsidRPr="00727F2D">
              <w:rPr>
                <w:b/>
                <w:bCs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:rsidR="000D343E" w:rsidRPr="00727F2D" w:rsidRDefault="000D343E" w:rsidP="000D343E">
            <w:pPr>
              <w:rPr>
                <w:b/>
                <w:bCs/>
              </w:rPr>
            </w:pPr>
            <w:r w:rsidRPr="00727F2D">
              <w:rPr>
                <w:b/>
                <w:bCs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:rsidR="000D343E" w:rsidRPr="00727F2D" w:rsidRDefault="000D343E" w:rsidP="000D343E">
            <w:pPr>
              <w:rPr>
                <w:b/>
                <w:bCs/>
              </w:rPr>
            </w:pPr>
            <w:r w:rsidRPr="00727F2D">
              <w:rPr>
                <w:b/>
                <w:bCs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0D343E" w:rsidRPr="00727F2D" w:rsidRDefault="000D343E" w:rsidP="000D343E">
            <w:pPr>
              <w:rPr>
                <w:b/>
                <w:bCs/>
              </w:rPr>
            </w:pPr>
            <w:r w:rsidRPr="00727F2D">
              <w:rPr>
                <w:b/>
                <w:bCs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:rsidR="000D343E" w:rsidRPr="00727F2D" w:rsidRDefault="000D343E" w:rsidP="000D343E">
            <w:pPr>
              <w:rPr>
                <w:b/>
                <w:bCs/>
              </w:rPr>
            </w:pPr>
            <w:r w:rsidRPr="00727F2D">
              <w:rPr>
                <w:b/>
                <w:bCs/>
              </w:rPr>
              <w:t> </w:t>
            </w:r>
          </w:p>
        </w:tc>
      </w:tr>
      <w:tr w:rsidR="000D343E" w:rsidRPr="00727F2D" w:rsidTr="000D343E">
        <w:trPr>
          <w:trHeight w:val="315"/>
        </w:trPr>
        <w:tc>
          <w:tcPr>
            <w:tcW w:w="10480" w:type="dxa"/>
            <w:gridSpan w:val="3"/>
            <w:shd w:val="clear" w:color="auto" w:fill="auto"/>
            <w:hideMark/>
          </w:tcPr>
          <w:p w:rsidR="000D343E" w:rsidRPr="00727F2D" w:rsidRDefault="000D343E" w:rsidP="000D343E">
            <w:pPr>
              <w:rPr>
                <w:b/>
                <w:bCs/>
              </w:rPr>
            </w:pPr>
            <w:r w:rsidRPr="00727F2D">
              <w:rPr>
                <w:b/>
                <w:bCs/>
              </w:rPr>
              <w:t xml:space="preserve">Подраздел 2.1. Транспортные происшествия в подрядных / субподрядных </w:t>
            </w:r>
            <w:proofErr w:type="gramStart"/>
            <w:r w:rsidRPr="00727F2D">
              <w:rPr>
                <w:b/>
                <w:bCs/>
              </w:rPr>
              <w:t>организациях</w:t>
            </w:r>
            <w:proofErr w:type="gramEnd"/>
          </w:p>
        </w:tc>
        <w:tc>
          <w:tcPr>
            <w:tcW w:w="829" w:type="dxa"/>
            <w:shd w:val="clear" w:color="auto" w:fill="auto"/>
            <w:hideMark/>
          </w:tcPr>
          <w:p w:rsidR="000D343E" w:rsidRPr="00727F2D" w:rsidRDefault="000D343E" w:rsidP="000D343E">
            <w:pPr>
              <w:rPr>
                <w:b/>
                <w:bCs/>
              </w:rPr>
            </w:pPr>
            <w:r w:rsidRPr="00727F2D">
              <w:rPr>
                <w:b/>
                <w:bCs/>
              </w:rPr>
              <w:t> </w:t>
            </w:r>
          </w:p>
        </w:tc>
        <w:tc>
          <w:tcPr>
            <w:tcW w:w="890" w:type="dxa"/>
            <w:shd w:val="clear" w:color="auto" w:fill="auto"/>
            <w:hideMark/>
          </w:tcPr>
          <w:p w:rsidR="000D343E" w:rsidRPr="00727F2D" w:rsidRDefault="000D343E" w:rsidP="000D343E">
            <w:pPr>
              <w:rPr>
                <w:b/>
                <w:bCs/>
              </w:rPr>
            </w:pPr>
            <w:r w:rsidRPr="00727F2D">
              <w:rPr>
                <w:b/>
                <w:bCs/>
              </w:rPr>
              <w:t> </w:t>
            </w:r>
          </w:p>
        </w:tc>
        <w:tc>
          <w:tcPr>
            <w:tcW w:w="1036" w:type="dxa"/>
            <w:shd w:val="clear" w:color="auto" w:fill="auto"/>
            <w:hideMark/>
          </w:tcPr>
          <w:p w:rsidR="000D343E" w:rsidRPr="00727F2D" w:rsidRDefault="000D343E" w:rsidP="000D343E">
            <w:pPr>
              <w:rPr>
                <w:b/>
                <w:bCs/>
              </w:rPr>
            </w:pPr>
            <w:r w:rsidRPr="00727F2D">
              <w:rPr>
                <w:b/>
                <w:bCs/>
              </w:rPr>
              <w:t> </w:t>
            </w:r>
          </w:p>
        </w:tc>
        <w:tc>
          <w:tcPr>
            <w:tcW w:w="907" w:type="dxa"/>
            <w:shd w:val="clear" w:color="auto" w:fill="auto"/>
            <w:hideMark/>
          </w:tcPr>
          <w:p w:rsidR="000D343E" w:rsidRPr="00727F2D" w:rsidRDefault="000D343E" w:rsidP="000D343E">
            <w:pPr>
              <w:rPr>
                <w:b/>
                <w:bCs/>
              </w:rPr>
            </w:pPr>
            <w:r w:rsidRPr="00727F2D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hideMark/>
          </w:tcPr>
          <w:p w:rsidR="000D343E" w:rsidRPr="00727F2D" w:rsidRDefault="000D343E" w:rsidP="000D343E">
            <w:pPr>
              <w:rPr>
                <w:b/>
                <w:bCs/>
              </w:rPr>
            </w:pPr>
            <w:r w:rsidRPr="00727F2D">
              <w:rPr>
                <w:b/>
                <w:bCs/>
              </w:rPr>
              <w:t> </w:t>
            </w:r>
          </w:p>
        </w:tc>
        <w:tc>
          <w:tcPr>
            <w:tcW w:w="709" w:type="dxa"/>
            <w:shd w:val="clear" w:color="auto" w:fill="auto"/>
            <w:hideMark/>
          </w:tcPr>
          <w:p w:rsidR="000D343E" w:rsidRPr="00727F2D" w:rsidRDefault="000D343E" w:rsidP="000D343E">
            <w:pPr>
              <w:rPr>
                <w:b/>
                <w:bCs/>
              </w:rPr>
            </w:pPr>
            <w:r w:rsidRPr="00727F2D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hideMark/>
          </w:tcPr>
          <w:p w:rsidR="000D343E" w:rsidRPr="00727F2D" w:rsidRDefault="000D343E" w:rsidP="000D343E">
            <w:pPr>
              <w:rPr>
                <w:b/>
                <w:bCs/>
              </w:rPr>
            </w:pPr>
            <w:r w:rsidRPr="00727F2D">
              <w:rPr>
                <w:b/>
                <w:bCs/>
              </w:rPr>
              <w:t> </w:t>
            </w:r>
          </w:p>
        </w:tc>
        <w:tc>
          <w:tcPr>
            <w:tcW w:w="709" w:type="dxa"/>
            <w:shd w:val="clear" w:color="auto" w:fill="auto"/>
            <w:hideMark/>
          </w:tcPr>
          <w:p w:rsidR="000D343E" w:rsidRPr="00727F2D" w:rsidRDefault="000D343E" w:rsidP="000D343E">
            <w:pPr>
              <w:rPr>
                <w:b/>
                <w:bCs/>
              </w:rPr>
            </w:pPr>
            <w:r w:rsidRPr="00727F2D">
              <w:rPr>
                <w:b/>
                <w:bCs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0D343E" w:rsidRPr="00727F2D" w:rsidRDefault="000D343E" w:rsidP="000D343E">
            <w:pPr>
              <w:rPr>
                <w:b/>
                <w:bCs/>
              </w:rPr>
            </w:pPr>
            <w:r w:rsidRPr="00727F2D">
              <w:rPr>
                <w:b/>
                <w:bCs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:rsidR="000D343E" w:rsidRPr="00727F2D" w:rsidRDefault="000D343E" w:rsidP="000D343E">
            <w:pPr>
              <w:rPr>
                <w:b/>
                <w:bCs/>
              </w:rPr>
            </w:pPr>
            <w:r w:rsidRPr="00727F2D">
              <w:rPr>
                <w:b/>
                <w:bCs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:rsidR="000D343E" w:rsidRPr="00727F2D" w:rsidRDefault="000D343E" w:rsidP="000D343E">
            <w:pPr>
              <w:rPr>
                <w:b/>
                <w:bCs/>
              </w:rPr>
            </w:pPr>
            <w:r w:rsidRPr="00727F2D">
              <w:rPr>
                <w:b/>
                <w:bCs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0D343E" w:rsidRPr="00727F2D" w:rsidRDefault="000D343E" w:rsidP="000D343E">
            <w:pPr>
              <w:rPr>
                <w:b/>
                <w:bCs/>
              </w:rPr>
            </w:pPr>
            <w:r w:rsidRPr="00727F2D">
              <w:rPr>
                <w:b/>
                <w:bCs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:rsidR="000D343E" w:rsidRPr="00727F2D" w:rsidRDefault="000D343E" w:rsidP="000D343E">
            <w:pPr>
              <w:rPr>
                <w:b/>
                <w:bCs/>
              </w:rPr>
            </w:pPr>
            <w:r w:rsidRPr="00727F2D">
              <w:rPr>
                <w:b/>
                <w:bCs/>
              </w:rPr>
              <w:t> </w:t>
            </w:r>
          </w:p>
        </w:tc>
      </w:tr>
      <w:tr w:rsidR="000D343E" w:rsidRPr="00727F2D" w:rsidTr="000D343E">
        <w:trPr>
          <w:trHeight w:val="570"/>
        </w:trPr>
        <w:tc>
          <w:tcPr>
            <w:tcW w:w="6658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Количество ДТП с участием транспорта подрядных / субподрядных организаций во время оказания услуги или выполнения работы по договору с ПАО «НК «Роснефть» (ОГ) на территории ПАО «НК «Роснефть» (ОГ), из них:</w:t>
            </w:r>
          </w:p>
        </w:tc>
        <w:tc>
          <w:tcPr>
            <w:tcW w:w="1814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ежемесячно</w:t>
            </w:r>
          </w:p>
        </w:tc>
        <w:tc>
          <w:tcPr>
            <w:tcW w:w="2008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шт.</w:t>
            </w:r>
          </w:p>
        </w:tc>
        <w:tc>
          <w:tcPr>
            <w:tcW w:w="829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0</w:t>
            </w:r>
          </w:p>
        </w:tc>
        <w:tc>
          <w:tcPr>
            <w:tcW w:w="890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0</w:t>
            </w:r>
          </w:p>
        </w:tc>
        <w:tc>
          <w:tcPr>
            <w:tcW w:w="1036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0</w:t>
            </w:r>
          </w:p>
        </w:tc>
        <w:tc>
          <w:tcPr>
            <w:tcW w:w="907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0</w:t>
            </w:r>
          </w:p>
        </w:tc>
        <w:tc>
          <w:tcPr>
            <w:tcW w:w="850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0</w:t>
            </w:r>
          </w:p>
        </w:tc>
        <w:tc>
          <w:tcPr>
            <w:tcW w:w="709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0</w:t>
            </w:r>
          </w:p>
        </w:tc>
        <w:tc>
          <w:tcPr>
            <w:tcW w:w="850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0</w:t>
            </w:r>
          </w:p>
        </w:tc>
        <w:tc>
          <w:tcPr>
            <w:tcW w:w="709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0</w:t>
            </w:r>
          </w:p>
        </w:tc>
        <w:tc>
          <w:tcPr>
            <w:tcW w:w="851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0</w:t>
            </w:r>
          </w:p>
        </w:tc>
        <w:tc>
          <w:tcPr>
            <w:tcW w:w="992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0</w:t>
            </w:r>
          </w:p>
        </w:tc>
        <w:tc>
          <w:tcPr>
            <w:tcW w:w="992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0</w:t>
            </w:r>
          </w:p>
        </w:tc>
        <w:tc>
          <w:tcPr>
            <w:tcW w:w="851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0</w:t>
            </w:r>
          </w:p>
        </w:tc>
        <w:tc>
          <w:tcPr>
            <w:tcW w:w="992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0</w:t>
            </w:r>
          </w:p>
        </w:tc>
      </w:tr>
      <w:tr w:rsidR="000D343E" w:rsidRPr="00727F2D" w:rsidTr="000D343E">
        <w:trPr>
          <w:trHeight w:val="300"/>
        </w:trPr>
        <w:tc>
          <w:tcPr>
            <w:tcW w:w="6658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по вине водителя подрядной / субподрядной организации</w:t>
            </w:r>
          </w:p>
        </w:tc>
        <w:tc>
          <w:tcPr>
            <w:tcW w:w="1814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ежемесячно</w:t>
            </w:r>
          </w:p>
        </w:tc>
        <w:tc>
          <w:tcPr>
            <w:tcW w:w="2008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шт.</w:t>
            </w:r>
          </w:p>
        </w:tc>
        <w:tc>
          <w:tcPr>
            <w:tcW w:w="829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0</w:t>
            </w:r>
          </w:p>
        </w:tc>
        <w:tc>
          <w:tcPr>
            <w:tcW w:w="890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1036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907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850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709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850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709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</w:tr>
      <w:tr w:rsidR="000D343E" w:rsidRPr="00727F2D" w:rsidTr="000D343E">
        <w:trPr>
          <w:trHeight w:val="300"/>
        </w:trPr>
        <w:tc>
          <w:tcPr>
            <w:tcW w:w="6658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по вине третьих лиц</w:t>
            </w:r>
          </w:p>
        </w:tc>
        <w:tc>
          <w:tcPr>
            <w:tcW w:w="1814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ежемесячно</w:t>
            </w:r>
          </w:p>
        </w:tc>
        <w:tc>
          <w:tcPr>
            <w:tcW w:w="2008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шт.</w:t>
            </w:r>
          </w:p>
        </w:tc>
        <w:tc>
          <w:tcPr>
            <w:tcW w:w="829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0</w:t>
            </w:r>
          </w:p>
        </w:tc>
        <w:tc>
          <w:tcPr>
            <w:tcW w:w="890" w:type="dxa"/>
            <w:shd w:val="clear" w:color="auto" w:fill="auto"/>
            <w:noWrap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1036" w:type="dxa"/>
            <w:shd w:val="clear" w:color="auto" w:fill="auto"/>
            <w:noWrap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907" w:type="dxa"/>
            <w:shd w:val="clear" w:color="auto" w:fill="auto"/>
            <w:noWrap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0D343E" w:rsidRPr="00727F2D" w:rsidRDefault="000D343E" w:rsidP="000D343E">
            <w:r w:rsidRPr="00727F2D">
              <w:t> </w:t>
            </w:r>
          </w:p>
        </w:tc>
      </w:tr>
      <w:tr w:rsidR="000D343E" w:rsidRPr="00727F2D" w:rsidTr="000D343E">
        <w:trPr>
          <w:trHeight w:val="300"/>
        </w:trPr>
        <w:tc>
          <w:tcPr>
            <w:tcW w:w="6658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 xml:space="preserve">Количество пострадавших в ДТП, всего, из них:                           </w:t>
            </w:r>
          </w:p>
        </w:tc>
        <w:tc>
          <w:tcPr>
            <w:tcW w:w="1814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ежемесячно</w:t>
            </w:r>
          </w:p>
        </w:tc>
        <w:tc>
          <w:tcPr>
            <w:tcW w:w="2008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человек</w:t>
            </w:r>
          </w:p>
        </w:tc>
        <w:tc>
          <w:tcPr>
            <w:tcW w:w="829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0</w:t>
            </w:r>
          </w:p>
        </w:tc>
        <w:tc>
          <w:tcPr>
            <w:tcW w:w="890" w:type="dxa"/>
            <w:shd w:val="clear" w:color="auto" w:fill="auto"/>
            <w:noWrap/>
            <w:hideMark/>
          </w:tcPr>
          <w:p w:rsidR="000D343E" w:rsidRPr="00727F2D" w:rsidRDefault="000D343E" w:rsidP="000D343E">
            <w:r w:rsidRPr="00727F2D">
              <w:t>0</w:t>
            </w:r>
          </w:p>
        </w:tc>
        <w:tc>
          <w:tcPr>
            <w:tcW w:w="1036" w:type="dxa"/>
            <w:shd w:val="clear" w:color="auto" w:fill="auto"/>
            <w:noWrap/>
            <w:hideMark/>
          </w:tcPr>
          <w:p w:rsidR="000D343E" w:rsidRPr="00727F2D" w:rsidRDefault="000D343E" w:rsidP="000D343E">
            <w:r w:rsidRPr="00727F2D">
              <w:t>0</w:t>
            </w:r>
          </w:p>
        </w:tc>
        <w:tc>
          <w:tcPr>
            <w:tcW w:w="907" w:type="dxa"/>
            <w:shd w:val="clear" w:color="auto" w:fill="auto"/>
            <w:noWrap/>
            <w:hideMark/>
          </w:tcPr>
          <w:p w:rsidR="000D343E" w:rsidRPr="00727F2D" w:rsidRDefault="000D343E" w:rsidP="000D343E">
            <w:r w:rsidRPr="00727F2D">
              <w:t>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0D343E" w:rsidRPr="00727F2D" w:rsidRDefault="000D343E" w:rsidP="000D343E">
            <w:r w:rsidRPr="00727F2D">
              <w:t>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0D343E" w:rsidRPr="00727F2D" w:rsidRDefault="000D343E" w:rsidP="000D343E">
            <w:r w:rsidRPr="00727F2D">
              <w:t>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0D343E" w:rsidRPr="00727F2D" w:rsidRDefault="000D343E" w:rsidP="000D343E">
            <w:r w:rsidRPr="00727F2D">
              <w:t>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0D343E" w:rsidRPr="00727F2D" w:rsidRDefault="000D343E" w:rsidP="000D343E">
            <w:r w:rsidRPr="00727F2D">
              <w:t>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0D343E" w:rsidRPr="00727F2D" w:rsidRDefault="000D343E" w:rsidP="000D343E">
            <w:r w:rsidRPr="00727F2D">
              <w:t>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0D343E" w:rsidRPr="00727F2D" w:rsidRDefault="000D343E" w:rsidP="000D343E">
            <w:r w:rsidRPr="00727F2D">
              <w:t>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0D343E" w:rsidRPr="00727F2D" w:rsidRDefault="000D343E" w:rsidP="000D343E">
            <w:r w:rsidRPr="00727F2D">
              <w:t>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0D343E" w:rsidRPr="00727F2D" w:rsidRDefault="000D343E" w:rsidP="000D343E">
            <w:r w:rsidRPr="00727F2D">
              <w:t>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0D343E" w:rsidRPr="00727F2D" w:rsidRDefault="000D343E" w:rsidP="000D343E">
            <w:r w:rsidRPr="00727F2D">
              <w:t>0</w:t>
            </w:r>
          </w:p>
        </w:tc>
      </w:tr>
      <w:tr w:rsidR="000D343E" w:rsidRPr="00727F2D" w:rsidTr="000D343E">
        <w:trPr>
          <w:trHeight w:val="300"/>
        </w:trPr>
        <w:tc>
          <w:tcPr>
            <w:tcW w:w="6658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работников ОГ:</w:t>
            </w:r>
          </w:p>
        </w:tc>
        <w:tc>
          <w:tcPr>
            <w:tcW w:w="1814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ежемесячно</w:t>
            </w:r>
          </w:p>
        </w:tc>
        <w:tc>
          <w:tcPr>
            <w:tcW w:w="2008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человек</w:t>
            </w:r>
          </w:p>
        </w:tc>
        <w:tc>
          <w:tcPr>
            <w:tcW w:w="829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0</w:t>
            </w:r>
          </w:p>
        </w:tc>
        <w:tc>
          <w:tcPr>
            <w:tcW w:w="890" w:type="dxa"/>
            <w:shd w:val="clear" w:color="auto" w:fill="auto"/>
            <w:noWrap/>
            <w:hideMark/>
          </w:tcPr>
          <w:p w:rsidR="000D343E" w:rsidRPr="00727F2D" w:rsidRDefault="000D343E" w:rsidP="000D343E">
            <w:r w:rsidRPr="00727F2D">
              <w:t>0</w:t>
            </w:r>
          </w:p>
        </w:tc>
        <w:tc>
          <w:tcPr>
            <w:tcW w:w="1036" w:type="dxa"/>
            <w:shd w:val="clear" w:color="auto" w:fill="auto"/>
            <w:noWrap/>
            <w:hideMark/>
          </w:tcPr>
          <w:p w:rsidR="000D343E" w:rsidRPr="00727F2D" w:rsidRDefault="000D343E" w:rsidP="000D343E">
            <w:r w:rsidRPr="00727F2D">
              <w:t>0</w:t>
            </w:r>
          </w:p>
        </w:tc>
        <w:tc>
          <w:tcPr>
            <w:tcW w:w="907" w:type="dxa"/>
            <w:shd w:val="clear" w:color="auto" w:fill="auto"/>
            <w:noWrap/>
            <w:hideMark/>
          </w:tcPr>
          <w:p w:rsidR="000D343E" w:rsidRPr="00727F2D" w:rsidRDefault="000D343E" w:rsidP="000D343E">
            <w:r w:rsidRPr="00727F2D">
              <w:t>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0D343E" w:rsidRPr="00727F2D" w:rsidRDefault="000D343E" w:rsidP="000D343E">
            <w:r w:rsidRPr="00727F2D">
              <w:t>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0D343E" w:rsidRPr="00727F2D" w:rsidRDefault="000D343E" w:rsidP="000D343E">
            <w:r w:rsidRPr="00727F2D">
              <w:t>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0D343E" w:rsidRPr="00727F2D" w:rsidRDefault="000D343E" w:rsidP="000D343E">
            <w:r w:rsidRPr="00727F2D">
              <w:t>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0D343E" w:rsidRPr="00727F2D" w:rsidRDefault="000D343E" w:rsidP="000D343E">
            <w:r w:rsidRPr="00727F2D">
              <w:t>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0D343E" w:rsidRPr="00727F2D" w:rsidRDefault="000D343E" w:rsidP="000D343E">
            <w:r w:rsidRPr="00727F2D">
              <w:t>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0D343E" w:rsidRPr="00727F2D" w:rsidRDefault="000D343E" w:rsidP="000D343E">
            <w:r w:rsidRPr="00727F2D">
              <w:t>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0D343E" w:rsidRPr="00727F2D" w:rsidRDefault="000D343E" w:rsidP="000D343E">
            <w:r w:rsidRPr="00727F2D">
              <w:t>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0D343E" w:rsidRPr="00727F2D" w:rsidRDefault="000D343E" w:rsidP="000D343E">
            <w:r w:rsidRPr="00727F2D">
              <w:t>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0D343E" w:rsidRPr="00727F2D" w:rsidRDefault="000D343E" w:rsidP="000D343E">
            <w:r w:rsidRPr="00727F2D">
              <w:t>0</w:t>
            </w:r>
          </w:p>
        </w:tc>
      </w:tr>
      <w:tr w:rsidR="000D343E" w:rsidRPr="00727F2D" w:rsidTr="000D343E">
        <w:trPr>
          <w:trHeight w:val="300"/>
        </w:trPr>
        <w:tc>
          <w:tcPr>
            <w:tcW w:w="6658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с легкой степенью тяжести</w:t>
            </w:r>
          </w:p>
        </w:tc>
        <w:tc>
          <w:tcPr>
            <w:tcW w:w="1814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ежемесячно</w:t>
            </w:r>
          </w:p>
        </w:tc>
        <w:tc>
          <w:tcPr>
            <w:tcW w:w="2008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человек</w:t>
            </w:r>
          </w:p>
        </w:tc>
        <w:tc>
          <w:tcPr>
            <w:tcW w:w="829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0</w:t>
            </w:r>
          </w:p>
        </w:tc>
        <w:tc>
          <w:tcPr>
            <w:tcW w:w="890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1036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907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850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709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850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709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</w:tr>
      <w:tr w:rsidR="000D343E" w:rsidRPr="00727F2D" w:rsidTr="000D343E">
        <w:trPr>
          <w:trHeight w:val="300"/>
        </w:trPr>
        <w:tc>
          <w:tcPr>
            <w:tcW w:w="6658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с тяжелой степенью тяжести</w:t>
            </w:r>
          </w:p>
        </w:tc>
        <w:tc>
          <w:tcPr>
            <w:tcW w:w="1814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ежемесячно</w:t>
            </w:r>
          </w:p>
        </w:tc>
        <w:tc>
          <w:tcPr>
            <w:tcW w:w="2008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человек</w:t>
            </w:r>
          </w:p>
        </w:tc>
        <w:tc>
          <w:tcPr>
            <w:tcW w:w="829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0</w:t>
            </w:r>
          </w:p>
        </w:tc>
        <w:tc>
          <w:tcPr>
            <w:tcW w:w="890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1036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907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850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709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850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709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</w:tr>
      <w:tr w:rsidR="000D343E" w:rsidRPr="00727F2D" w:rsidTr="000D343E">
        <w:trPr>
          <w:trHeight w:val="300"/>
        </w:trPr>
        <w:tc>
          <w:tcPr>
            <w:tcW w:w="6658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со смертельным исходом</w:t>
            </w:r>
          </w:p>
        </w:tc>
        <w:tc>
          <w:tcPr>
            <w:tcW w:w="1814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ежемесячно</w:t>
            </w:r>
          </w:p>
        </w:tc>
        <w:tc>
          <w:tcPr>
            <w:tcW w:w="2008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человек</w:t>
            </w:r>
          </w:p>
        </w:tc>
        <w:tc>
          <w:tcPr>
            <w:tcW w:w="829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0</w:t>
            </w:r>
          </w:p>
        </w:tc>
        <w:tc>
          <w:tcPr>
            <w:tcW w:w="890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1036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907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850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709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850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709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</w:tr>
      <w:tr w:rsidR="000D343E" w:rsidRPr="00727F2D" w:rsidTr="000D343E">
        <w:trPr>
          <w:trHeight w:val="300"/>
        </w:trPr>
        <w:tc>
          <w:tcPr>
            <w:tcW w:w="6658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работников подрядной / субподрядной организации:</w:t>
            </w:r>
          </w:p>
        </w:tc>
        <w:tc>
          <w:tcPr>
            <w:tcW w:w="1814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ежемесячно</w:t>
            </w:r>
          </w:p>
        </w:tc>
        <w:tc>
          <w:tcPr>
            <w:tcW w:w="2008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человек</w:t>
            </w:r>
          </w:p>
        </w:tc>
        <w:tc>
          <w:tcPr>
            <w:tcW w:w="829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0</w:t>
            </w:r>
          </w:p>
        </w:tc>
        <w:tc>
          <w:tcPr>
            <w:tcW w:w="890" w:type="dxa"/>
            <w:shd w:val="clear" w:color="auto" w:fill="auto"/>
            <w:noWrap/>
            <w:hideMark/>
          </w:tcPr>
          <w:p w:rsidR="000D343E" w:rsidRPr="00727F2D" w:rsidRDefault="000D343E" w:rsidP="000D343E">
            <w:r w:rsidRPr="00727F2D">
              <w:t>0</w:t>
            </w:r>
          </w:p>
        </w:tc>
        <w:tc>
          <w:tcPr>
            <w:tcW w:w="1036" w:type="dxa"/>
            <w:shd w:val="clear" w:color="auto" w:fill="auto"/>
            <w:noWrap/>
            <w:hideMark/>
          </w:tcPr>
          <w:p w:rsidR="000D343E" w:rsidRPr="00727F2D" w:rsidRDefault="000D343E" w:rsidP="000D343E">
            <w:r w:rsidRPr="00727F2D">
              <w:t>0</w:t>
            </w:r>
          </w:p>
        </w:tc>
        <w:tc>
          <w:tcPr>
            <w:tcW w:w="907" w:type="dxa"/>
            <w:shd w:val="clear" w:color="auto" w:fill="auto"/>
            <w:noWrap/>
            <w:hideMark/>
          </w:tcPr>
          <w:p w:rsidR="000D343E" w:rsidRPr="00727F2D" w:rsidRDefault="000D343E" w:rsidP="000D343E">
            <w:r w:rsidRPr="00727F2D">
              <w:t>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0D343E" w:rsidRPr="00727F2D" w:rsidRDefault="000D343E" w:rsidP="000D343E">
            <w:r w:rsidRPr="00727F2D">
              <w:t>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0D343E" w:rsidRPr="00727F2D" w:rsidRDefault="000D343E" w:rsidP="000D343E">
            <w:r w:rsidRPr="00727F2D">
              <w:t>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0D343E" w:rsidRPr="00727F2D" w:rsidRDefault="000D343E" w:rsidP="000D343E">
            <w:r w:rsidRPr="00727F2D">
              <w:t>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0D343E" w:rsidRPr="00727F2D" w:rsidRDefault="000D343E" w:rsidP="000D343E">
            <w:r w:rsidRPr="00727F2D">
              <w:t>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0D343E" w:rsidRPr="00727F2D" w:rsidRDefault="000D343E" w:rsidP="000D343E">
            <w:r w:rsidRPr="00727F2D">
              <w:t>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0D343E" w:rsidRPr="00727F2D" w:rsidRDefault="000D343E" w:rsidP="000D343E">
            <w:r w:rsidRPr="00727F2D">
              <w:t>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0D343E" w:rsidRPr="00727F2D" w:rsidRDefault="000D343E" w:rsidP="000D343E">
            <w:r w:rsidRPr="00727F2D">
              <w:t>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0D343E" w:rsidRPr="00727F2D" w:rsidRDefault="000D343E" w:rsidP="000D343E">
            <w:r w:rsidRPr="00727F2D">
              <w:t>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0D343E" w:rsidRPr="00727F2D" w:rsidRDefault="000D343E" w:rsidP="000D343E">
            <w:r w:rsidRPr="00727F2D">
              <w:t>0</w:t>
            </w:r>
          </w:p>
        </w:tc>
      </w:tr>
      <w:tr w:rsidR="000D343E" w:rsidRPr="00727F2D" w:rsidTr="000D343E">
        <w:trPr>
          <w:trHeight w:val="300"/>
        </w:trPr>
        <w:tc>
          <w:tcPr>
            <w:tcW w:w="6658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с легкой степенью тяжести</w:t>
            </w:r>
          </w:p>
        </w:tc>
        <w:tc>
          <w:tcPr>
            <w:tcW w:w="1814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ежемесячно</w:t>
            </w:r>
          </w:p>
        </w:tc>
        <w:tc>
          <w:tcPr>
            <w:tcW w:w="2008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человек</w:t>
            </w:r>
          </w:p>
        </w:tc>
        <w:tc>
          <w:tcPr>
            <w:tcW w:w="829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0</w:t>
            </w:r>
          </w:p>
        </w:tc>
        <w:tc>
          <w:tcPr>
            <w:tcW w:w="890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1036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907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850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709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850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709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</w:tr>
      <w:tr w:rsidR="000D343E" w:rsidRPr="00727F2D" w:rsidTr="000D343E">
        <w:trPr>
          <w:trHeight w:val="300"/>
        </w:trPr>
        <w:tc>
          <w:tcPr>
            <w:tcW w:w="6658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с тяжелой степенью тяжести</w:t>
            </w:r>
          </w:p>
        </w:tc>
        <w:tc>
          <w:tcPr>
            <w:tcW w:w="1814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ежемесячно</w:t>
            </w:r>
          </w:p>
        </w:tc>
        <w:tc>
          <w:tcPr>
            <w:tcW w:w="2008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человек</w:t>
            </w:r>
          </w:p>
        </w:tc>
        <w:tc>
          <w:tcPr>
            <w:tcW w:w="829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0</w:t>
            </w:r>
          </w:p>
        </w:tc>
        <w:tc>
          <w:tcPr>
            <w:tcW w:w="890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1036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907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850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709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850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709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</w:tr>
      <w:tr w:rsidR="000D343E" w:rsidRPr="00727F2D" w:rsidTr="000D343E">
        <w:trPr>
          <w:trHeight w:val="300"/>
        </w:trPr>
        <w:tc>
          <w:tcPr>
            <w:tcW w:w="6658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со смертельным исходом</w:t>
            </w:r>
          </w:p>
        </w:tc>
        <w:tc>
          <w:tcPr>
            <w:tcW w:w="1814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ежемесячно</w:t>
            </w:r>
          </w:p>
        </w:tc>
        <w:tc>
          <w:tcPr>
            <w:tcW w:w="2008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человек</w:t>
            </w:r>
          </w:p>
        </w:tc>
        <w:tc>
          <w:tcPr>
            <w:tcW w:w="829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0</w:t>
            </w:r>
          </w:p>
        </w:tc>
        <w:tc>
          <w:tcPr>
            <w:tcW w:w="890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1036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907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850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709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850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709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</w:tr>
      <w:tr w:rsidR="000D343E" w:rsidRPr="00727F2D" w:rsidTr="000D343E">
        <w:trPr>
          <w:trHeight w:val="300"/>
        </w:trPr>
        <w:tc>
          <w:tcPr>
            <w:tcW w:w="6658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Количество Третьих лиц, пострадавших в ДТП</w:t>
            </w:r>
          </w:p>
        </w:tc>
        <w:tc>
          <w:tcPr>
            <w:tcW w:w="1814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ежемесячно</w:t>
            </w:r>
          </w:p>
        </w:tc>
        <w:tc>
          <w:tcPr>
            <w:tcW w:w="2008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человек</w:t>
            </w:r>
          </w:p>
        </w:tc>
        <w:tc>
          <w:tcPr>
            <w:tcW w:w="829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0</w:t>
            </w:r>
          </w:p>
        </w:tc>
        <w:tc>
          <w:tcPr>
            <w:tcW w:w="890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1036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907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850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709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850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709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</w:tr>
      <w:tr w:rsidR="000D343E" w:rsidRPr="00727F2D" w:rsidTr="000D343E">
        <w:trPr>
          <w:trHeight w:val="300"/>
        </w:trPr>
        <w:tc>
          <w:tcPr>
            <w:tcW w:w="6658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 xml:space="preserve">Пробег ТС подрядных организаций ОГ ПАО «НК «Роснефть» в целях выполнения работ (оказания услуг) по договору с ОГ </w:t>
            </w:r>
          </w:p>
        </w:tc>
        <w:tc>
          <w:tcPr>
            <w:tcW w:w="1814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ежемесячно</w:t>
            </w:r>
          </w:p>
        </w:tc>
        <w:tc>
          <w:tcPr>
            <w:tcW w:w="2008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млн. км.</w:t>
            </w:r>
          </w:p>
        </w:tc>
        <w:tc>
          <w:tcPr>
            <w:tcW w:w="829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0,0000</w:t>
            </w:r>
          </w:p>
        </w:tc>
        <w:tc>
          <w:tcPr>
            <w:tcW w:w="890" w:type="dxa"/>
            <w:shd w:val="clear" w:color="auto" w:fill="auto"/>
            <w:hideMark/>
          </w:tcPr>
          <w:p w:rsidR="000D343E" w:rsidRPr="00727F2D" w:rsidRDefault="000D343E" w:rsidP="000D343E">
            <w:pPr>
              <w:rPr>
                <w:b/>
                <w:bCs/>
              </w:rPr>
            </w:pPr>
            <w:r w:rsidRPr="00727F2D">
              <w:rPr>
                <w:b/>
                <w:bCs/>
              </w:rPr>
              <w:t> </w:t>
            </w:r>
          </w:p>
        </w:tc>
        <w:tc>
          <w:tcPr>
            <w:tcW w:w="1036" w:type="dxa"/>
            <w:shd w:val="clear" w:color="auto" w:fill="auto"/>
            <w:hideMark/>
          </w:tcPr>
          <w:p w:rsidR="000D343E" w:rsidRPr="00727F2D" w:rsidRDefault="000D343E" w:rsidP="000D343E">
            <w:pPr>
              <w:rPr>
                <w:b/>
                <w:bCs/>
              </w:rPr>
            </w:pPr>
            <w:r w:rsidRPr="00727F2D">
              <w:rPr>
                <w:b/>
                <w:bCs/>
              </w:rPr>
              <w:t> </w:t>
            </w:r>
          </w:p>
        </w:tc>
        <w:tc>
          <w:tcPr>
            <w:tcW w:w="907" w:type="dxa"/>
            <w:shd w:val="clear" w:color="auto" w:fill="auto"/>
            <w:hideMark/>
          </w:tcPr>
          <w:p w:rsidR="000D343E" w:rsidRPr="00727F2D" w:rsidRDefault="000D343E" w:rsidP="000D343E">
            <w:pPr>
              <w:rPr>
                <w:b/>
                <w:bCs/>
              </w:rPr>
            </w:pPr>
            <w:r w:rsidRPr="00727F2D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hideMark/>
          </w:tcPr>
          <w:p w:rsidR="000D343E" w:rsidRPr="00727F2D" w:rsidRDefault="000D343E" w:rsidP="000D343E">
            <w:pPr>
              <w:rPr>
                <w:b/>
                <w:bCs/>
              </w:rPr>
            </w:pPr>
            <w:r w:rsidRPr="00727F2D">
              <w:rPr>
                <w:b/>
                <w:bCs/>
              </w:rPr>
              <w:t> </w:t>
            </w:r>
          </w:p>
        </w:tc>
        <w:tc>
          <w:tcPr>
            <w:tcW w:w="709" w:type="dxa"/>
            <w:shd w:val="clear" w:color="auto" w:fill="auto"/>
            <w:hideMark/>
          </w:tcPr>
          <w:p w:rsidR="000D343E" w:rsidRPr="00727F2D" w:rsidRDefault="000D343E" w:rsidP="000D343E">
            <w:pPr>
              <w:rPr>
                <w:b/>
                <w:bCs/>
              </w:rPr>
            </w:pPr>
            <w:r w:rsidRPr="00727F2D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hideMark/>
          </w:tcPr>
          <w:p w:rsidR="000D343E" w:rsidRPr="00727F2D" w:rsidRDefault="000D343E" w:rsidP="000D343E">
            <w:pPr>
              <w:rPr>
                <w:b/>
                <w:bCs/>
              </w:rPr>
            </w:pPr>
            <w:r w:rsidRPr="00727F2D">
              <w:rPr>
                <w:b/>
                <w:bCs/>
              </w:rPr>
              <w:t> </w:t>
            </w:r>
          </w:p>
        </w:tc>
        <w:tc>
          <w:tcPr>
            <w:tcW w:w="709" w:type="dxa"/>
            <w:shd w:val="clear" w:color="auto" w:fill="auto"/>
            <w:hideMark/>
          </w:tcPr>
          <w:p w:rsidR="000D343E" w:rsidRPr="00727F2D" w:rsidRDefault="000D343E" w:rsidP="000D343E">
            <w:pPr>
              <w:rPr>
                <w:b/>
                <w:bCs/>
              </w:rPr>
            </w:pPr>
            <w:r w:rsidRPr="00727F2D">
              <w:rPr>
                <w:b/>
                <w:bCs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0D343E" w:rsidRPr="00727F2D" w:rsidRDefault="000D343E" w:rsidP="000D343E">
            <w:pPr>
              <w:rPr>
                <w:b/>
                <w:bCs/>
              </w:rPr>
            </w:pPr>
            <w:r w:rsidRPr="00727F2D">
              <w:rPr>
                <w:b/>
                <w:bCs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:rsidR="000D343E" w:rsidRPr="00727F2D" w:rsidRDefault="000D343E" w:rsidP="000D343E">
            <w:pPr>
              <w:rPr>
                <w:b/>
                <w:bCs/>
              </w:rPr>
            </w:pPr>
            <w:r w:rsidRPr="00727F2D">
              <w:rPr>
                <w:b/>
                <w:bCs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:rsidR="000D343E" w:rsidRPr="00727F2D" w:rsidRDefault="000D343E" w:rsidP="000D343E">
            <w:pPr>
              <w:rPr>
                <w:b/>
                <w:bCs/>
              </w:rPr>
            </w:pPr>
            <w:r w:rsidRPr="00727F2D">
              <w:rPr>
                <w:b/>
                <w:bCs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0D343E" w:rsidRPr="00727F2D" w:rsidRDefault="000D343E" w:rsidP="000D343E">
            <w:pPr>
              <w:rPr>
                <w:b/>
                <w:bCs/>
              </w:rPr>
            </w:pPr>
            <w:r w:rsidRPr="00727F2D">
              <w:rPr>
                <w:b/>
                <w:bCs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:rsidR="000D343E" w:rsidRPr="00727F2D" w:rsidRDefault="000D343E" w:rsidP="000D343E">
            <w:pPr>
              <w:rPr>
                <w:b/>
                <w:bCs/>
              </w:rPr>
            </w:pPr>
            <w:r w:rsidRPr="00727F2D">
              <w:rPr>
                <w:b/>
                <w:bCs/>
              </w:rPr>
              <w:t> </w:t>
            </w:r>
          </w:p>
        </w:tc>
      </w:tr>
      <w:tr w:rsidR="000D343E" w:rsidRPr="00727F2D" w:rsidTr="000D343E">
        <w:trPr>
          <w:trHeight w:val="315"/>
        </w:trPr>
        <w:tc>
          <w:tcPr>
            <w:tcW w:w="10480" w:type="dxa"/>
            <w:gridSpan w:val="3"/>
            <w:shd w:val="clear" w:color="auto" w:fill="auto"/>
            <w:hideMark/>
          </w:tcPr>
          <w:p w:rsidR="000D343E" w:rsidRPr="00727F2D" w:rsidRDefault="000D343E" w:rsidP="000D343E">
            <w:pPr>
              <w:rPr>
                <w:b/>
                <w:bCs/>
              </w:rPr>
            </w:pPr>
            <w:r w:rsidRPr="00727F2D">
              <w:rPr>
                <w:b/>
                <w:bCs/>
              </w:rPr>
              <w:t xml:space="preserve">Подраздел 2.2. Информация по транспорту в подрядных / субподрядных </w:t>
            </w:r>
            <w:proofErr w:type="gramStart"/>
            <w:r w:rsidRPr="00727F2D">
              <w:rPr>
                <w:b/>
                <w:bCs/>
              </w:rPr>
              <w:t>организациях</w:t>
            </w:r>
            <w:proofErr w:type="gramEnd"/>
            <w:r w:rsidRPr="00727F2D">
              <w:rPr>
                <w:b/>
                <w:bCs/>
              </w:rPr>
              <w:t>, выполняющих работы, услуги для ОГ</w:t>
            </w:r>
          </w:p>
        </w:tc>
        <w:tc>
          <w:tcPr>
            <w:tcW w:w="829" w:type="dxa"/>
            <w:shd w:val="clear" w:color="auto" w:fill="auto"/>
            <w:hideMark/>
          </w:tcPr>
          <w:p w:rsidR="000D343E" w:rsidRPr="00727F2D" w:rsidRDefault="000D343E" w:rsidP="000D343E">
            <w:pPr>
              <w:rPr>
                <w:b/>
                <w:bCs/>
              </w:rPr>
            </w:pPr>
            <w:r w:rsidRPr="00727F2D">
              <w:rPr>
                <w:b/>
                <w:bCs/>
              </w:rPr>
              <w:t> </w:t>
            </w:r>
          </w:p>
        </w:tc>
        <w:tc>
          <w:tcPr>
            <w:tcW w:w="890" w:type="dxa"/>
            <w:shd w:val="clear" w:color="auto" w:fill="auto"/>
            <w:hideMark/>
          </w:tcPr>
          <w:p w:rsidR="000D343E" w:rsidRPr="00727F2D" w:rsidRDefault="000D343E" w:rsidP="000D343E">
            <w:pPr>
              <w:rPr>
                <w:b/>
                <w:bCs/>
              </w:rPr>
            </w:pPr>
            <w:r w:rsidRPr="00727F2D">
              <w:rPr>
                <w:b/>
                <w:bCs/>
              </w:rPr>
              <w:t> </w:t>
            </w:r>
          </w:p>
        </w:tc>
        <w:tc>
          <w:tcPr>
            <w:tcW w:w="1036" w:type="dxa"/>
            <w:shd w:val="clear" w:color="auto" w:fill="auto"/>
            <w:hideMark/>
          </w:tcPr>
          <w:p w:rsidR="000D343E" w:rsidRPr="00727F2D" w:rsidRDefault="000D343E" w:rsidP="000D343E">
            <w:pPr>
              <w:rPr>
                <w:b/>
                <w:bCs/>
              </w:rPr>
            </w:pPr>
            <w:r w:rsidRPr="00727F2D">
              <w:rPr>
                <w:b/>
                <w:bCs/>
              </w:rPr>
              <w:t> </w:t>
            </w:r>
          </w:p>
        </w:tc>
        <w:tc>
          <w:tcPr>
            <w:tcW w:w="907" w:type="dxa"/>
            <w:shd w:val="clear" w:color="auto" w:fill="auto"/>
            <w:hideMark/>
          </w:tcPr>
          <w:p w:rsidR="000D343E" w:rsidRPr="00727F2D" w:rsidRDefault="000D343E" w:rsidP="000D343E">
            <w:pPr>
              <w:rPr>
                <w:b/>
                <w:bCs/>
              </w:rPr>
            </w:pPr>
            <w:r w:rsidRPr="00727F2D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hideMark/>
          </w:tcPr>
          <w:p w:rsidR="000D343E" w:rsidRPr="00727F2D" w:rsidRDefault="000D343E" w:rsidP="000D343E">
            <w:pPr>
              <w:rPr>
                <w:b/>
                <w:bCs/>
              </w:rPr>
            </w:pPr>
            <w:r w:rsidRPr="00727F2D">
              <w:rPr>
                <w:b/>
                <w:bCs/>
              </w:rPr>
              <w:t> </w:t>
            </w:r>
          </w:p>
        </w:tc>
        <w:tc>
          <w:tcPr>
            <w:tcW w:w="709" w:type="dxa"/>
            <w:shd w:val="clear" w:color="auto" w:fill="auto"/>
            <w:hideMark/>
          </w:tcPr>
          <w:p w:rsidR="000D343E" w:rsidRPr="00727F2D" w:rsidRDefault="000D343E" w:rsidP="000D343E">
            <w:pPr>
              <w:rPr>
                <w:b/>
                <w:bCs/>
              </w:rPr>
            </w:pPr>
            <w:r w:rsidRPr="00727F2D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hideMark/>
          </w:tcPr>
          <w:p w:rsidR="000D343E" w:rsidRPr="00727F2D" w:rsidRDefault="000D343E" w:rsidP="000D343E">
            <w:pPr>
              <w:rPr>
                <w:b/>
                <w:bCs/>
              </w:rPr>
            </w:pPr>
            <w:r w:rsidRPr="00727F2D">
              <w:rPr>
                <w:b/>
                <w:bCs/>
              </w:rPr>
              <w:t> </w:t>
            </w:r>
          </w:p>
        </w:tc>
        <w:tc>
          <w:tcPr>
            <w:tcW w:w="709" w:type="dxa"/>
            <w:shd w:val="clear" w:color="auto" w:fill="auto"/>
            <w:hideMark/>
          </w:tcPr>
          <w:p w:rsidR="000D343E" w:rsidRPr="00727F2D" w:rsidRDefault="000D343E" w:rsidP="000D343E">
            <w:pPr>
              <w:rPr>
                <w:b/>
                <w:bCs/>
              </w:rPr>
            </w:pPr>
            <w:r w:rsidRPr="00727F2D">
              <w:rPr>
                <w:b/>
                <w:bCs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0D343E" w:rsidRPr="00727F2D" w:rsidRDefault="000D343E" w:rsidP="000D343E">
            <w:pPr>
              <w:rPr>
                <w:b/>
                <w:bCs/>
              </w:rPr>
            </w:pPr>
            <w:r w:rsidRPr="00727F2D">
              <w:rPr>
                <w:b/>
                <w:bCs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:rsidR="000D343E" w:rsidRPr="00727F2D" w:rsidRDefault="000D343E" w:rsidP="000D343E">
            <w:pPr>
              <w:rPr>
                <w:b/>
                <w:bCs/>
              </w:rPr>
            </w:pPr>
            <w:r w:rsidRPr="00727F2D">
              <w:rPr>
                <w:b/>
                <w:bCs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:rsidR="000D343E" w:rsidRPr="00727F2D" w:rsidRDefault="000D343E" w:rsidP="000D343E">
            <w:pPr>
              <w:rPr>
                <w:b/>
                <w:bCs/>
              </w:rPr>
            </w:pPr>
            <w:r w:rsidRPr="00727F2D">
              <w:rPr>
                <w:b/>
                <w:bCs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0D343E" w:rsidRPr="00727F2D" w:rsidRDefault="000D343E" w:rsidP="000D343E">
            <w:pPr>
              <w:rPr>
                <w:b/>
                <w:bCs/>
              </w:rPr>
            </w:pPr>
            <w:r w:rsidRPr="00727F2D">
              <w:rPr>
                <w:b/>
                <w:bCs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:rsidR="000D343E" w:rsidRPr="00727F2D" w:rsidRDefault="000D343E" w:rsidP="000D343E">
            <w:pPr>
              <w:rPr>
                <w:b/>
                <w:bCs/>
              </w:rPr>
            </w:pPr>
            <w:r w:rsidRPr="00727F2D">
              <w:rPr>
                <w:b/>
                <w:bCs/>
              </w:rPr>
              <w:t> </w:t>
            </w:r>
          </w:p>
        </w:tc>
      </w:tr>
      <w:tr w:rsidR="000D343E" w:rsidRPr="00727F2D" w:rsidTr="000D343E">
        <w:trPr>
          <w:trHeight w:val="300"/>
        </w:trPr>
        <w:tc>
          <w:tcPr>
            <w:tcW w:w="6658" w:type="dxa"/>
            <w:shd w:val="clear" w:color="auto" w:fill="auto"/>
            <w:hideMark/>
          </w:tcPr>
          <w:p w:rsidR="000D343E" w:rsidRPr="00727F2D" w:rsidRDefault="000D343E" w:rsidP="000D343E">
            <w:pPr>
              <w:rPr>
                <w:b/>
                <w:bCs/>
              </w:rPr>
            </w:pPr>
            <w:r w:rsidRPr="00727F2D">
              <w:rPr>
                <w:b/>
                <w:bCs/>
              </w:rPr>
              <w:t xml:space="preserve">Количество ТС подрядных / субподрядных организаций, всего, из них: </w:t>
            </w:r>
          </w:p>
        </w:tc>
        <w:tc>
          <w:tcPr>
            <w:tcW w:w="1814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ежемесячно</w:t>
            </w:r>
          </w:p>
        </w:tc>
        <w:tc>
          <w:tcPr>
            <w:tcW w:w="2008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ед.</w:t>
            </w:r>
          </w:p>
        </w:tc>
        <w:tc>
          <w:tcPr>
            <w:tcW w:w="829" w:type="dxa"/>
            <w:shd w:val="clear" w:color="auto" w:fill="auto"/>
            <w:hideMark/>
          </w:tcPr>
          <w:p w:rsidR="000D343E" w:rsidRPr="00727F2D" w:rsidRDefault="000D343E" w:rsidP="000D343E">
            <w:pPr>
              <w:rPr>
                <w:b/>
                <w:bCs/>
              </w:rPr>
            </w:pPr>
            <w:r w:rsidRPr="00727F2D">
              <w:rPr>
                <w:b/>
                <w:bCs/>
              </w:rPr>
              <w:t>0</w:t>
            </w:r>
          </w:p>
        </w:tc>
        <w:tc>
          <w:tcPr>
            <w:tcW w:w="890" w:type="dxa"/>
            <w:shd w:val="clear" w:color="auto" w:fill="auto"/>
            <w:hideMark/>
          </w:tcPr>
          <w:p w:rsidR="000D343E" w:rsidRPr="00727F2D" w:rsidRDefault="000D343E" w:rsidP="000D343E">
            <w:pPr>
              <w:rPr>
                <w:b/>
                <w:bCs/>
              </w:rPr>
            </w:pPr>
            <w:r w:rsidRPr="00727F2D">
              <w:rPr>
                <w:b/>
                <w:bCs/>
              </w:rPr>
              <w:t>0</w:t>
            </w:r>
          </w:p>
        </w:tc>
        <w:tc>
          <w:tcPr>
            <w:tcW w:w="1036" w:type="dxa"/>
            <w:shd w:val="clear" w:color="auto" w:fill="auto"/>
            <w:hideMark/>
          </w:tcPr>
          <w:p w:rsidR="000D343E" w:rsidRPr="00727F2D" w:rsidRDefault="000D343E" w:rsidP="000D343E">
            <w:pPr>
              <w:rPr>
                <w:b/>
                <w:bCs/>
              </w:rPr>
            </w:pPr>
            <w:r w:rsidRPr="00727F2D">
              <w:rPr>
                <w:b/>
                <w:bCs/>
              </w:rPr>
              <w:t>0</w:t>
            </w:r>
          </w:p>
        </w:tc>
        <w:tc>
          <w:tcPr>
            <w:tcW w:w="907" w:type="dxa"/>
            <w:shd w:val="clear" w:color="auto" w:fill="auto"/>
            <w:hideMark/>
          </w:tcPr>
          <w:p w:rsidR="000D343E" w:rsidRPr="00727F2D" w:rsidRDefault="000D343E" w:rsidP="000D343E">
            <w:pPr>
              <w:rPr>
                <w:b/>
                <w:bCs/>
              </w:rPr>
            </w:pPr>
            <w:r w:rsidRPr="00727F2D">
              <w:rPr>
                <w:b/>
                <w:bCs/>
              </w:rPr>
              <w:t>0</w:t>
            </w:r>
          </w:p>
        </w:tc>
        <w:tc>
          <w:tcPr>
            <w:tcW w:w="850" w:type="dxa"/>
            <w:shd w:val="clear" w:color="auto" w:fill="auto"/>
            <w:hideMark/>
          </w:tcPr>
          <w:p w:rsidR="000D343E" w:rsidRPr="00727F2D" w:rsidRDefault="000D343E" w:rsidP="000D343E">
            <w:pPr>
              <w:rPr>
                <w:b/>
                <w:bCs/>
              </w:rPr>
            </w:pPr>
            <w:r w:rsidRPr="00727F2D">
              <w:rPr>
                <w:b/>
                <w:bCs/>
              </w:rPr>
              <w:t>0</w:t>
            </w:r>
          </w:p>
        </w:tc>
        <w:tc>
          <w:tcPr>
            <w:tcW w:w="709" w:type="dxa"/>
            <w:shd w:val="clear" w:color="auto" w:fill="auto"/>
            <w:hideMark/>
          </w:tcPr>
          <w:p w:rsidR="000D343E" w:rsidRPr="00727F2D" w:rsidRDefault="000D343E" w:rsidP="000D343E">
            <w:pPr>
              <w:rPr>
                <w:b/>
                <w:bCs/>
              </w:rPr>
            </w:pPr>
            <w:r w:rsidRPr="00727F2D">
              <w:rPr>
                <w:b/>
                <w:bCs/>
              </w:rPr>
              <w:t>0</w:t>
            </w:r>
          </w:p>
        </w:tc>
        <w:tc>
          <w:tcPr>
            <w:tcW w:w="850" w:type="dxa"/>
            <w:shd w:val="clear" w:color="auto" w:fill="auto"/>
            <w:hideMark/>
          </w:tcPr>
          <w:p w:rsidR="000D343E" w:rsidRPr="00727F2D" w:rsidRDefault="000D343E" w:rsidP="000D343E">
            <w:pPr>
              <w:rPr>
                <w:b/>
                <w:bCs/>
              </w:rPr>
            </w:pPr>
            <w:r w:rsidRPr="00727F2D">
              <w:rPr>
                <w:b/>
                <w:bCs/>
              </w:rPr>
              <w:t>0</w:t>
            </w:r>
          </w:p>
        </w:tc>
        <w:tc>
          <w:tcPr>
            <w:tcW w:w="709" w:type="dxa"/>
            <w:shd w:val="clear" w:color="auto" w:fill="auto"/>
            <w:hideMark/>
          </w:tcPr>
          <w:p w:rsidR="000D343E" w:rsidRPr="00727F2D" w:rsidRDefault="000D343E" w:rsidP="000D343E">
            <w:pPr>
              <w:rPr>
                <w:b/>
                <w:bCs/>
              </w:rPr>
            </w:pPr>
            <w:r w:rsidRPr="00727F2D">
              <w:rPr>
                <w:b/>
                <w:bCs/>
              </w:rPr>
              <w:t>0</w:t>
            </w:r>
          </w:p>
        </w:tc>
        <w:tc>
          <w:tcPr>
            <w:tcW w:w="851" w:type="dxa"/>
            <w:shd w:val="clear" w:color="auto" w:fill="auto"/>
            <w:hideMark/>
          </w:tcPr>
          <w:p w:rsidR="000D343E" w:rsidRPr="00727F2D" w:rsidRDefault="000D343E" w:rsidP="000D343E">
            <w:pPr>
              <w:rPr>
                <w:b/>
                <w:bCs/>
              </w:rPr>
            </w:pPr>
            <w:r w:rsidRPr="00727F2D">
              <w:rPr>
                <w:b/>
                <w:bCs/>
              </w:rPr>
              <w:t>0</w:t>
            </w:r>
          </w:p>
        </w:tc>
        <w:tc>
          <w:tcPr>
            <w:tcW w:w="992" w:type="dxa"/>
            <w:shd w:val="clear" w:color="auto" w:fill="auto"/>
            <w:hideMark/>
          </w:tcPr>
          <w:p w:rsidR="000D343E" w:rsidRPr="00727F2D" w:rsidRDefault="000D343E" w:rsidP="000D343E">
            <w:pPr>
              <w:rPr>
                <w:b/>
                <w:bCs/>
              </w:rPr>
            </w:pPr>
            <w:r w:rsidRPr="00727F2D">
              <w:rPr>
                <w:b/>
                <w:bCs/>
              </w:rPr>
              <w:t>0</w:t>
            </w:r>
          </w:p>
        </w:tc>
        <w:tc>
          <w:tcPr>
            <w:tcW w:w="992" w:type="dxa"/>
            <w:shd w:val="clear" w:color="auto" w:fill="auto"/>
            <w:hideMark/>
          </w:tcPr>
          <w:p w:rsidR="000D343E" w:rsidRPr="00727F2D" w:rsidRDefault="000D343E" w:rsidP="000D343E">
            <w:pPr>
              <w:rPr>
                <w:b/>
                <w:bCs/>
              </w:rPr>
            </w:pPr>
            <w:r w:rsidRPr="00727F2D">
              <w:rPr>
                <w:b/>
                <w:bCs/>
              </w:rPr>
              <w:t>0</w:t>
            </w:r>
          </w:p>
        </w:tc>
        <w:tc>
          <w:tcPr>
            <w:tcW w:w="851" w:type="dxa"/>
            <w:shd w:val="clear" w:color="auto" w:fill="auto"/>
            <w:hideMark/>
          </w:tcPr>
          <w:p w:rsidR="000D343E" w:rsidRPr="00727F2D" w:rsidRDefault="000D343E" w:rsidP="000D343E">
            <w:pPr>
              <w:rPr>
                <w:b/>
                <w:bCs/>
              </w:rPr>
            </w:pPr>
            <w:r w:rsidRPr="00727F2D">
              <w:rPr>
                <w:b/>
                <w:bCs/>
              </w:rPr>
              <w:t>0</w:t>
            </w:r>
          </w:p>
        </w:tc>
        <w:tc>
          <w:tcPr>
            <w:tcW w:w="992" w:type="dxa"/>
            <w:shd w:val="clear" w:color="auto" w:fill="auto"/>
            <w:hideMark/>
          </w:tcPr>
          <w:p w:rsidR="000D343E" w:rsidRPr="00727F2D" w:rsidRDefault="000D343E" w:rsidP="000D343E">
            <w:pPr>
              <w:rPr>
                <w:b/>
                <w:bCs/>
              </w:rPr>
            </w:pPr>
            <w:r w:rsidRPr="00727F2D">
              <w:rPr>
                <w:b/>
                <w:bCs/>
              </w:rPr>
              <w:t>0</w:t>
            </w:r>
          </w:p>
        </w:tc>
      </w:tr>
      <w:tr w:rsidR="000D343E" w:rsidRPr="00727F2D" w:rsidTr="000D343E">
        <w:trPr>
          <w:trHeight w:val="300"/>
        </w:trPr>
        <w:tc>
          <w:tcPr>
            <w:tcW w:w="6658" w:type="dxa"/>
            <w:shd w:val="clear" w:color="auto" w:fill="auto"/>
            <w:hideMark/>
          </w:tcPr>
          <w:p w:rsidR="000D343E" w:rsidRPr="00727F2D" w:rsidRDefault="000D343E" w:rsidP="000D343E">
            <w:pPr>
              <w:rPr>
                <w:b/>
                <w:bCs/>
              </w:rPr>
            </w:pPr>
            <w:r w:rsidRPr="00727F2D">
              <w:rPr>
                <w:b/>
                <w:bCs/>
              </w:rPr>
              <w:t>Оснащено ремнями безопасности</w:t>
            </w:r>
          </w:p>
        </w:tc>
        <w:tc>
          <w:tcPr>
            <w:tcW w:w="1814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ежемесячно</w:t>
            </w:r>
          </w:p>
        </w:tc>
        <w:tc>
          <w:tcPr>
            <w:tcW w:w="2008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ед.</w:t>
            </w:r>
          </w:p>
        </w:tc>
        <w:tc>
          <w:tcPr>
            <w:tcW w:w="829" w:type="dxa"/>
            <w:shd w:val="clear" w:color="auto" w:fill="auto"/>
            <w:hideMark/>
          </w:tcPr>
          <w:p w:rsidR="000D343E" w:rsidRPr="00727F2D" w:rsidRDefault="000D343E" w:rsidP="000D343E">
            <w:pPr>
              <w:rPr>
                <w:b/>
                <w:bCs/>
              </w:rPr>
            </w:pPr>
            <w:r w:rsidRPr="00727F2D">
              <w:rPr>
                <w:b/>
                <w:bCs/>
              </w:rPr>
              <w:t>0</w:t>
            </w:r>
          </w:p>
        </w:tc>
        <w:tc>
          <w:tcPr>
            <w:tcW w:w="890" w:type="dxa"/>
            <w:shd w:val="clear" w:color="auto" w:fill="auto"/>
            <w:hideMark/>
          </w:tcPr>
          <w:p w:rsidR="000D343E" w:rsidRPr="00727F2D" w:rsidRDefault="000D343E" w:rsidP="000D343E">
            <w:pPr>
              <w:rPr>
                <w:b/>
                <w:bCs/>
              </w:rPr>
            </w:pPr>
            <w:r w:rsidRPr="00727F2D">
              <w:rPr>
                <w:b/>
                <w:bCs/>
              </w:rPr>
              <w:t>0</w:t>
            </w:r>
          </w:p>
        </w:tc>
        <w:tc>
          <w:tcPr>
            <w:tcW w:w="1036" w:type="dxa"/>
            <w:shd w:val="clear" w:color="auto" w:fill="auto"/>
            <w:hideMark/>
          </w:tcPr>
          <w:p w:rsidR="000D343E" w:rsidRPr="00727F2D" w:rsidRDefault="000D343E" w:rsidP="000D343E">
            <w:pPr>
              <w:rPr>
                <w:b/>
                <w:bCs/>
              </w:rPr>
            </w:pPr>
            <w:r w:rsidRPr="00727F2D">
              <w:rPr>
                <w:b/>
                <w:bCs/>
              </w:rPr>
              <w:t>0</w:t>
            </w:r>
          </w:p>
        </w:tc>
        <w:tc>
          <w:tcPr>
            <w:tcW w:w="907" w:type="dxa"/>
            <w:shd w:val="clear" w:color="auto" w:fill="auto"/>
            <w:hideMark/>
          </w:tcPr>
          <w:p w:rsidR="000D343E" w:rsidRPr="00727F2D" w:rsidRDefault="000D343E" w:rsidP="000D343E">
            <w:pPr>
              <w:rPr>
                <w:b/>
                <w:bCs/>
              </w:rPr>
            </w:pPr>
            <w:r w:rsidRPr="00727F2D">
              <w:rPr>
                <w:b/>
                <w:bCs/>
              </w:rPr>
              <w:t>0</w:t>
            </w:r>
          </w:p>
        </w:tc>
        <w:tc>
          <w:tcPr>
            <w:tcW w:w="850" w:type="dxa"/>
            <w:shd w:val="clear" w:color="auto" w:fill="auto"/>
            <w:hideMark/>
          </w:tcPr>
          <w:p w:rsidR="000D343E" w:rsidRPr="00727F2D" w:rsidRDefault="000D343E" w:rsidP="000D343E">
            <w:pPr>
              <w:rPr>
                <w:b/>
                <w:bCs/>
              </w:rPr>
            </w:pPr>
            <w:r w:rsidRPr="00727F2D">
              <w:rPr>
                <w:b/>
                <w:bCs/>
              </w:rPr>
              <w:t>0</w:t>
            </w:r>
          </w:p>
        </w:tc>
        <w:tc>
          <w:tcPr>
            <w:tcW w:w="709" w:type="dxa"/>
            <w:shd w:val="clear" w:color="auto" w:fill="auto"/>
            <w:hideMark/>
          </w:tcPr>
          <w:p w:rsidR="000D343E" w:rsidRPr="00727F2D" w:rsidRDefault="000D343E" w:rsidP="000D343E">
            <w:pPr>
              <w:rPr>
                <w:b/>
                <w:bCs/>
              </w:rPr>
            </w:pPr>
            <w:r w:rsidRPr="00727F2D">
              <w:rPr>
                <w:b/>
                <w:bCs/>
              </w:rPr>
              <w:t>0</w:t>
            </w:r>
          </w:p>
        </w:tc>
        <w:tc>
          <w:tcPr>
            <w:tcW w:w="850" w:type="dxa"/>
            <w:shd w:val="clear" w:color="auto" w:fill="auto"/>
            <w:hideMark/>
          </w:tcPr>
          <w:p w:rsidR="000D343E" w:rsidRPr="00727F2D" w:rsidRDefault="000D343E" w:rsidP="000D343E">
            <w:pPr>
              <w:rPr>
                <w:b/>
                <w:bCs/>
              </w:rPr>
            </w:pPr>
            <w:r w:rsidRPr="00727F2D">
              <w:rPr>
                <w:b/>
                <w:bCs/>
              </w:rPr>
              <w:t>0</w:t>
            </w:r>
          </w:p>
        </w:tc>
        <w:tc>
          <w:tcPr>
            <w:tcW w:w="709" w:type="dxa"/>
            <w:shd w:val="clear" w:color="auto" w:fill="auto"/>
            <w:hideMark/>
          </w:tcPr>
          <w:p w:rsidR="000D343E" w:rsidRPr="00727F2D" w:rsidRDefault="000D343E" w:rsidP="000D343E">
            <w:pPr>
              <w:rPr>
                <w:b/>
                <w:bCs/>
              </w:rPr>
            </w:pPr>
            <w:r w:rsidRPr="00727F2D">
              <w:rPr>
                <w:b/>
                <w:bCs/>
              </w:rPr>
              <w:t>0</w:t>
            </w:r>
          </w:p>
        </w:tc>
        <w:tc>
          <w:tcPr>
            <w:tcW w:w="851" w:type="dxa"/>
            <w:shd w:val="clear" w:color="auto" w:fill="auto"/>
            <w:hideMark/>
          </w:tcPr>
          <w:p w:rsidR="000D343E" w:rsidRPr="00727F2D" w:rsidRDefault="000D343E" w:rsidP="000D343E">
            <w:pPr>
              <w:rPr>
                <w:b/>
                <w:bCs/>
              </w:rPr>
            </w:pPr>
            <w:r w:rsidRPr="00727F2D">
              <w:rPr>
                <w:b/>
                <w:bCs/>
              </w:rPr>
              <w:t>0</w:t>
            </w:r>
          </w:p>
        </w:tc>
        <w:tc>
          <w:tcPr>
            <w:tcW w:w="992" w:type="dxa"/>
            <w:shd w:val="clear" w:color="auto" w:fill="auto"/>
            <w:hideMark/>
          </w:tcPr>
          <w:p w:rsidR="000D343E" w:rsidRPr="00727F2D" w:rsidRDefault="000D343E" w:rsidP="000D343E">
            <w:pPr>
              <w:rPr>
                <w:b/>
                <w:bCs/>
              </w:rPr>
            </w:pPr>
            <w:r w:rsidRPr="00727F2D">
              <w:rPr>
                <w:b/>
                <w:bCs/>
              </w:rPr>
              <w:t>0</w:t>
            </w:r>
          </w:p>
        </w:tc>
        <w:tc>
          <w:tcPr>
            <w:tcW w:w="992" w:type="dxa"/>
            <w:shd w:val="clear" w:color="auto" w:fill="auto"/>
            <w:hideMark/>
          </w:tcPr>
          <w:p w:rsidR="000D343E" w:rsidRPr="00727F2D" w:rsidRDefault="000D343E" w:rsidP="000D343E">
            <w:pPr>
              <w:rPr>
                <w:b/>
                <w:bCs/>
              </w:rPr>
            </w:pPr>
            <w:r w:rsidRPr="00727F2D">
              <w:rPr>
                <w:b/>
                <w:bCs/>
              </w:rPr>
              <w:t>0</w:t>
            </w:r>
          </w:p>
        </w:tc>
        <w:tc>
          <w:tcPr>
            <w:tcW w:w="851" w:type="dxa"/>
            <w:shd w:val="clear" w:color="auto" w:fill="auto"/>
            <w:hideMark/>
          </w:tcPr>
          <w:p w:rsidR="000D343E" w:rsidRPr="00727F2D" w:rsidRDefault="000D343E" w:rsidP="000D343E">
            <w:pPr>
              <w:rPr>
                <w:b/>
                <w:bCs/>
              </w:rPr>
            </w:pPr>
            <w:r w:rsidRPr="00727F2D">
              <w:rPr>
                <w:b/>
                <w:bCs/>
              </w:rPr>
              <w:t>0</w:t>
            </w:r>
          </w:p>
        </w:tc>
        <w:tc>
          <w:tcPr>
            <w:tcW w:w="992" w:type="dxa"/>
            <w:shd w:val="clear" w:color="auto" w:fill="auto"/>
            <w:hideMark/>
          </w:tcPr>
          <w:p w:rsidR="000D343E" w:rsidRPr="00727F2D" w:rsidRDefault="000D343E" w:rsidP="000D343E">
            <w:pPr>
              <w:rPr>
                <w:b/>
                <w:bCs/>
              </w:rPr>
            </w:pPr>
            <w:r w:rsidRPr="00727F2D">
              <w:rPr>
                <w:b/>
                <w:bCs/>
              </w:rPr>
              <w:t>0</w:t>
            </w:r>
          </w:p>
        </w:tc>
      </w:tr>
      <w:tr w:rsidR="000D343E" w:rsidRPr="00727F2D" w:rsidTr="000D343E">
        <w:trPr>
          <w:trHeight w:val="300"/>
        </w:trPr>
        <w:tc>
          <w:tcPr>
            <w:tcW w:w="6658" w:type="dxa"/>
            <w:shd w:val="clear" w:color="auto" w:fill="auto"/>
            <w:hideMark/>
          </w:tcPr>
          <w:p w:rsidR="000D343E" w:rsidRPr="00727F2D" w:rsidRDefault="000D343E" w:rsidP="000D343E">
            <w:pPr>
              <w:rPr>
                <w:b/>
                <w:bCs/>
              </w:rPr>
            </w:pPr>
            <w:r w:rsidRPr="00727F2D">
              <w:rPr>
                <w:b/>
                <w:bCs/>
              </w:rPr>
              <w:t>Оснащено БСМТС</w:t>
            </w:r>
          </w:p>
        </w:tc>
        <w:tc>
          <w:tcPr>
            <w:tcW w:w="1814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ежемесячно</w:t>
            </w:r>
          </w:p>
        </w:tc>
        <w:tc>
          <w:tcPr>
            <w:tcW w:w="2008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ед.</w:t>
            </w:r>
          </w:p>
        </w:tc>
        <w:tc>
          <w:tcPr>
            <w:tcW w:w="829" w:type="dxa"/>
            <w:shd w:val="clear" w:color="auto" w:fill="auto"/>
            <w:hideMark/>
          </w:tcPr>
          <w:p w:rsidR="000D343E" w:rsidRPr="00727F2D" w:rsidRDefault="000D343E" w:rsidP="000D343E">
            <w:pPr>
              <w:rPr>
                <w:b/>
                <w:bCs/>
              </w:rPr>
            </w:pPr>
            <w:r w:rsidRPr="00727F2D">
              <w:rPr>
                <w:b/>
                <w:bCs/>
              </w:rPr>
              <w:t>0</w:t>
            </w:r>
          </w:p>
        </w:tc>
        <w:tc>
          <w:tcPr>
            <w:tcW w:w="890" w:type="dxa"/>
            <w:shd w:val="clear" w:color="auto" w:fill="auto"/>
            <w:hideMark/>
          </w:tcPr>
          <w:p w:rsidR="000D343E" w:rsidRPr="00727F2D" w:rsidRDefault="000D343E" w:rsidP="000D343E">
            <w:pPr>
              <w:rPr>
                <w:b/>
                <w:bCs/>
              </w:rPr>
            </w:pPr>
            <w:r w:rsidRPr="00727F2D">
              <w:rPr>
                <w:b/>
                <w:bCs/>
              </w:rPr>
              <w:t>0</w:t>
            </w:r>
          </w:p>
        </w:tc>
        <w:tc>
          <w:tcPr>
            <w:tcW w:w="1036" w:type="dxa"/>
            <w:shd w:val="clear" w:color="auto" w:fill="auto"/>
            <w:hideMark/>
          </w:tcPr>
          <w:p w:rsidR="000D343E" w:rsidRPr="00727F2D" w:rsidRDefault="000D343E" w:rsidP="000D343E">
            <w:pPr>
              <w:rPr>
                <w:b/>
                <w:bCs/>
              </w:rPr>
            </w:pPr>
            <w:r w:rsidRPr="00727F2D">
              <w:rPr>
                <w:b/>
                <w:bCs/>
              </w:rPr>
              <w:t>0</w:t>
            </w:r>
          </w:p>
        </w:tc>
        <w:tc>
          <w:tcPr>
            <w:tcW w:w="907" w:type="dxa"/>
            <w:shd w:val="clear" w:color="auto" w:fill="auto"/>
            <w:hideMark/>
          </w:tcPr>
          <w:p w:rsidR="000D343E" w:rsidRPr="00727F2D" w:rsidRDefault="000D343E" w:rsidP="000D343E">
            <w:pPr>
              <w:rPr>
                <w:b/>
                <w:bCs/>
              </w:rPr>
            </w:pPr>
            <w:r w:rsidRPr="00727F2D">
              <w:rPr>
                <w:b/>
                <w:bCs/>
              </w:rPr>
              <w:t>0</w:t>
            </w:r>
          </w:p>
        </w:tc>
        <w:tc>
          <w:tcPr>
            <w:tcW w:w="850" w:type="dxa"/>
            <w:shd w:val="clear" w:color="auto" w:fill="auto"/>
            <w:hideMark/>
          </w:tcPr>
          <w:p w:rsidR="000D343E" w:rsidRPr="00727F2D" w:rsidRDefault="000D343E" w:rsidP="000D343E">
            <w:pPr>
              <w:rPr>
                <w:b/>
                <w:bCs/>
              </w:rPr>
            </w:pPr>
            <w:r w:rsidRPr="00727F2D">
              <w:rPr>
                <w:b/>
                <w:bCs/>
              </w:rPr>
              <w:t>0</w:t>
            </w:r>
          </w:p>
        </w:tc>
        <w:tc>
          <w:tcPr>
            <w:tcW w:w="709" w:type="dxa"/>
            <w:shd w:val="clear" w:color="auto" w:fill="auto"/>
            <w:hideMark/>
          </w:tcPr>
          <w:p w:rsidR="000D343E" w:rsidRPr="00727F2D" w:rsidRDefault="000D343E" w:rsidP="000D343E">
            <w:pPr>
              <w:rPr>
                <w:b/>
                <w:bCs/>
              </w:rPr>
            </w:pPr>
            <w:r w:rsidRPr="00727F2D">
              <w:rPr>
                <w:b/>
                <w:bCs/>
              </w:rPr>
              <w:t>0</w:t>
            </w:r>
          </w:p>
        </w:tc>
        <w:tc>
          <w:tcPr>
            <w:tcW w:w="850" w:type="dxa"/>
            <w:shd w:val="clear" w:color="auto" w:fill="auto"/>
            <w:hideMark/>
          </w:tcPr>
          <w:p w:rsidR="000D343E" w:rsidRPr="00727F2D" w:rsidRDefault="000D343E" w:rsidP="000D343E">
            <w:pPr>
              <w:rPr>
                <w:b/>
                <w:bCs/>
              </w:rPr>
            </w:pPr>
            <w:r w:rsidRPr="00727F2D">
              <w:rPr>
                <w:b/>
                <w:bCs/>
              </w:rPr>
              <w:t>0</w:t>
            </w:r>
          </w:p>
        </w:tc>
        <w:tc>
          <w:tcPr>
            <w:tcW w:w="709" w:type="dxa"/>
            <w:shd w:val="clear" w:color="auto" w:fill="auto"/>
            <w:hideMark/>
          </w:tcPr>
          <w:p w:rsidR="000D343E" w:rsidRPr="00727F2D" w:rsidRDefault="000D343E" w:rsidP="000D343E">
            <w:pPr>
              <w:rPr>
                <w:b/>
                <w:bCs/>
              </w:rPr>
            </w:pPr>
            <w:r w:rsidRPr="00727F2D">
              <w:rPr>
                <w:b/>
                <w:bCs/>
              </w:rPr>
              <w:t>0</w:t>
            </w:r>
          </w:p>
        </w:tc>
        <w:tc>
          <w:tcPr>
            <w:tcW w:w="851" w:type="dxa"/>
            <w:shd w:val="clear" w:color="auto" w:fill="auto"/>
            <w:hideMark/>
          </w:tcPr>
          <w:p w:rsidR="000D343E" w:rsidRPr="00727F2D" w:rsidRDefault="000D343E" w:rsidP="000D343E">
            <w:pPr>
              <w:rPr>
                <w:b/>
                <w:bCs/>
              </w:rPr>
            </w:pPr>
            <w:r w:rsidRPr="00727F2D">
              <w:rPr>
                <w:b/>
                <w:bCs/>
              </w:rPr>
              <w:t>0</w:t>
            </w:r>
          </w:p>
        </w:tc>
        <w:tc>
          <w:tcPr>
            <w:tcW w:w="992" w:type="dxa"/>
            <w:shd w:val="clear" w:color="auto" w:fill="auto"/>
            <w:hideMark/>
          </w:tcPr>
          <w:p w:rsidR="000D343E" w:rsidRPr="00727F2D" w:rsidRDefault="000D343E" w:rsidP="000D343E">
            <w:pPr>
              <w:rPr>
                <w:b/>
                <w:bCs/>
              </w:rPr>
            </w:pPr>
            <w:r w:rsidRPr="00727F2D">
              <w:rPr>
                <w:b/>
                <w:bCs/>
              </w:rPr>
              <w:t>0</w:t>
            </w:r>
          </w:p>
        </w:tc>
        <w:tc>
          <w:tcPr>
            <w:tcW w:w="992" w:type="dxa"/>
            <w:shd w:val="clear" w:color="auto" w:fill="auto"/>
            <w:hideMark/>
          </w:tcPr>
          <w:p w:rsidR="000D343E" w:rsidRPr="00727F2D" w:rsidRDefault="000D343E" w:rsidP="000D343E">
            <w:pPr>
              <w:rPr>
                <w:b/>
                <w:bCs/>
              </w:rPr>
            </w:pPr>
            <w:r w:rsidRPr="00727F2D">
              <w:rPr>
                <w:b/>
                <w:bCs/>
              </w:rPr>
              <w:t>0</w:t>
            </w:r>
          </w:p>
        </w:tc>
        <w:tc>
          <w:tcPr>
            <w:tcW w:w="851" w:type="dxa"/>
            <w:shd w:val="clear" w:color="auto" w:fill="auto"/>
            <w:hideMark/>
          </w:tcPr>
          <w:p w:rsidR="000D343E" w:rsidRPr="00727F2D" w:rsidRDefault="000D343E" w:rsidP="000D343E">
            <w:pPr>
              <w:rPr>
                <w:b/>
                <w:bCs/>
              </w:rPr>
            </w:pPr>
            <w:r w:rsidRPr="00727F2D">
              <w:rPr>
                <w:b/>
                <w:bCs/>
              </w:rPr>
              <w:t>0</w:t>
            </w:r>
          </w:p>
        </w:tc>
        <w:tc>
          <w:tcPr>
            <w:tcW w:w="992" w:type="dxa"/>
            <w:shd w:val="clear" w:color="auto" w:fill="auto"/>
            <w:hideMark/>
          </w:tcPr>
          <w:p w:rsidR="000D343E" w:rsidRPr="00727F2D" w:rsidRDefault="000D343E" w:rsidP="000D343E">
            <w:pPr>
              <w:rPr>
                <w:b/>
                <w:bCs/>
              </w:rPr>
            </w:pPr>
            <w:r w:rsidRPr="00727F2D">
              <w:rPr>
                <w:b/>
                <w:bCs/>
              </w:rPr>
              <w:t>0</w:t>
            </w:r>
          </w:p>
        </w:tc>
      </w:tr>
      <w:tr w:rsidR="000D343E" w:rsidRPr="00727F2D" w:rsidTr="000D343E">
        <w:trPr>
          <w:trHeight w:val="300"/>
        </w:trPr>
        <w:tc>
          <w:tcPr>
            <w:tcW w:w="6658" w:type="dxa"/>
            <w:shd w:val="clear" w:color="auto" w:fill="auto"/>
            <w:hideMark/>
          </w:tcPr>
          <w:p w:rsidR="000D343E" w:rsidRPr="00727F2D" w:rsidRDefault="000D343E" w:rsidP="000D343E">
            <w:pPr>
              <w:rPr>
                <w:b/>
                <w:bCs/>
              </w:rPr>
            </w:pPr>
            <w:r w:rsidRPr="00727F2D">
              <w:rPr>
                <w:b/>
                <w:bCs/>
              </w:rPr>
              <w:t>Оснащено видеорегистраторами</w:t>
            </w:r>
          </w:p>
        </w:tc>
        <w:tc>
          <w:tcPr>
            <w:tcW w:w="1814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ежемесячно</w:t>
            </w:r>
          </w:p>
        </w:tc>
        <w:tc>
          <w:tcPr>
            <w:tcW w:w="2008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ед.</w:t>
            </w:r>
          </w:p>
        </w:tc>
        <w:tc>
          <w:tcPr>
            <w:tcW w:w="829" w:type="dxa"/>
            <w:shd w:val="clear" w:color="auto" w:fill="auto"/>
            <w:hideMark/>
          </w:tcPr>
          <w:p w:rsidR="000D343E" w:rsidRPr="00727F2D" w:rsidRDefault="000D343E" w:rsidP="000D343E">
            <w:pPr>
              <w:rPr>
                <w:b/>
                <w:bCs/>
              </w:rPr>
            </w:pPr>
            <w:r w:rsidRPr="00727F2D">
              <w:rPr>
                <w:b/>
                <w:bCs/>
              </w:rPr>
              <w:t>0</w:t>
            </w:r>
          </w:p>
        </w:tc>
        <w:tc>
          <w:tcPr>
            <w:tcW w:w="890" w:type="dxa"/>
            <w:shd w:val="clear" w:color="auto" w:fill="auto"/>
            <w:hideMark/>
          </w:tcPr>
          <w:p w:rsidR="000D343E" w:rsidRPr="00727F2D" w:rsidRDefault="000D343E" w:rsidP="000D343E">
            <w:pPr>
              <w:rPr>
                <w:b/>
                <w:bCs/>
              </w:rPr>
            </w:pPr>
            <w:r w:rsidRPr="00727F2D">
              <w:rPr>
                <w:b/>
                <w:bCs/>
              </w:rPr>
              <w:t>0</w:t>
            </w:r>
          </w:p>
        </w:tc>
        <w:tc>
          <w:tcPr>
            <w:tcW w:w="1036" w:type="dxa"/>
            <w:shd w:val="clear" w:color="auto" w:fill="auto"/>
            <w:hideMark/>
          </w:tcPr>
          <w:p w:rsidR="000D343E" w:rsidRPr="00727F2D" w:rsidRDefault="000D343E" w:rsidP="000D343E">
            <w:pPr>
              <w:rPr>
                <w:b/>
                <w:bCs/>
              </w:rPr>
            </w:pPr>
            <w:r w:rsidRPr="00727F2D">
              <w:rPr>
                <w:b/>
                <w:bCs/>
              </w:rPr>
              <w:t>0</w:t>
            </w:r>
          </w:p>
        </w:tc>
        <w:tc>
          <w:tcPr>
            <w:tcW w:w="907" w:type="dxa"/>
            <w:shd w:val="clear" w:color="auto" w:fill="auto"/>
            <w:hideMark/>
          </w:tcPr>
          <w:p w:rsidR="000D343E" w:rsidRPr="00727F2D" w:rsidRDefault="000D343E" w:rsidP="000D343E">
            <w:pPr>
              <w:rPr>
                <w:b/>
                <w:bCs/>
              </w:rPr>
            </w:pPr>
            <w:r w:rsidRPr="00727F2D">
              <w:rPr>
                <w:b/>
                <w:bCs/>
              </w:rPr>
              <w:t>0</w:t>
            </w:r>
          </w:p>
        </w:tc>
        <w:tc>
          <w:tcPr>
            <w:tcW w:w="850" w:type="dxa"/>
            <w:shd w:val="clear" w:color="auto" w:fill="auto"/>
            <w:hideMark/>
          </w:tcPr>
          <w:p w:rsidR="000D343E" w:rsidRPr="00727F2D" w:rsidRDefault="000D343E" w:rsidP="000D343E">
            <w:pPr>
              <w:rPr>
                <w:b/>
                <w:bCs/>
              </w:rPr>
            </w:pPr>
            <w:r w:rsidRPr="00727F2D">
              <w:rPr>
                <w:b/>
                <w:bCs/>
              </w:rPr>
              <w:t>0</w:t>
            </w:r>
          </w:p>
        </w:tc>
        <w:tc>
          <w:tcPr>
            <w:tcW w:w="709" w:type="dxa"/>
            <w:shd w:val="clear" w:color="auto" w:fill="auto"/>
            <w:hideMark/>
          </w:tcPr>
          <w:p w:rsidR="000D343E" w:rsidRPr="00727F2D" w:rsidRDefault="000D343E" w:rsidP="000D343E">
            <w:pPr>
              <w:rPr>
                <w:b/>
                <w:bCs/>
              </w:rPr>
            </w:pPr>
            <w:r w:rsidRPr="00727F2D">
              <w:rPr>
                <w:b/>
                <w:bCs/>
              </w:rPr>
              <w:t>0</w:t>
            </w:r>
          </w:p>
        </w:tc>
        <w:tc>
          <w:tcPr>
            <w:tcW w:w="850" w:type="dxa"/>
            <w:shd w:val="clear" w:color="auto" w:fill="auto"/>
            <w:hideMark/>
          </w:tcPr>
          <w:p w:rsidR="000D343E" w:rsidRPr="00727F2D" w:rsidRDefault="000D343E" w:rsidP="000D343E">
            <w:pPr>
              <w:rPr>
                <w:b/>
                <w:bCs/>
              </w:rPr>
            </w:pPr>
            <w:r w:rsidRPr="00727F2D">
              <w:rPr>
                <w:b/>
                <w:bCs/>
              </w:rPr>
              <w:t>0</w:t>
            </w:r>
          </w:p>
        </w:tc>
        <w:tc>
          <w:tcPr>
            <w:tcW w:w="709" w:type="dxa"/>
            <w:shd w:val="clear" w:color="auto" w:fill="auto"/>
            <w:hideMark/>
          </w:tcPr>
          <w:p w:rsidR="000D343E" w:rsidRPr="00727F2D" w:rsidRDefault="000D343E" w:rsidP="000D343E">
            <w:pPr>
              <w:rPr>
                <w:b/>
                <w:bCs/>
              </w:rPr>
            </w:pPr>
            <w:r w:rsidRPr="00727F2D">
              <w:rPr>
                <w:b/>
                <w:bCs/>
              </w:rPr>
              <w:t>0</w:t>
            </w:r>
          </w:p>
        </w:tc>
        <w:tc>
          <w:tcPr>
            <w:tcW w:w="851" w:type="dxa"/>
            <w:shd w:val="clear" w:color="auto" w:fill="auto"/>
            <w:hideMark/>
          </w:tcPr>
          <w:p w:rsidR="000D343E" w:rsidRPr="00727F2D" w:rsidRDefault="000D343E" w:rsidP="000D343E">
            <w:pPr>
              <w:rPr>
                <w:b/>
                <w:bCs/>
              </w:rPr>
            </w:pPr>
            <w:r w:rsidRPr="00727F2D">
              <w:rPr>
                <w:b/>
                <w:bCs/>
              </w:rPr>
              <w:t>0</w:t>
            </w:r>
          </w:p>
        </w:tc>
        <w:tc>
          <w:tcPr>
            <w:tcW w:w="992" w:type="dxa"/>
            <w:shd w:val="clear" w:color="auto" w:fill="auto"/>
            <w:hideMark/>
          </w:tcPr>
          <w:p w:rsidR="000D343E" w:rsidRPr="00727F2D" w:rsidRDefault="000D343E" w:rsidP="000D343E">
            <w:pPr>
              <w:rPr>
                <w:b/>
                <w:bCs/>
              </w:rPr>
            </w:pPr>
            <w:r w:rsidRPr="00727F2D">
              <w:rPr>
                <w:b/>
                <w:bCs/>
              </w:rPr>
              <w:t>0</w:t>
            </w:r>
          </w:p>
        </w:tc>
        <w:tc>
          <w:tcPr>
            <w:tcW w:w="992" w:type="dxa"/>
            <w:shd w:val="clear" w:color="auto" w:fill="auto"/>
            <w:hideMark/>
          </w:tcPr>
          <w:p w:rsidR="000D343E" w:rsidRPr="00727F2D" w:rsidRDefault="000D343E" w:rsidP="000D343E">
            <w:pPr>
              <w:rPr>
                <w:b/>
                <w:bCs/>
              </w:rPr>
            </w:pPr>
            <w:r w:rsidRPr="00727F2D">
              <w:rPr>
                <w:b/>
                <w:bCs/>
              </w:rPr>
              <w:t>0</w:t>
            </w:r>
          </w:p>
        </w:tc>
        <w:tc>
          <w:tcPr>
            <w:tcW w:w="851" w:type="dxa"/>
            <w:shd w:val="clear" w:color="auto" w:fill="auto"/>
            <w:hideMark/>
          </w:tcPr>
          <w:p w:rsidR="000D343E" w:rsidRPr="00727F2D" w:rsidRDefault="000D343E" w:rsidP="000D343E">
            <w:pPr>
              <w:rPr>
                <w:b/>
                <w:bCs/>
              </w:rPr>
            </w:pPr>
            <w:r w:rsidRPr="00727F2D">
              <w:rPr>
                <w:b/>
                <w:bCs/>
              </w:rPr>
              <w:t>0</w:t>
            </w:r>
          </w:p>
        </w:tc>
        <w:tc>
          <w:tcPr>
            <w:tcW w:w="992" w:type="dxa"/>
            <w:shd w:val="clear" w:color="auto" w:fill="auto"/>
            <w:hideMark/>
          </w:tcPr>
          <w:p w:rsidR="000D343E" w:rsidRPr="00727F2D" w:rsidRDefault="000D343E" w:rsidP="000D343E">
            <w:pPr>
              <w:rPr>
                <w:b/>
                <w:bCs/>
              </w:rPr>
            </w:pPr>
            <w:r w:rsidRPr="00727F2D">
              <w:rPr>
                <w:b/>
                <w:bCs/>
              </w:rPr>
              <w:t>0</w:t>
            </w:r>
          </w:p>
        </w:tc>
      </w:tr>
      <w:tr w:rsidR="000D343E" w:rsidRPr="00727F2D" w:rsidTr="000D343E">
        <w:trPr>
          <w:trHeight w:val="300"/>
        </w:trPr>
        <w:tc>
          <w:tcPr>
            <w:tcW w:w="6658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Количество легкового транспорта подрядных / субподрядных организаций, из них</w:t>
            </w:r>
          </w:p>
        </w:tc>
        <w:tc>
          <w:tcPr>
            <w:tcW w:w="1814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ежемесячно</w:t>
            </w:r>
          </w:p>
        </w:tc>
        <w:tc>
          <w:tcPr>
            <w:tcW w:w="2008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ед.</w:t>
            </w:r>
          </w:p>
        </w:tc>
        <w:tc>
          <w:tcPr>
            <w:tcW w:w="829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0</w:t>
            </w:r>
          </w:p>
        </w:tc>
        <w:tc>
          <w:tcPr>
            <w:tcW w:w="890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1036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907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850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709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850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709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</w:tr>
      <w:tr w:rsidR="000D343E" w:rsidRPr="00727F2D" w:rsidTr="000D343E">
        <w:trPr>
          <w:trHeight w:val="300"/>
        </w:trPr>
        <w:tc>
          <w:tcPr>
            <w:tcW w:w="6658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оснащено ремнями безопасности</w:t>
            </w:r>
          </w:p>
        </w:tc>
        <w:tc>
          <w:tcPr>
            <w:tcW w:w="1814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ежемесячно</w:t>
            </w:r>
          </w:p>
        </w:tc>
        <w:tc>
          <w:tcPr>
            <w:tcW w:w="2008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ед.</w:t>
            </w:r>
          </w:p>
        </w:tc>
        <w:tc>
          <w:tcPr>
            <w:tcW w:w="829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0</w:t>
            </w:r>
          </w:p>
        </w:tc>
        <w:tc>
          <w:tcPr>
            <w:tcW w:w="890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1036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907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850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709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850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709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</w:tr>
      <w:tr w:rsidR="000D343E" w:rsidRPr="00727F2D" w:rsidTr="000D343E">
        <w:trPr>
          <w:trHeight w:val="300"/>
        </w:trPr>
        <w:tc>
          <w:tcPr>
            <w:tcW w:w="6658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оснащено БСМТС</w:t>
            </w:r>
          </w:p>
        </w:tc>
        <w:tc>
          <w:tcPr>
            <w:tcW w:w="1814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ежемесячно</w:t>
            </w:r>
          </w:p>
        </w:tc>
        <w:tc>
          <w:tcPr>
            <w:tcW w:w="2008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ед.</w:t>
            </w:r>
          </w:p>
        </w:tc>
        <w:tc>
          <w:tcPr>
            <w:tcW w:w="829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0</w:t>
            </w:r>
          </w:p>
        </w:tc>
        <w:tc>
          <w:tcPr>
            <w:tcW w:w="890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1036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907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850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709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850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709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</w:tr>
      <w:tr w:rsidR="000D343E" w:rsidRPr="00727F2D" w:rsidTr="000D343E">
        <w:trPr>
          <w:trHeight w:val="300"/>
        </w:trPr>
        <w:tc>
          <w:tcPr>
            <w:tcW w:w="6658" w:type="dxa"/>
            <w:shd w:val="clear" w:color="auto" w:fill="auto"/>
            <w:noWrap/>
            <w:hideMark/>
          </w:tcPr>
          <w:p w:rsidR="000D343E" w:rsidRPr="00727F2D" w:rsidRDefault="000D343E" w:rsidP="000D343E">
            <w:r w:rsidRPr="00727F2D">
              <w:t>оснащено видеорегистраторами</w:t>
            </w:r>
          </w:p>
        </w:tc>
        <w:tc>
          <w:tcPr>
            <w:tcW w:w="1814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ежемесячно</w:t>
            </w:r>
          </w:p>
        </w:tc>
        <w:tc>
          <w:tcPr>
            <w:tcW w:w="2008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ед.</w:t>
            </w:r>
          </w:p>
        </w:tc>
        <w:tc>
          <w:tcPr>
            <w:tcW w:w="829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0</w:t>
            </w:r>
          </w:p>
        </w:tc>
        <w:tc>
          <w:tcPr>
            <w:tcW w:w="890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1036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907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850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709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850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709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</w:tr>
      <w:tr w:rsidR="000D343E" w:rsidRPr="00727F2D" w:rsidTr="000D343E">
        <w:trPr>
          <w:trHeight w:val="300"/>
        </w:trPr>
        <w:tc>
          <w:tcPr>
            <w:tcW w:w="6658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 xml:space="preserve">Количество ТС подрядных / субподрядных организаций для перевозки пассажиров (более 8 пассажирских мест), из них </w:t>
            </w:r>
          </w:p>
        </w:tc>
        <w:tc>
          <w:tcPr>
            <w:tcW w:w="1814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ежемесячно</w:t>
            </w:r>
          </w:p>
        </w:tc>
        <w:tc>
          <w:tcPr>
            <w:tcW w:w="2008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ед.</w:t>
            </w:r>
          </w:p>
        </w:tc>
        <w:tc>
          <w:tcPr>
            <w:tcW w:w="829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0</w:t>
            </w:r>
          </w:p>
        </w:tc>
        <w:tc>
          <w:tcPr>
            <w:tcW w:w="890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1036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907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850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709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850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709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</w:tr>
      <w:tr w:rsidR="000D343E" w:rsidRPr="00727F2D" w:rsidTr="000D343E">
        <w:trPr>
          <w:trHeight w:val="300"/>
        </w:trPr>
        <w:tc>
          <w:tcPr>
            <w:tcW w:w="6658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оснащено ремнями безопасности</w:t>
            </w:r>
          </w:p>
        </w:tc>
        <w:tc>
          <w:tcPr>
            <w:tcW w:w="1814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ежемесячно</w:t>
            </w:r>
          </w:p>
        </w:tc>
        <w:tc>
          <w:tcPr>
            <w:tcW w:w="2008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ед.</w:t>
            </w:r>
          </w:p>
        </w:tc>
        <w:tc>
          <w:tcPr>
            <w:tcW w:w="829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0</w:t>
            </w:r>
          </w:p>
        </w:tc>
        <w:tc>
          <w:tcPr>
            <w:tcW w:w="890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1036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907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850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709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850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709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</w:tr>
      <w:tr w:rsidR="000D343E" w:rsidRPr="00727F2D" w:rsidTr="000D343E">
        <w:trPr>
          <w:trHeight w:val="300"/>
        </w:trPr>
        <w:tc>
          <w:tcPr>
            <w:tcW w:w="6658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оснащено БСМТС</w:t>
            </w:r>
          </w:p>
        </w:tc>
        <w:tc>
          <w:tcPr>
            <w:tcW w:w="1814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ежемесячно</w:t>
            </w:r>
          </w:p>
        </w:tc>
        <w:tc>
          <w:tcPr>
            <w:tcW w:w="2008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ед.</w:t>
            </w:r>
          </w:p>
        </w:tc>
        <w:tc>
          <w:tcPr>
            <w:tcW w:w="829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0</w:t>
            </w:r>
          </w:p>
        </w:tc>
        <w:tc>
          <w:tcPr>
            <w:tcW w:w="890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1036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907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850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709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850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709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</w:tr>
      <w:tr w:rsidR="000D343E" w:rsidRPr="00727F2D" w:rsidTr="000D343E">
        <w:trPr>
          <w:trHeight w:val="300"/>
        </w:trPr>
        <w:tc>
          <w:tcPr>
            <w:tcW w:w="6658" w:type="dxa"/>
            <w:shd w:val="clear" w:color="auto" w:fill="auto"/>
            <w:noWrap/>
            <w:hideMark/>
          </w:tcPr>
          <w:p w:rsidR="000D343E" w:rsidRPr="00727F2D" w:rsidRDefault="000D343E" w:rsidP="000D343E">
            <w:r w:rsidRPr="00727F2D">
              <w:t>оснащено видеорегистраторами</w:t>
            </w:r>
          </w:p>
        </w:tc>
        <w:tc>
          <w:tcPr>
            <w:tcW w:w="1814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ежемесячно</w:t>
            </w:r>
          </w:p>
        </w:tc>
        <w:tc>
          <w:tcPr>
            <w:tcW w:w="2008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ед.</w:t>
            </w:r>
          </w:p>
        </w:tc>
        <w:tc>
          <w:tcPr>
            <w:tcW w:w="829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0</w:t>
            </w:r>
          </w:p>
        </w:tc>
        <w:tc>
          <w:tcPr>
            <w:tcW w:w="890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1036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907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850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709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850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709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</w:tr>
      <w:tr w:rsidR="000D343E" w:rsidRPr="00727F2D" w:rsidTr="000D343E">
        <w:trPr>
          <w:trHeight w:val="300"/>
        </w:trPr>
        <w:tc>
          <w:tcPr>
            <w:tcW w:w="6658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Количество ТС подрядных / субподрядных организаций для перевозки опасных грузов, из них</w:t>
            </w:r>
          </w:p>
        </w:tc>
        <w:tc>
          <w:tcPr>
            <w:tcW w:w="1814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ежемесячно</w:t>
            </w:r>
          </w:p>
        </w:tc>
        <w:tc>
          <w:tcPr>
            <w:tcW w:w="2008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ед.</w:t>
            </w:r>
          </w:p>
        </w:tc>
        <w:tc>
          <w:tcPr>
            <w:tcW w:w="829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0</w:t>
            </w:r>
          </w:p>
        </w:tc>
        <w:tc>
          <w:tcPr>
            <w:tcW w:w="890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1036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907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850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709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850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709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</w:tr>
      <w:tr w:rsidR="000D343E" w:rsidRPr="00727F2D" w:rsidTr="000D343E">
        <w:trPr>
          <w:trHeight w:val="300"/>
        </w:trPr>
        <w:tc>
          <w:tcPr>
            <w:tcW w:w="6658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оснащено ремнями безопасности</w:t>
            </w:r>
          </w:p>
        </w:tc>
        <w:tc>
          <w:tcPr>
            <w:tcW w:w="1814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ежемесячно</w:t>
            </w:r>
          </w:p>
        </w:tc>
        <w:tc>
          <w:tcPr>
            <w:tcW w:w="2008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ед.</w:t>
            </w:r>
          </w:p>
        </w:tc>
        <w:tc>
          <w:tcPr>
            <w:tcW w:w="829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0</w:t>
            </w:r>
          </w:p>
        </w:tc>
        <w:tc>
          <w:tcPr>
            <w:tcW w:w="890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1036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907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850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709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850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709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</w:tr>
      <w:tr w:rsidR="000D343E" w:rsidRPr="00727F2D" w:rsidTr="000D343E">
        <w:trPr>
          <w:trHeight w:val="300"/>
        </w:trPr>
        <w:tc>
          <w:tcPr>
            <w:tcW w:w="6658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оснащено БСМТС</w:t>
            </w:r>
          </w:p>
        </w:tc>
        <w:tc>
          <w:tcPr>
            <w:tcW w:w="1814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ежемесячно</w:t>
            </w:r>
          </w:p>
        </w:tc>
        <w:tc>
          <w:tcPr>
            <w:tcW w:w="2008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ед.</w:t>
            </w:r>
          </w:p>
        </w:tc>
        <w:tc>
          <w:tcPr>
            <w:tcW w:w="829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0</w:t>
            </w:r>
          </w:p>
        </w:tc>
        <w:tc>
          <w:tcPr>
            <w:tcW w:w="890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1036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907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850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709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850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709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</w:tr>
      <w:tr w:rsidR="000D343E" w:rsidRPr="00727F2D" w:rsidTr="000D343E">
        <w:trPr>
          <w:trHeight w:val="300"/>
        </w:trPr>
        <w:tc>
          <w:tcPr>
            <w:tcW w:w="6658" w:type="dxa"/>
            <w:shd w:val="clear" w:color="auto" w:fill="auto"/>
            <w:noWrap/>
            <w:hideMark/>
          </w:tcPr>
          <w:p w:rsidR="000D343E" w:rsidRPr="00727F2D" w:rsidRDefault="000D343E" w:rsidP="000D343E">
            <w:r w:rsidRPr="00727F2D">
              <w:lastRenderedPageBreak/>
              <w:t>оснащено видеорегистраторами</w:t>
            </w:r>
          </w:p>
        </w:tc>
        <w:tc>
          <w:tcPr>
            <w:tcW w:w="1814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ежемесячно</w:t>
            </w:r>
          </w:p>
        </w:tc>
        <w:tc>
          <w:tcPr>
            <w:tcW w:w="2008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ед.</w:t>
            </w:r>
          </w:p>
        </w:tc>
        <w:tc>
          <w:tcPr>
            <w:tcW w:w="829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0</w:t>
            </w:r>
          </w:p>
        </w:tc>
        <w:tc>
          <w:tcPr>
            <w:tcW w:w="890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1036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907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850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709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850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709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</w:tr>
      <w:tr w:rsidR="000D343E" w:rsidRPr="00727F2D" w:rsidTr="000D343E">
        <w:trPr>
          <w:trHeight w:val="300"/>
        </w:trPr>
        <w:tc>
          <w:tcPr>
            <w:tcW w:w="6658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Количество специальной техники подрядных / субподрядных организаций, из них</w:t>
            </w:r>
          </w:p>
        </w:tc>
        <w:tc>
          <w:tcPr>
            <w:tcW w:w="1814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ежемесячно</w:t>
            </w:r>
          </w:p>
        </w:tc>
        <w:tc>
          <w:tcPr>
            <w:tcW w:w="2008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ед.</w:t>
            </w:r>
          </w:p>
        </w:tc>
        <w:tc>
          <w:tcPr>
            <w:tcW w:w="829" w:type="dxa"/>
            <w:shd w:val="clear" w:color="auto" w:fill="auto"/>
            <w:noWrap/>
            <w:hideMark/>
          </w:tcPr>
          <w:p w:rsidR="000D343E" w:rsidRPr="00727F2D" w:rsidRDefault="000D343E" w:rsidP="000D343E">
            <w:r w:rsidRPr="00727F2D">
              <w:t>0</w:t>
            </w:r>
          </w:p>
        </w:tc>
        <w:tc>
          <w:tcPr>
            <w:tcW w:w="890" w:type="dxa"/>
            <w:shd w:val="clear" w:color="auto" w:fill="auto"/>
            <w:noWrap/>
            <w:hideMark/>
          </w:tcPr>
          <w:p w:rsidR="000D343E" w:rsidRPr="00727F2D" w:rsidRDefault="000D343E" w:rsidP="000D343E">
            <w:r w:rsidRPr="00727F2D">
              <w:t>0</w:t>
            </w:r>
          </w:p>
        </w:tc>
        <w:tc>
          <w:tcPr>
            <w:tcW w:w="1036" w:type="dxa"/>
            <w:shd w:val="clear" w:color="auto" w:fill="auto"/>
            <w:noWrap/>
            <w:hideMark/>
          </w:tcPr>
          <w:p w:rsidR="000D343E" w:rsidRPr="00727F2D" w:rsidRDefault="000D343E" w:rsidP="000D343E">
            <w:r w:rsidRPr="00727F2D">
              <w:t>0</w:t>
            </w:r>
          </w:p>
        </w:tc>
        <w:tc>
          <w:tcPr>
            <w:tcW w:w="907" w:type="dxa"/>
            <w:shd w:val="clear" w:color="auto" w:fill="auto"/>
            <w:noWrap/>
            <w:hideMark/>
          </w:tcPr>
          <w:p w:rsidR="000D343E" w:rsidRPr="00727F2D" w:rsidRDefault="000D343E" w:rsidP="000D343E">
            <w:r w:rsidRPr="00727F2D">
              <w:t>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0D343E" w:rsidRPr="00727F2D" w:rsidRDefault="000D343E" w:rsidP="000D343E">
            <w:r w:rsidRPr="00727F2D">
              <w:t>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0D343E" w:rsidRPr="00727F2D" w:rsidRDefault="000D343E" w:rsidP="000D343E">
            <w:r w:rsidRPr="00727F2D">
              <w:t>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0D343E" w:rsidRPr="00727F2D" w:rsidRDefault="000D343E" w:rsidP="000D343E">
            <w:r w:rsidRPr="00727F2D">
              <w:t>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0D343E" w:rsidRPr="00727F2D" w:rsidRDefault="000D343E" w:rsidP="000D343E">
            <w:r w:rsidRPr="00727F2D">
              <w:t>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0D343E" w:rsidRPr="00727F2D" w:rsidRDefault="000D343E" w:rsidP="000D343E">
            <w:r w:rsidRPr="00727F2D">
              <w:t>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0D343E" w:rsidRPr="00727F2D" w:rsidRDefault="000D343E" w:rsidP="000D343E">
            <w:r w:rsidRPr="00727F2D">
              <w:t>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0D343E" w:rsidRPr="00727F2D" w:rsidRDefault="000D343E" w:rsidP="000D343E">
            <w:r w:rsidRPr="00727F2D">
              <w:t>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0D343E" w:rsidRPr="00727F2D" w:rsidRDefault="000D343E" w:rsidP="000D343E">
            <w:r w:rsidRPr="00727F2D">
              <w:t>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0D343E" w:rsidRPr="00727F2D" w:rsidRDefault="000D343E" w:rsidP="000D343E">
            <w:r w:rsidRPr="00727F2D">
              <w:t>0</w:t>
            </w:r>
          </w:p>
        </w:tc>
      </w:tr>
      <w:tr w:rsidR="000D343E" w:rsidRPr="00727F2D" w:rsidTr="000D343E">
        <w:trPr>
          <w:trHeight w:val="300"/>
        </w:trPr>
        <w:tc>
          <w:tcPr>
            <w:tcW w:w="6658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крановая техника на автомобильном шасси</w:t>
            </w:r>
          </w:p>
        </w:tc>
        <w:tc>
          <w:tcPr>
            <w:tcW w:w="1814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ежемесячно</w:t>
            </w:r>
          </w:p>
        </w:tc>
        <w:tc>
          <w:tcPr>
            <w:tcW w:w="2008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ед.</w:t>
            </w:r>
          </w:p>
        </w:tc>
        <w:tc>
          <w:tcPr>
            <w:tcW w:w="829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0</w:t>
            </w:r>
          </w:p>
        </w:tc>
        <w:tc>
          <w:tcPr>
            <w:tcW w:w="890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1036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907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850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709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850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709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</w:tr>
      <w:tr w:rsidR="000D343E" w:rsidRPr="00727F2D" w:rsidTr="000D343E">
        <w:trPr>
          <w:trHeight w:val="300"/>
        </w:trPr>
        <w:tc>
          <w:tcPr>
            <w:tcW w:w="6658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оснащено ремнями безопасности</w:t>
            </w:r>
          </w:p>
        </w:tc>
        <w:tc>
          <w:tcPr>
            <w:tcW w:w="1814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ежемесячно</w:t>
            </w:r>
          </w:p>
        </w:tc>
        <w:tc>
          <w:tcPr>
            <w:tcW w:w="2008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ед.</w:t>
            </w:r>
          </w:p>
        </w:tc>
        <w:tc>
          <w:tcPr>
            <w:tcW w:w="829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0</w:t>
            </w:r>
          </w:p>
        </w:tc>
        <w:tc>
          <w:tcPr>
            <w:tcW w:w="890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1036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907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850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709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850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709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</w:tr>
      <w:tr w:rsidR="000D343E" w:rsidRPr="00727F2D" w:rsidTr="000D343E">
        <w:trPr>
          <w:trHeight w:val="300"/>
        </w:trPr>
        <w:tc>
          <w:tcPr>
            <w:tcW w:w="6658" w:type="dxa"/>
            <w:shd w:val="clear" w:color="auto" w:fill="auto"/>
            <w:noWrap/>
            <w:hideMark/>
          </w:tcPr>
          <w:p w:rsidR="000D343E" w:rsidRPr="00727F2D" w:rsidRDefault="000D343E" w:rsidP="000D343E">
            <w:r w:rsidRPr="00727F2D">
              <w:t>оснащено БСМТС</w:t>
            </w:r>
          </w:p>
        </w:tc>
        <w:tc>
          <w:tcPr>
            <w:tcW w:w="1814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ежемесячно</w:t>
            </w:r>
          </w:p>
        </w:tc>
        <w:tc>
          <w:tcPr>
            <w:tcW w:w="2008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ед.</w:t>
            </w:r>
          </w:p>
        </w:tc>
        <w:tc>
          <w:tcPr>
            <w:tcW w:w="829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0</w:t>
            </w:r>
          </w:p>
        </w:tc>
        <w:tc>
          <w:tcPr>
            <w:tcW w:w="890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1036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907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850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709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850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709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</w:tr>
      <w:tr w:rsidR="000D343E" w:rsidRPr="00727F2D" w:rsidTr="000D343E">
        <w:trPr>
          <w:trHeight w:val="300"/>
        </w:trPr>
        <w:tc>
          <w:tcPr>
            <w:tcW w:w="6658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оснащено видеорегистраторами</w:t>
            </w:r>
          </w:p>
        </w:tc>
        <w:tc>
          <w:tcPr>
            <w:tcW w:w="1814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ежемесячно</w:t>
            </w:r>
          </w:p>
        </w:tc>
        <w:tc>
          <w:tcPr>
            <w:tcW w:w="2008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ед.</w:t>
            </w:r>
          </w:p>
        </w:tc>
        <w:tc>
          <w:tcPr>
            <w:tcW w:w="829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0</w:t>
            </w:r>
          </w:p>
        </w:tc>
        <w:tc>
          <w:tcPr>
            <w:tcW w:w="890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1036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907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850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709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850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709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</w:tr>
      <w:tr w:rsidR="000D343E" w:rsidRPr="00727F2D" w:rsidTr="000D343E">
        <w:trPr>
          <w:trHeight w:val="275"/>
        </w:trPr>
        <w:tc>
          <w:tcPr>
            <w:tcW w:w="6658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 xml:space="preserve">Количество Тяжелой техники (трактора и специализированные машина на гусеничном ходу, экскаваторы, вездеходы, универсальные дорожные машины и </w:t>
            </w:r>
            <w:proofErr w:type="spellStart"/>
            <w:r w:rsidRPr="00727F2D">
              <w:t>тд</w:t>
            </w:r>
            <w:proofErr w:type="spellEnd"/>
            <w:r w:rsidRPr="00727F2D">
              <w:t>)</w:t>
            </w:r>
          </w:p>
        </w:tc>
        <w:tc>
          <w:tcPr>
            <w:tcW w:w="1814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ежемесячно</w:t>
            </w:r>
          </w:p>
        </w:tc>
        <w:tc>
          <w:tcPr>
            <w:tcW w:w="2008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ед.</w:t>
            </w:r>
          </w:p>
        </w:tc>
        <w:tc>
          <w:tcPr>
            <w:tcW w:w="829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0</w:t>
            </w:r>
          </w:p>
        </w:tc>
        <w:tc>
          <w:tcPr>
            <w:tcW w:w="890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1036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907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850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709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850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709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</w:tr>
      <w:tr w:rsidR="000D343E" w:rsidRPr="00727F2D" w:rsidTr="000D343E">
        <w:trPr>
          <w:trHeight w:val="300"/>
        </w:trPr>
        <w:tc>
          <w:tcPr>
            <w:tcW w:w="6658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Количество ТС подрядных / субподрядных организаций остальных категорий (грузовой транспорт), из них</w:t>
            </w:r>
          </w:p>
        </w:tc>
        <w:tc>
          <w:tcPr>
            <w:tcW w:w="1814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ежемесячно</w:t>
            </w:r>
          </w:p>
        </w:tc>
        <w:tc>
          <w:tcPr>
            <w:tcW w:w="2008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ед.</w:t>
            </w:r>
          </w:p>
        </w:tc>
        <w:tc>
          <w:tcPr>
            <w:tcW w:w="829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0</w:t>
            </w:r>
          </w:p>
        </w:tc>
        <w:tc>
          <w:tcPr>
            <w:tcW w:w="890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1036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907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850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709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850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709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</w:tr>
      <w:tr w:rsidR="000D343E" w:rsidRPr="00727F2D" w:rsidTr="000D343E">
        <w:trPr>
          <w:trHeight w:val="300"/>
        </w:trPr>
        <w:tc>
          <w:tcPr>
            <w:tcW w:w="6658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оснащено ремнями безопасности</w:t>
            </w:r>
          </w:p>
        </w:tc>
        <w:tc>
          <w:tcPr>
            <w:tcW w:w="1814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ежемесячно</w:t>
            </w:r>
          </w:p>
        </w:tc>
        <w:tc>
          <w:tcPr>
            <w:tcW w:w="2008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ед.</w:t>
            </w:r>
          </w:p>
        </w:tc>
        <w:tc>
          <w:tcPr>
            <w:tcW w:w="829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0</w:t>
            </w:r>
          </w:p>
        </w:tc>
        <w:tc>
          <w:tcPr>
            <w:tcW w:w="890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1036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907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850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709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850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709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</w:tr>
      <w:tr w:rsidR="000D343E" w:rsidRPr="00727F2D" w:rsidTr="000D343E">
        <w:trPr>
          <w:trHeight w:val="300"/>
        </w:trPr>
        <w:tc>
          <w:tcPr>
            <w:tcW w:w="6658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оснащено БСМТС</w:t>
            </w:r>
          </w:p>
        </w:tc>
        <w:tc>
          <w:tcPr>
            <w:tcW w:w="1814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ежемесячно</w:t>
            </w:r>
          </w:p>
        </w:tc>
        <w:tc>
          <w:tcPr>
            <w:tcW w:w="2008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ед.</w:t>
            </w:r>
          </w:p>
        </w:tc>
        <w:tc>
          <w:tcPr>
            <w:tcW w:w="829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0</w:t>
            </w:r>
          </w:p>
        </w:tc>
        <w:tc>
          <w:tcPr>
            <w:tcW w:w="890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1036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907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850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709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850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709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</w:tr>
      <w:tr w:rsidR="000D343E" w:rsidRPr="00727F2D" w:rsidTr="000D343E">
        <w:trPr>
          <w:trHeight w:val="300"/>
        </w:trPr>
        <w:tc>
          <w:tcPr>
            <w:tcW w:w="6658" w:type="dxa"/>
            <w:shd w:val="clear" w:color="auto" w:fill="auto"/>
            <w:noWrap/>
            <w:hideMark/>
          </w:tcPr>
          <w:p w:rsidR="000D343E" w:rsidRPr="00727F2D" w:rsidRDefault="000D343E" w:rsidP="000D343E">
            <w:r w:rsidRPr="00727F2D">
              <w:t>оснащено видеорегистраторами</w:t>
            </w:r>
          </w:p>
        </w:tc>
        <w:tc>
          <w:tcPr>
            <w:tcW w:w="1814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ежемесячно</w:t>
            </w:r>
          </w:p>
        </w:tc>
        <w:tc>
          <w:tcPr>
            <w:tcW w:w="2008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ед.</w:t>
            </w:r>
          </w:p>
        </w:tc>
        <w:tc>
          <w:tcPr>
            <w:tcW w:w="829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0</w:t>
            </w:r>
          </w:p>
        </w:tc>
        <w:tc>
          <w:tcPr>
            <w:tcW w:w="890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1036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907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850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709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850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709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</w:tr>
      <w:tr w:rsidR="000D343E" w:rsidRPr="00727F2D" w:rsidTr="000D343E">
        <w:trPr>
          <w:trHeight w:val="300"/>
        </w:trPr>
        <w:tc>
          <w:tcPr>
            <w:tcW w:w="6658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 xml:space="preserve">Количество проведенных проверок в подрядных / субподрядных </w:t>
            </w:r>
            <w:proofErr w:type="gramStart"/>
            <w:r w:rsidRPr="00727F2D">
              <w:t>организациях</w:t>
            </w:r>
            <w:proofErr w:type="gramEnd"/>
            <w:r w:rsidRPr="00727F2D">
              <w:t xml:space="preserve"> по безопасности дорожного движения</w:t>
            </w:r>
          </w:p>
        </w:tc>
        <w:tc>
          <w:tcPr>
            <w:tcW w:w="1814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ежемесячно</w:t>
            </w:r>
          </w:p>
        </w:tc>
        <w:tc>
          <w:tcPr>
            <w:tcW w:w="2008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шт.</w:t>
            </w:r>
          </w:p>
        </w:tc>
        <w:tc>
          <w:tcPr>
            <w:tcW w:w="829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0</w:t>
            </w:r>
          </w:p>
        </w:tc>
        <w:tc>
          <w:tcPr>
            <w:tcW w:w="890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1036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907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850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709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850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709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</w:tr>
      <w:tr w:rsidR="000D343E" w:rsidRPr="00727F2D" w:rsidTr="000D343E">
        <w:trPr>
          <w:trHeight w:val="570"/>
        </w:trPr>
        <w:tc>
          <w:tcPr>
            <w:tcW w:w="6658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Количество нарушителей применения ремней безопасности, выявленных в результате проверок подрядных / субподрядных организаций</w:t>
            </w:r>
          </w:p>
        </w:tc>
        <w:tc>
          <w:tcPr>
            <w:tcW w:w="1814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ежемесячно</w:t>
            </w:r>
          </w:p>
        </w:tc>
        <w:tc>
          <w:tcPr>
            <w:tcW w:w="2008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шт.</w:t>
            </w:r>
          </w:p>
        </w:tc>
        <w:tc>
          <w:tcPr>
            <w:tcW w:w="829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0</w:t>
            </w:r>
          </w:p>
        </w:tc>
        <w:tc>
          <w:tcPr>
            <w:tcW w:w="890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1036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907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850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709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850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709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</w:tr>
      <w:tr w:rsidR="000D343E" w:rsidRPr="00727F2D" w:rsidTr="000D343E">
        <w:trPr>
          <w:trHeight w:val="570"/>
        </w:trPr>
        <w:tc>
          <w:tcPr>
            <w:tcW w:w="6658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 xml:space="preserve">Количество нарушителей, привлеченных в подрядных / субподрядных </w:t>
            </w:r>
            <w:proofErr w:type="gramStart"/>
            <w:r w:rsidRPr="00727F2D">
              <w:t>организациях</w:t>
            </w:r>
            <w:proofErr w:type="gramEnd"/>
            <w:r w:rsidRPr="00727F2D">
              <w:t xml:space="preserve"> к ответственности за неприменение ремней безопасности</w:t>
            </w:r>
          </w:p>
        </w:tc>
        <w:tc>
          <w:tcPr>
            <w:tcW w:w="1814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ежемесячно</w:t>
            </w:r>
          </w:p>
        </w:tc>
        <w:tc>
          <w:tcPr>
            <w:tcW w:w="2008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шт.</w:t>
            </w:r>
          </w:p>
        </w:tc>
        <w:tc>
          <w:tcPr>
            <w:tcW w:w="829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0</w:t>
            </w:r>
          </w:p>
        </w:tc>
        <w:tc>
          <w:tcPr>
            <w:tcW w:w="890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1036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907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850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709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850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709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</w:tr>
      <w:tr w:rsidR="000D343E" w:rsidRPr="00727F2D" w:rsidTr="000D343E">
        <w:trPr>
          <w:trHeight w:val="300"/>
        </w:trPr>
        <w:tc>
          <w:tcPr>
            <w:tcW w:w="6658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 xml:space="preserve">Количество водителей подрядных / субподрядных организаций, выполняющих работы, услуги для ОГ </w:t>
            </w:r>
          </w:p>
        </w:tc>
        <w:tc>
          <w:tcPr>
            <w:tcW w:w="1814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ежемесячно</w:t>
            </w:r>
          </w:p>
        </w:tc>
        <w:tc>
          <w:tcPr>
            <w:tcW w:w="2008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человек</w:t>
            </w:r>
          </w:p>
        </w:tc>
        <w:tc>
          <w:tcPr>
            <w:tcW w:w="829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0</w:t>
            </w:r>
          </w:p>
        </w:tc>
        <w:tc>
          <w:tcPr>
            <w:tcW w:w="890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1036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907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850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709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850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709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</w:tr>
      <w:tr w:rsidR="000D343E" w:rsidRPr="00727F2D" w:rsidTr="000D343E">
        <w:trPr>
          <w:trHeight w:val="570"/>
        </w:trPr>
        <w:tc>
          <w:tcPr>
            <w:tcW w:w="6658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Количество иных работников подрядных организаций, управляющих ТС подрядных организаций (</w:t>
            </w:r>
            <w:proofErr w:type="spellStart"/>
            <w:r w:rsidRPr="00727F2D">
              <w:t>self</w:t>
            </w:r>
            <w:proofErr w:type="spellEnd"/>
            <w:r w:rsidRPr="00727F2D">
              <w:t xml:space="preserve"> </w:t>
            </w:r>
            <w:proofErr w:type="spellStart"/>
            <w:r w:rsidRPr="00727F2D">
              <w:t>driver</w:t>
            </w:r>
            <w:proofErr w:type="spellEnd"/>
            <w:r w:rsidRPr="00727F2D">
              <w:t>), выполняющих работы, услуги для ОГ</w:t>
            </w:r>
          </w:p>
        </w:tc>
        <w:tc>
          <w:tcPr>
            <w:tcW w:w="1814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ежемесячно</w:t>
            </w:r>
          </w:p>
        </w:tc>
        <w:tc>
          <w:tcPr>
            <w:tcW w:w="2008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человек</w:t>
            </w:r>
          </w:p>
        </w:tc>
        <w:tc>
          <w:tcPr>
            <w:tcW w:w="829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0</w:t>
            </w:r>
          </w:p>
        </w:tc>
        <w:tc>
          <w:tcPr>
            <w:tcW w:w="890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1036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907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850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709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850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709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</w:tr>
      <w:tr w:rsidR="000D343E" w:rsidRPr="00727F2D" w:rsidTr="000D343E">
        <w:trPr>
          <w:trHeight w:val="570"/>
        </w:trPr>
        <w:tc>
          <w:tcPr>
            <w:tcW w:w="6658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Количество водителей подрядных / субподрядных организаций, обученных "Защитному вождению", выполняющих работы, услуги для ОГ</w:t>
            </w:r>
          </w:p>
        </w:tc>
        <w:tc>
          <w:tcPr>
            <w:tcW w:w="1814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ежемесячно</w:t>
            </w:r>
          </w:p>
        </w:tc>
        <w:tc>
          <w:tcPr>
            <w:tcW w:w="2008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человек</w:t>
            </w:r>
          </w:p>
        </w:tc>
        <w:tc>
          <w:tcPr>
            <w:tcW w:w="829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0</w:t>
            </w:r>
          </w:p>
        </w:tc>
        <w:tc>
          <w:tcPr>
            <w:tcW w:w="890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1036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907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850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709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850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709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</w:tr>
      <w:tr w:rsidR="000D343E" w:rsidRPr="00727F2D" w:rsidTr="000D343E">
        <w:trPr>
          <w:trHeight w:val="570"/>
        </w:trPr>
        <w:tc>
          <w:tcPr>
            <w:tcW w:w="6658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Количество водителей подрядных / субподрядных организаций, обученных "Специализированному зимнему вождению", выполняющих работы, услуги для ОГ</w:t>
            </w:r>
          </w:p>
        </w:tc>
        <w:tc>
          <w:tcPr>
            <w:tcW w:w="1814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ежемесячно</w:t>
            </w:r>
          </w:p>
        </w:tc>
        <w:tc>
          <w:tcPr>
            <w:tcW w:w="2008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человек</w:t>
            </w:r>
          </w:p>
        </w:tc>
        <w:tc>
          <w:tcPr>
            <w:tcW w:w="829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0</w:t>
            </w:r>
          </w:p>
        </w:tc>
        <w:tc>
          <w:tcPr>
            <w:tcW w:w="890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1036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907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850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709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850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709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</w:tr>
      <w:tr w:rsidR="000D343E" w:rsidRPr="00727F2D" w:rsidTr="000D343E">
        <w:trPr>
          <w:trHeight w:val="570"/>
        </w:trPr>
        <w:tc>
          <w:tcPr>
            <w:tcW w:w="6658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Количество водителей подрядных / субподрядных организаций, обученных "Специализированному управлению спецтехникой", выполняющих работы, услуги для ОГ</w:t>
            </w:r>
          </w:p>
        </w:tc>
        <w:tc>
          <w:tcPr>
            <w:tcW w:w="1814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ежемесячно</w:t>
            </w:r>
          </w:p>
        </w:tc>
        <w:tc>
          <w:tcPr>
            <w:tcW w:w="2008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человек</w:t>
            </w:r>
          </w:p>
        </w:tc>
        <w:tc>
          <w:tcPr>
            <w:tcW w:w="829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0</w:t>
            </w:r>
          </w:p>
        </w:tc>
        <w:tc>
          <w:tcPr>
            <w:tcW w:w="890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1036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907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850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709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850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709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</w:tr>
      <w:tr w:rsidR="000D343E" w:rsidRPr="00727F2D" w:rsidTr="000D343E">
        <w:trPr>
          <w:trHeight w:val="360"/>
        </w:trPr>
        <w:tc>
          <w:tcPr>
            <w:tcW w:w="6658" w:type="dxa"/>
            <w:shd w:val="clear" w:color="auto" w:fill="auto"/>
            <w:hideMark/>
          </w:tcPr>
          <w:p w:rsidR="000D343E" w:rsidRPr="00727F2D" w:rsidRDefault="000D343E" w:rsidP="000D343E">
            <w:pPr>
              <w:rPr>
                <w:b/>
                <w:bCs/>
              </w:rPr>
            </w:pPr>
            <w:r w:rsidRPr="00727F2D">
              <w:rPr>
                <w:b/>
                <w:bCs/>
              </w:rPr>
              <w:t>Раздел 3. ПОЖАРНАЯ БЕЗОПАСНОСТЬ</w:t>
            </w:r>
          </w:p>
        </w:tc>
        <w:tc>
          <w:tcPr>
            <w:tcW w:w="1814" w:type="dxa"/>
            <w:shd w:val="clear" w:color="auto" w:fill="auto"/>
            <w:hideMark/>
          </w:tcPr>
          <w:p w:rsidR="000D343E" w:rsidRPr="00727F2D" w:rsidRDefault="000D343E" w:rsidP="000D343E">
            <w:pPr>
              <w:rPr>
                <w:b/>
                <w:bCs/>
              </w:rPr>
            </w:pPr>
            <w:r w:rsidRPr="00727F2D">
              <w:rPr>
                <w:b/>
                <w:bCs/>
              </w:rPr>
              <w:t> </w:t>
            </w:r>
          </w:p>
        </w:tc>
        <w:tc>
          <w:tcPr>
            <w:tcW w:w="2008" w:type="dxa"/>
            <w:shd w:val="clear" w:color="auto" w:fill="auto"/>
            <w:hideMark/>
          </w:tcPr>
          <w:p w:rsidR="000D343E" w:rsidRPr="00727F2D" w:rsidRDefault="000D343E" w:rsidP="000D343E">
            <w:pPr>
              <w:rPr>
                <w:b/>
                <w:bCs/>
              </w:rPr>
            </w:pPr>
            <w:r w:rsidRPr="00727F2D">
              <w:rPr>
                <w:b/>
                <w:bCs/>
              </w:rPr>
              <w:t> </w:t>
            </w:r>
          </w:p>
        </w:tc>
        <w:tc>
          <w:tcPr>
            <w:tcW w:w="829" w:type="dxa"/>
            <w:shd w:val="clear" w:color="auto" w:fill="auto"/>
            <w:hideMark/>
          </w:tcPr>
          <w:p w:rsidR="000D343E" w:rsidRPr="00727F2D" w:rsidRDefault="000D343E" w:rsidP="000D343E">
            <w:pPr>
              <w:rPr>
                <w:b/>
                <w:bCs/>
              </w:rPr>
            </w:pPr>
            <w:r w:rsidRPr="00727F2D">
              <w:rPr>
                <w:b/>
                <w:bCs/>
              </w:rPr>
              <w:t> </w:t>
            </w:r>
          </w:p>
        </w:tc>
        <w:tc>
          <w:tcPr>
            <w:tcW w:w="890" w:type="dxa"/>
            <w:shd w:val="clear" w:color="auto" w:fill="auto"/>
            <w:hideMark/>
          </w:tcPr>
          <w:p w:rsidR="000D343E" w:rsidRPr="00727F2D" w:rsidRDefault="000D343E" w:rsidP="000D343E">
            <w:pPr>
              <w:rPr>
                <w:b/>
                <w:bCs/>
              </w:rPr>
            </w:pPr>
            <w:r w:rsidRPr="00727F2D">
              <w:rPr>
                <w:b/>
                <w:bCs/>
              </w:rPr>
              <w:t> </w:t>
            </w:r>
          </w:p>
        </w:tc>
        <w:tc>
          <w:tcPr>
            <w:tcW w:w="1036" w:type="dxa"/>
            <w:shd w:val="clear" w:color="auto" w:fill="auto"/>
            <w:hideMark/>
          </w:tcPr>
          <w:p w:rsidR="000D343E" w:rsidRPr="00727F2D" w:rsidRDefault="000D343E" w:rsidP="000D343E">
            <w:pPr>
              <w:rPr>
                <w:b/>
                <w:bCs/>
              </w:rPr>
            </w:pPr>
            <w:r w:rsidRPr="00727F2D">
              <w:rPr>
                <w:b/>
                <w:bCs/>
              </w:rPr>
              <w:t> </w:t>
            </w:r>
          </w:p>
        </w:tc>
        <w:tc>
          <w:tcPr>
            <w:tcW w:w="907" w:type="dxa"/>
            <w:shd w:val="clear" w:color="auto" w:fill="auto"/>
            <w:hideMark/>
          </w:tcPr>
          <w:p w:rsidR="000D343E" w:rsidRPr="00727F2D" w:rsidRDefault="000D343E" w:rsidP="000D343E">
            <w:pPr>
              <w:rPr>
                <w:b/>
                <w:bCs/>
              </w:rPr>
            </w:pPr>
            <w:r w:rsidRPr="00727F2D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hideMark/>
          </w:tcPr>
          <w:p w:rsidR="000D343E" w:rsidRPr="00727F2D" w:rsidRDefault="000D343E" w:rsidP="000D343E">
            <w:pPr>
              <w:rPr>
                <w:b/>
                <w:bCs/>
              </w:rPr>
            </w:pPr>
            <w:r w:rsidRPr="00727F2D">
              <w:rPr>
                <w:b/>
                <w:bCs/>
              </w:rPr>
              <w:t> </w:t>
            </w:r>
          </w:p>
        </w:tc>
        <w:tc>
          <w:tcPr>
            <w:tcW w:w="709" w:type="dxa"/>
            <w:shd w:val="clear" w:color="auto" w:fill="auto"/>
            <w:hideMark/>
          </w:tcPr>
          <w:p w:rsidR="000D343E" w:rsidRPr="00727F2D" w:rsidRDefault="000D343E" w:rsidP="000D343E">
            <w:pPr>
              <w:rPr>
                <w:b/>
                <w:bCs/>
              </w:rPr>
            </w:pPr>
            <w:r w:rsidRPr="00727F2D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hideMark/>
          </w:tcPr>
          <w:p w:rsidR="000D343E" w:rsidRPr="00727F2D" w:rsidRDefault="000D343E" w:rsidP="000D343E">
            <w:pPr>
              <w:rPr>
                <w:b/>
                <w:bCs/>
              </w:rPr>
            </w:pPr>
            <w:r w:rsidRPr="00727F2D">
              <w:rPr>
                <w:b/>
                <w:bCs/>
              </w:rPr>
              <w:t> </w:t>
            </w:r>
          </w:p>
        </w:tc>
        <w:tc>
          <w:tcPr>
            <w:tcW w:w="709" w:type="dxa"/>
            <w:shd w:val="clear" w:color="auto" w:fill="auto"/>
            <w:hideMark/>
          </w:tcPr>
          <w:p w:rsidR="000D343E" w:rsidRPr="00727F2D" w:rsidRDefault="000D343E" w:rsidP="000D343E">
            <w:pPr>
              <w:rPr>
                <w:b/>
                <w:bCs/>
              </w:rPr>
            </w:pPr>
            <w:r w:rsidRPr="00727F2D">
              <w:rPr>
                <w:b/>
                <w:bCs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0D343E" w:rsidRPr="00727F2D" w:rsidRDefault="000D343E" w:rsidP="000D343E">
            <w:pPr>
              <w:rPr>
                <w:b/>
                <w:bCs/>
              </w:rPr>
            </w:pPr>
            <w:r w:rsidRPr="00727F2D">
              <w:rPr>
                <w:b/>
                <w:bCs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:rsidR="000D343E" w:rsidRPr="00727F2D" w:rsidRDefault="000D343E" w:rsidP="000D343E">
            <w:pPr>
              <w:rPr>
                <w:b/>
                <w:bCs/>
              </w:rPr>
            </w:pPr>
            <w:r w:rsidRPr="00727F2D">
              <w:rPr>
                <w:b/>
                <w:bCs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:rsidR="000D343E" w:rsidRPr="00727F2D" w:rsidRDefault="000D343E" w:rsidP="000D343E">
            <w:pPr>
              <w:rPr>
                <w:b/>
                <w:bCs/>
              </w:rPr>
            </w:pPr>
            <w:r w:rsidRPr="00727F2D">
              <w:rPr>
                <w:b/>
                <w:bCs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0D343E" w:rsidRPr="00727F2D" w:rsidRDefault="000D343E" w:rsidP="000D343E">
            <w:pPr>
              <w:rPr>
                <w:b/>
                <w:bCs/>
              </w:rPr>
            </w:pPr>
            <w:r w:rsidRPr="00727F2D">
              <w:rPr>
                <w:b/>
                <w:bCs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:rsidR="000D343E" w:rsidRPr="00727F2D" w:rsidRDefault="000D343E" w:rsidP="000D343E">
            <w:pPr>
              <w:rPr>
                <w:b/>
                <w:bCs/>
              </w:rPr>
            </w:pPr>
            <w:r w:rsidRPr="00727F2D">
              <w:rPr>
                <w:b/>
                <w:bCs/>
              </w:rPr>
              <w:t> </w:t>
            </w:r>
          </w:p>
        </w:tc>
      </w:tr>
      <w:tr w:rsidR="000D343E" w:rsidRPr="00727F2D" w:rsidTr="000D343E">
        <w:trPr>
          <w:trHeight w:val="315"/>
        </w:trPr>
        <w:tc>
          <w:tcPr>
            <w:tcW w:w="10480" w:type="dxa"/>
            <w:gridSpan w:val="3"/>
            <w:shd w:val="clear" w:color="auto" w:fill="auto"/>
            <w:hideMark/>
          </w:tcPr>
          <w:p w:rsidR="000D343E" w:rsidRPr="00727F2D" w:rsidRDefault="000D343E" w:rsidP="000D343E">
            <w:pPr>
              <w:rPr>
                <w:b/>
                <w:bCs/>
              </w:rPr>
            </w:pPr>
            <w:r w:rsidRPr="00727F2D">
              <w:rPr>
                <w:b/>
                <w:bCs/>
              </w:rPr>
              <w:t>Подраздел 3.1.  Количество пожаров и загораний</w:t>
            </w:r>
          </w:p>
        </w:tc>
        <w:tc>
          <w:tcPr>
            <w:tcW w:w="829" w:type="dxa"/>
            <w:shd w:val="clear" w:color="auto" w:fill="auto"/>
            <w:hideMark/>
          </w:tcPr>
          <w:p w:rsidR="000D343E" w:rsidRPr="00727F2D" w:rsidRDefault="000D343E" w:rsidP="000D343E">
            <w:pPr>
              <w:rPr>
                <w:b/>
                <w:bCs/>
              </w:rPr>
            </w:pPr>
            <w:r w:rsidRPr="00727F2D">
              <w:rPr>
                <w:b/>
                <w:bCs/>
              </w:rPr>
              <w:t> </w:t>
            </w:r>
          </w:p>
        </w:tc>
        <w:tc>
          <w:tcPr>
            <w:tcW w:w="890" w:type="dxa"/>
            <w:shd w:val="clear" w:color="auto" w:fill="auto"/>
            <w:hideMark/>
          </w:tcPr>
          <w:p w:rsidR="000D343E" w:rsidRPr="00727F2D" w:rsidRDefault="000D343E" w:rsidP="000D343E">
            <w:pPr>
              <w:rPr>
                <w:b/>
                <w:bCs/>
              </w:rPr>
            </w:pPr>
            <w:r w:rsidRPr="00727F2D">
              <w:rPr>
                <w:b/>
                <w:bCs/>
              </w:rPr>
              <w:t> </w:t>
            </w:r>
          </w:p>
        </w:tc>
        <w:tc>
          <w:tcPr>
            <w:tcW w:w="1036" w:type="dxa"/>
            <w:shd w:val="clear" w:color="auto" w:fill="auto"/>
            <w:hideMark/>
          </w:tcPr>
          <w:p w:rsidR="000D343E" w:rsidRPr="00727F2D" w:rsidRDefault="000D343E" w:rsidP="000D343E">
            <w:pPr>
              <w:rPr>
                <w:b/>
                <w:bCs/>
              </w:rPr>
            </w:pPr>
            <w:r w:rsidRPr="00727F2D">
              <w:rPr>
                <w:b/>
                <w:bCs/>
              </w:rPr>
              <w:t> </w:t>
            </w:r>
          </w:p>
        </w:tc>
        <w:tc>
          <w:tcPr>
            <w:tcW w:w="907" w:type="dxa"/>
            <w:shd w:val="clear" w:color="auto" w:fill="auto"/>
            <w:hideMark/>
          </w:tcPr>
          <w:p w:rsidR="000D343E" w:rsidRPr="00727F2D" w:rsidRDefault="000D343E" w:rsidP="000D343E">
            <w:pPr>
              <w:rPr>
                <w:b/>
                <w:bCs/>
              </w:rPr>
            </w:pPr>
            <w:r w:rsidRPr="00727F2D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hideMark/>
          </w:tcPr>
          <w:p w:rsidR="000D343E" w:rsidRPr="00727F2D" w:rsidRDefault="000D343E" w:rsidP="000D343E">
            <w:pPr>
              <w:rPr>
                <w:b/>
                <w:bCs/>
              </w:rPr>
            </w:pPr>
            <w:r w:rsidRPr="00727F2D">
              <w:rPr>
                <w:b/>
                <w:bCs/>
              </w:rPr>
              <w:t> </w:t>
            </w:r>
          </w:p>
        </w:tc>
        <w:tc>
          <w:tcPr>
            <w:tcW w:w="709" w:type="dxa"/>
            <w:shd w:val="clear" w:color="auto" w:fill="auto"/>
            <w:hideMark/>
          </w:tcPr>
          <w:p w:rsidR="000D343E" w:rsidRPr="00727F2D" w:rsidRDefault="000D343E" w:rsidP="000D343E">
            <w:pPr>
              <w:rPr>
                <w:b/>
                <w:bCs/>
              </w:rPr>
            </w:pPr>
            <w:r w:rsidRPr="00727F2D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hideMark/>
          </w:tcPr>
          <w:p w:rsidR="000D343E" w:rsidRPr="00727F2D" w:rsidRDefault="000D343E" w:rsidP="000D343E">
            <w:pPr>
              <w:rPr>
                <w:b/>
                <w:bCs/>
              </w:rPr>
            </w:pPr>
            <w:r w:rsidRPr="00727F2D">
              <w:rPr>
                <w:b/>
                <w:bCs/>
              </w:rPr>
              <w:t> </w:t>
            </w:r>
          </w:p>
        </w:tc>
        <w:tc>
          <w:tcPr>
            <w:tcW w:w="709" w:type="dxa"/>
            <w:shd w:val="clear" w:color="auto" w:fill="auto"/>
            <w:hideMark/>
          </w:tcPr>
          <w:p w:rsidR="000D343E" w:rsidRPr="00727F2D" w:rsidRDefault="000D343E" w:rsidP="000D343E">
            <w:pPr>
              <w:rPr>
                <w:b/>
                <w:bCs/>
              </w:rPr>
            </w:pPr>
            <w:r w:rsidRPr="00727F2D">
              <w:rPr>
                <w:b/>
                <w:bCs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0D343E" w:rsidRPr="00727F2D" w:rsidRDefault="000D343E" w:rsidP="000D343E">
            <w:pPr>
              <w:rPr>
                <w:b/>
                <w:bCs/>
              </w:rPr>
            </w:pPr>
            <w:r w:rsidRPr="00727F2D">
              <w:rPr>
                <w:b/>
                <w:bCs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:rsidR="000D343E" w:rsidRPr="00727F2D" w:rsidRDefault="000D343E" w:rsidP="000D343E">
            <w:pPr>
              <w:rPr>
                <w:b/>
                <w:bCs/>
              </w:rPr>
            </w:pPr>
            <w:r w:rsidRPr="00727F2D">
              <w:rPr>
                <w:b/>
                <w:bCs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:rsidR="000D343E" w:rsidRPr="00727F2D" w:rsidRDefault="000D343E" w:rsidP="000D343E">
            <w:pPr>
              <w:rPr>
                <w:b/>
                <w:bCs/>
              </w:rPr>
            </w:pPr>
            <w:r w:rsidRPr="00727F2D">
              <w:rPr>
                <w:b/>
                <w:bCs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0D343E" w:rsidRPr="00727F2D" w:rsidRDefault="000D343E" w:rsidP="000D343E">
            <w:pPr>
              <w:rPr>
                <w:b/>
                <w:bCs/>
              </w:rPr>
            </w:pPr>
            <w:r w:rsidRPr="00727F2D">
              <w:rPr>
                <w:b/>
                <w:bCs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:rsidR="000D343E" w:rsidRPr="00727F2D" w:rsidRDefault="000D343E" w:rsidP="000D343E">
            <w:pPr>
              <w:rPr>
                <w:b/>
                <w:bCs/>
              </w:rPr>
            </w:pPr>
            <w:r w:rsidRPr="00727F2D">
              <w:rPr>
                <w:b/>
                <w:bCs/>
              </w:rPr>
              <w:t> </w:t>
            </w:r>
          </w:p>
        </w:tc>
      </w:tr>
      <w:tr w:rsidR="000D343E" w:rsidRPr="00727F2D" w:rsidTr="000D343E">
        <w:trPr>
          <w:trHeight w:val="300"/>
        </w:trPr>
        <w:tc>
          <w:tcPr>
            <w:tcW w:w="6658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 xml:space="preserve">Количество произошедших пожаров и загораний на объектах (имуществе) Организации, из них:                           </w:t>
            </w:r>
          </w:p>
        </w:tc>
        <w:tc>
          <w:tcPr>
            <w:tcW w:w="1814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ежемесячно</w:t>
            </w:r>
          </w:p>
        </w:tc>
        <w:tc>
          <w:tcPr>
            <w:tcW w:w="2008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шт.</w:t>
            </w:r>
          </w:p>
        </w:tc>
        <w:tc>
          <w:tcPr>
            <w:tcW w:w="829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0</w:t>
            </w:r>
          </w:p>
        </w:tc>
        <w:tc>
          <w:tcPr>
            <w:tcW w:w="890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1036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907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850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709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850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709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</w:tr>
      <w:tr w:rsidR="000D343E" w:rsidRPr="00727F2D" w:rsidTr="000D343E">
        <w:trPr>
          <w:trHeight w:val="300"/>
        </w:trPr>
        <w:tc>
          <w:tcPr>
            <w:tcW w:w="6658" w:type="dxa"/>
            <w:shd w:val="clear" w:color="auto" w:fill="auto"/>
            <w:hideMark/>
          </w:tcPr>
          <w:p w:rsidR="000D343E" w:rsidRPr="00727F2D" w:rsidRDefault="000D343E" w:rsidP="000D343E">
            <w:pPr>
              <w:rPr>
                <w:b/>
                <w:bCs/>
              </w:rPr>
            </w:pPr>
            <w:r w:rsidRPr="00727F2D">
              <w:rPr>
                <w:b/>
                <w:bCs/>
              </w:rPr>
              <w:t>Количество пожаров, взятых на учет в МЧС</w:t>
            </w:r>
          </w:p>
        </w:tc>
        <w:tc>
          <w:tcPr>
            <w:tcW w:w="1814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ежемесячно</w:t>
            </w:r>
          </w:p>
        </w:tc>
        <w:tc>
          <w:tcPr>
            <w:tcW w:w="2008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шт.</w:t>
            </w:r>
          </w:p>
        </w:tc>
        <w:tc>
          <w:tcPr>
            <w:tcW w:w="829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0</w:t>
            </w:r>
          </w:p>
        </w:tc>
        <w:tc>
          <w:tcPr>
            <w:tcW w:w="890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1036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907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850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709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850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709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</w:tr>
      <w:tr w:rsidR="000D343E" w:rsidRPr="00727F2D" w:rsidTr="000D343E">
        <w:trPr>
          <w:trHeight w:val="315"/>
        </w:trPr>
        <w:tc>
          <w:tcPr>
            <w:tcW w:w="10480" w:type="dxa"/>
            <w:gridSpan w:val="3"/>
            <w:shd w:val="clear" w:color="auto" w:fill="auto"/>
            <w:hideMark/>
          </w:tcPr>
          <w:p w:rsidR="000D343E" w:rsidRPr="00727F2D" w:rsidRDefault="000D343E" w:rsidP="000D343E">
            <w:pPr>
              <w:rPr>
                <w:b/>
                <w:bCs/>
              </w:rPr>
            </w:pPr>
            <w:r w:rsidRPr="00727F2D">
              <w:rPr>
                <w:b/>
                <w:bCs/>
              </w:rPr>
              <w:t>Подраздел 3.2.  Последствия от пожаров</w:t>
            </w:r>
          </w:p>
        </w:tc>
        <w:tc>
          <w:tcPr>
            <w:tcW w:w="829" w:type="dxa"/>
            <w:shd w:val="clear" w:color="auto" w:fill="auto"/>
            <w:hideMark/>
          </w:tcPr>
          <w:p w:rsidR="000D343E" w:rsidRPr="00727F2D" w:rsidRDefault="000D343E" w:rsidP="000D343E">
            <w:pPr>
              <w:rPr>
                <w:b/>
                <w:bCs/>
              </w:rPr>
            </w:pPr>
            <w:r w:rsidRPr="00727F2D">
              <w:rPr>
                <w:b/>
                <w:bCs/>
              </w:rPr>
              <w:t> </w:t>
            </w:r>
          </w:p>
        </w:tc>
        <w:tc>
          <w:tcPr>
            <w:tcW w:w="890" w:type="dxa"/>
            <w:shd w:val="clear" w:color="auto" w:fill="auto"/>
            <w:hideMark/>
          </w:tcPr>
          <w:p w:rsidR="000D343E" w:rsidRPr="00727F2D" w:rsidRDefault="000D343E" w:rsidP="000D343E">
            <w:pPr>
              <w:rPr>
                <w:b/>
                <w:bCs/>
              </w:rPr>
            </w:pPr>
            <w:r w:rsidRPr="00727F2D">
              <w:rPr>
                <w:b/>
                <w:bCs/>
              </w:rPr>
              <w:t> </w:t>
            </w:r>
          </w:p>
        </w:tc>
        <w:tc>
          <w:tcPr>
            <w:tcW w:w="1036" w:type="dxa"/>
            <w:shd w:val="clear" w:color="auto" w:fill="auto"/>
            <w:hideMark/>
          </w:tcPr>
          <w:p w:rsidR="000D343E" w:rsidRPr="00727F2D" w:rsidRDefault="000D343E" w:rsidP="000D343E">
            <w:pPr>
              <w:rPr>
                <w:b/>
                <w:bCs/>
              </w:rPr>
            </w:pPr>
            <w:r w:rsidRPr="00727F2D">
              <w:rPr>
                <w:b/>
                <w:bCs/>
              </w:rPr>
              <w:t> </w:t>
            </w:r>
          </w:p>
        </w:tc>
        <w:tc>
          <w:tcPr>
            <w:tcW w:w="907" w:type="dxa"/>
            <w:shd w:val="clear" w:color="auto" w:fill="auto"/>
            <w:hideMark/>
          </w:tcPr>
          <w:p w:rsidR="000D343E" w:rsidRPr="00727F2D" w:rsidRDefault="000D343E" w:rsidP="000D343E">
            <w:pPr>
              <w:rPr>
                <w:b/>
                <w:bCs/>
              </w:rPr>
            </w:pPr>
            <w:r w:rsidRPr="00727F2D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hideMark/>
          </w:tcPr>
          <w:p w:rsidR="000D343E" w:rsidRPr="00727F2D" w:rsidRDefault="000D343E" w:rsidP="000D343E">
            <w:pPr>
              <w:rPr>
                <w:b/>
                <w:bCs/>
              </w:rPr>
            </w:pPr>
            <w:r w:rsidRPr="00727F2D">
              <w:rPr>
                <w:b/>
                <w:bCs/>
              </w:rPr>
              <w:t> </w:t>
            </w:r>
          </w:p>
        </w:tc>
        <w:tc>
          <w:tcPr>
            <w:tcW w:w="709" w:type="dxa"/>
            <w:shd w:val="clear" w:color="auto" w:fill="auto"/>
            <w:hideMark/>
          </w:tcPr>
          <w:p w:rsidR="000D343E" w:rsidRPr="00727F2D" w:rsidRDefault="000D343E" w:rsidP="000D343E">
            <w:pPr>
              <w:rPr>
                <w:b/>
                <w:bCs/>
              </w:rPr>
            </w:pPr>
            <w:r w:rsidRPr="00727F2D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hideMark/>
          </w:tcPr>
          <w:p w:rsidR="000D343E" w:rsidRPr="00727F2D" w:rsidRDefault="000D343E" w:rsidP="000D343E">
            <w:pPr>
              <w:rPr>
                <w:b/>
                <w:bCs/>
              </w:rPr>
            </w:pPr>
            <w:r w:rsidRPr="00727F2D">
              <w:rPr>
                <w:b/>
                <w:bCs/>
              </w:rPr>
              <w:t> </w:t>
            </w:r>
          </w:p>
        </w:tc>
        <w:tc>
          <w:tcPr>
            <w:tcW w:w="709" w:type="dxa"/>
            <w:shd w:val="clear" w:color="auto" w:fill="auto"/>
            <w:hideMark/>
          </w:tcPr>
          <w:p w:rsidR="000D343E" w:rsidRPr="00727F2D" w:rsidRDefault="000D343E" w:rsidP="000D343E">
            <w:pPr>
              <w:rPr>
                <w:b/>
                <w:bCs/>
              </w:rPr>
            </w:pPr>
            <w:r w:rsidRPr="00727F2D">
              <w:rPr>
                <w:b/>
                <w:bCs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0D343E" w:rsidRPr="00727F2D" w:rsidRDefault="000D343E" w:rsidP="000D343E">
            <w:pPr>
              <w:rPr>
                <w:b/>
                <w:bCs/>
              </w:rPr>
            </w:pPr>
            <w:r w:rsidRPr="00727F2D">
              <w:rPr>
                <w:b/>
                <w:bCs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:rsidR="000D343E" w:rsidRPr="00727F2D" w:rsidRDefault="000D343E" w:rsidP="000D343E">
            <w:pPr>
              <w:rPr>
                <w:b/>
                <w:bCs/>
              </w:rPr>
            </w:pPr>
            <w:r w:rsidRPr="00727F2D">
              <w:rPr>
                <w:b/>
                <w:bCs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:rsidR="000D343E" w:rsidRPr="00727F2D" w:rsidRDefault="000D343E" w:rsidP="000D343E">
            <w:pPr>
              <w:rPr>
                <w:b/>
                <w:bCs/>
              </w:rPr>
            </w:pPr>
            <w:r w:rsidRPr="00727F2D">
              <w:rPr>
                <w:b/>
                <w:bCs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0D343E" w:rsidRPr="00727F2D" w:rsidRDefault="000D343E" w:rsidP="000D343E">
            <w:pPr>
              <w:rPr>
                <w:b/>
                <w:bCs/>
              </w:rPr>
            </w:pPr>
            <w:r w:rsidRPr="00727F2D">
              <w:rPr>
                <w:b/>
                <w:bCs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:rsidR="000D343E" w:rsidRPr="00727F2D" w:rsidRDefault="000D343E" w:rsidP="000D343E">
            <w:pPr>
              <w:rPr>
                <w:b/>
                <w:bCs/>
              </w:rPr>
            </w:pPr>
            <w:r w:rsidRPr="00727F2D">
              <w:rPr>
                <w:b/>
                <w:bCs/>
              </w:rPr>
              <w:t> </w:t>
            </w:r>
          </w:p>
        </w:tc>
      </w:tr>
      <w:tr w:rsidR="000D343E" w:rsidRPr="00727F2D" w:rsidTr="000D343E">
        <w:trPr>
          <w:trHeight w:val="300"/>
        </w:trPr>
        <w:tc>
          <w:tcPr>
            <w:tcW w:w="6658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 xml:space="preserve">Количество пострадавших при пожарах, из них:    </w:t>
            </w:r>
          </w:p>
        </w:tc>
        <w:tc>
          <w:tcPr>
            <w:tcW w:w="1814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ежемесячно</w:t>
            </w:r>
          </w:p>
        </w:tc>
        <w:tc>
          <w:tcPr>
            <w:tcW w:w="2008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человек</w:t>
            </w:r>
          </w:p>
        </w:tc>
        <w:tc>
          <w:tcPr>
            <w:tcW w:w="829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0</w:t>
            </w:r>
          </w:p>
        </w:tc>
        <w:tc>
          <w:tcPr>
            <w:tcW w:w="890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1036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907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850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709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850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709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</w:tr>
      <w:tr w:rsidR="000D343E" w:rsidRPr="00727F2D" w:rsidTr="000D343E">
        <w:trPr>
          <w:trHeight w:val="300"/>
        </w:trPr>
        <w:tc>
          <w:tcPr>
            <w:tcW w:w="6658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Организации:</w:t>
            </w:r>
          </w:p>
        </w:tc>
        <w:tc>
          <w:tcPr>
            <w:tcW w:w="1814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ежемесячно</w:t>
            </w:r>
          </w:p>
        </w:tc>
        <w:tc>
          <w:tcPr>
            <w:tcW w:w="2008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человек</w:t>
            </w:r>
          </w:p>
        </w:tc>
        <w:tc>
          <w:tcPr>
            <w:tcW w:w="829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0</w:t>
            </w:r>
          </w:p>
        </w:tc>
        <w:tc>
          <w:tcPr>
            <w:tcW w:w="890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1036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907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850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709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850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709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</w:tr>
      <w:tr w:rsidR="000D343E" w:rsidRPr="00727F2D" w:rsidTr="000D343E">
        <w:trPr>
          <w:trHeight w:val="300"/>
        </w:trPr>
        <w:tc>
          <w:tcPr>
            <w:tcW w:w="6658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пострадавших</w:t>
            </w:r>
          </w:p>
        </w:tc>
        <w:tc>
          <w:tcPr>
            <w:tcW w:w="1814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ежемесячно</w:t>
            </w:r>
          </w:p>
        </w:tc>
        <w:tc>
          <w:tcPr>
            <w:tcW w:w="2008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человек</w:t>
            </w:r>
          </w:p>
        </w:tc>
        <w:tc>
          <w:tcPr>
            <w:tcW w:w="829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0</w:t>
            </w:r>
          </w:p>
        </w:tc>
        <w:tc>
          <w:tcPr>
            <w:tcW w:w="890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1036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907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850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709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850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709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</w:tr>
      <w:tr w:rsidR="000D343E" w:rsidRPr="00727F2D" w:rsidTr="000D343E">
        <w:trPr>
          <w:trHeight w:val="300"/>
        </w:trPr>
        <w:tc>
          <w:tcPr>
            <w:tcW w:w="6658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погибших</w:t>
            </w:r>
          </w:p>
        </w:tc>
        <w:tc>
          <w:tcPr>
            <w:tcW w:w="1814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ежемесячно</w:t>
            </w:r>
          </w:p>
        </w:tc>
        <w:tc>
          <w:tcPr>
            <w:tcW w:w="2008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человек</w:t>
            </w:r>
          </w:p>
        </w:tc>
        <w:tc>
          <w:tcPr>
            <w:tcW w:w="829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0</w:t>
            </w:r>
          </w:p>
        </w:tc>
        <w:tc>
          <w:tcPr>
            <w:tcW w:w="890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1036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907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850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709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850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709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</w:tr>
      <w:tr w:rsidR="000D343E" w:rsidRPr="00727F2D" w:rsidTr="000D343E">
        <w:trPr>
          <w:trHeight w:val="300"/>
        </w:trPr>
        <w:tc>
          <w:tcPr>
            <w:tcW w:w="6658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подрядные организации:</w:t>
            </w:r>
          </w:p>
        </w:tc>
        <w:tc>
          <w:tcPr>
            <w:tcW w:w="1814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ежемесячно</w:t>
            </w:r>
          </w:p>
        </w:tc>
        <w:tc>
          <w:tcPr>
            <w:tcW w:w="2008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человек</w:t>
            </w:r>
          </w:p>
        </w:tc>
        <w:tc>
          <w:tcPr>
            <w:tcW w:w="829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0</w:t>
            </w:r>
          </w:p>
        </w:tc>
        <w:tc>
          <w:tcPr>
            <w:tcW w:w="890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1036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907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850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709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850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709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</w:tr>
      <w:tr w:rsidR="000D343E" w:rsidRPr="00727F2D" w:rsidTr="000D343E">
        <w:trPr>
          <w:trHeight w:val="300"/>
        </w:trPr>
        <w:tc>
          <w:tcPr>
            <w:tcW w:w="6658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lastRenderedPageBreak/>
              <w:t>пострадавших</w:t>
            </w:r>
          </w:p>
        </w:tc>
        <w:tc>
          <w:tcPr>
            <w:tcW w:w="1814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ежемесячно</w:t>
            </w:r>
          </w:p>
        </w:tc>
        <w:tc>
          <w:tcPr>
            <w:tcW w:w="2008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человек</w:t>
            </w:r>
          </w:p>
        </w:tc>
        <w:tc>
          <w:tcPr>
            <w:tcW w:w="829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0</w:t>
            </w:r>
          </w:p>
        </w:tc>
        <w:tc>
          <w:tcPr>
            <w:tcW w:w="890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1036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907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850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709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850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709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</w:tr>
      <w:tr w:rsidR="000D343E" w:rsidRPr="00727F2D" w:rsidTr="000D343E">
        <w:trPr>
          <w:trHeight w:val="300"/>
        </w:trPr>
        <w:tc>
          <w:tcPr>
            <w:tcW w:w="6658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погибших</w:t>
            </w:r>
          </w:p>
        </w:tc>
        <w:tc>
          <w:tcPr>
            <w:tcW w:w="1814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ежемесячно</w:t>
            </w:r>
          </w:p>
        </w:tc>
        <w:tc>
          <w:tcPr>
            <w:tcW w:w="2008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человек</w:t>
            </w:r>
          </w:p>
        </w:tc>
        <w:tc>
          <w:tcPr>
            <w:tcW w:w="829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0</w:t>
            </w:r>
          </w:p>
        </w:tc>
        <w:tc>
          <w:tcPr>
            <w:tcW w:w="890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1036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907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850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709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850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709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</w:tr>
      <w:tr w:rsidR="000D343E" w:rsidRPr="00727F2D" w:rsidTr="000D343E">
        <w:trPr>
          <w:trHeight w:val="300"/>
        </w:trPr>
        <w:tc>
          <w:tcPr>
            <w:tcW w:w="6658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третьи лица:</w:t>
            </w:r>
          </w:p>
        </w:tc>
        <w:tc>
          <w:tcPr>
            <w:tcW w:w="1814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ежемесячно</w:t>
            </w:r>
          </w:p>
        </w:tc>
        <w:tc>
          <w:tcPr>
            <w:tcW w:w="2008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человек</w:t>
            </w:r>
          </w:p>
        </w:tc>
        <w:tc>
          <w:tcPr>
            <w:tcW w:w="829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0</w:t>
            </w:r>
          </w:p>
        </w:tc>
        <w:tc>
          <w:tcPr>
            <w:tcW w:w="890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1036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907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850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709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850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709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</w:tr>
      <w:tr w:rsidR="000D343E" w:rsidRPr="00727F2D" w:rsidTr="000D343E">
        <w:trPr>
          <w:trHeight w:val="300"/>
        </w:trPr>
        <w:tc>
          <w:tcPr>
            <w:tcW w:w="6658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пострадавших</w:t>
            </w:r>
          </w:p>
        </w:tc>
        <w:tc>
          <w:tcPr>
            <w:tcW w:w="1814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ежемесячно</w:t>
            </w:r>
          </w:p>
        </w:tc>
        <w:tc>
          <w:tcPr>
            <w:tcW w:w="2008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человек</w:t>
            </w:r>
          </w:p>
        </w:tc>
        <w:tc>
          <w:tcPr>
            <w:tcW w:w="829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0</w:t>
            </w:r>
          </w:p>
        </w:tc>
        <w:tc>
          <w:tcPr>
            <w:tcW w:w="890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1036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907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850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709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850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709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</w:tr>
      <w:tr w:rsidR="000D343E" w:rsidRPr="00727F2D" w:rsidTr="000D343E">
        <w:trPr>
          <w:trHeight w:val="300"/>
        </w:trPr>
        <w:tc>
          <w:tcPr>
            <w:tcW w:w="6658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погибших</w:t>
            </w:r>
          </w:p>
        </w:tc>
        <w:tc>
          <w:tcPr>
            <w:tcW w:w="1814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ежемесячно</w:t>
            </w:r>
          </w:p>
        </w:tc>
        <w:tc>
          <w:tcPr>
            <w:tcW w:w="2008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человек</w:t>
            </w:r>
          </w:p>
        </w:tc>
        <w:tc>
          <w:tcPr>
            <w:tcW w:w="829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0</w:t>
            </w:r>
          </w:p>
        </w:tc>
        <w:tc>
          <w:tcPr>
            <w:tcW w:w="890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1036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907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850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709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850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709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</w:tr>
      <w:tr w:rsidR="000D343E" w:rsidRPr="00727F2D" w:rsidTr="000D343E">
        <w:trPr>
          <w:trHeight w:val="300"/>
        </w:trPr>
        <w:tc>
          <w:tcPr>
            <w:tcW w:w="6658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Материальный ущерб от пожаров (полный)</w:t>
            </w:r>
          </w:p>
        </w:tc>
        <w:tc>
          <w:tcPr>
            <w:tcW w:w="1814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ежемесячно</w:t>
            </w:r>
          </w:p>
        </w:tc>
        <w:tc>
          <w:tcPr>
            <w:tcW w:w="2008" w:type="dxa"/>
            <w:shd w:val="clear" w:color="auto" w:fill="auto"/>
            <w:hideMark/>
          </w:tcPr>
          <w:p w:rsidR="000D343E" w:rsidRPr="00727F2D" w:rsidRDefault="000D343E" w:rsidP="000D343E">
            <w:proofErr w:type="spellStart"/>
            <w:r w:rsidRPr="00727F2D">
              <w:t>тыс</w:t>
            </w:r>
            <w:proofErr w:type="gramStart"/>
            <w:r w:rsidRPr="00727F2D">
              <w:t>.р</w:t>
            </w:r>
            <w:proofErr w:type="gramEnd"/>
            <w:r w:rsidRPr="00727F2D">
              <w:t>уб</w:t>
            </w:r>
            <w:proofErr w:type="spellEnd"/>
            <w:r w:rsidRPr="00727F2D">
              <w:t>.</w:t>
            </w:r>
          </w:p>
        </w:tc>
        <w:tc>
          <w:tcPr>
            <w:tcW w:w="829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0</w:t>
            </w:r>
          </w:p>
        </w:tc>
        <w:tc>
          <w:tcPr>
            <w:tcW w:w="890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1036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907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850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709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850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709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:rsidR="000D343E" w:rsidRPr="00727F2D" w:rsidRDefault="000D343E" w:rsidP="000D343E">
            <w:r w:rsidRPr="00727F2D">
              <w:t> </w:t>
            </w:r>
          </w:p>
        </w:tc>
      </w:tr>
    </w:tbl>
    <w:p w:rsidR="000D343E" w:rsidRPr="00367F9B" w:rsidRDefault="000D343E" w:rsidP="000D343E"/>
    <w:p w:rsidR="000D343E" w:rsidRPr="00F42547" w:rsidRDefault="000D343E" w:rsidP="000D343E">
      <w:pPr>
        <w:ind w:firstLine="709"/>
      </w:pPr>
      <w:r w:rsidRPr="00F42547">
        <w:t>Дата «____»  _______  20___г.                                                                           М.П.</w:t>
      </w:r>
      <w:r w:rsidRPr="00F42547">
        <w:tab/>
      </w:r>
      <w:r w:rsidRPr="00F42547">
        <w:tab/>
      </w:r>
      <w:r w:rsidRPr="00F42547">
        <w:tab/>
      </w:r>
      <w:r w:rsidRPr="00F42547">
        <w:tab/>
        <w:t>Генеральный</w:t>
      </w:r>
      <w:r>
        <w:t xml:space="preserve"> директор</w:t>
      </w:r>
      <w:proofErr w:type="gramStart"/>
      <w:r>
        <w:t xml:space="preserve"> ________________ (__________________)</w:t>
      </w:r>
      <w:proofErr w:type="gramEnd"/>
    </w:p>
    <w:p w:rsidR="000D343E" w:rsidRDefault="000D343E" w:rsidP="000D343E">
      <w:pPr>
        <w:tabs>
          <w:tab w:val="left" w:pos="13995"/>
        </w:tabs>
        <w:rPr>
          <w:sz w:val="22"/>
          <w:szCs w:val="22"/>
        </w:rPr>
      </w:pPr>
      <w:r>
        <w:tab/>
        <w:t xml:space="preserve">   </w:t>
      </w:r>
      <w:r w:rsidRPr="00D828B7">
        <w:rPr>
          <w:sz w:val="22"/>
          <w:szCs w:val="22"/>
        </w:rPr>
        <w:t>Подпись</w:t>
      </w:r>
      <w:r>
        <w:rPr>
          <w:sz w:val="22"/>
          <w:szCs w:val="22"/>
        </w:rPr>
        <w:t xml:space="preserve">                             ФИО</w:t>
      </w:r>
    </w:p>
    <w:p w:rsidR="000D343E" w:rsidRDefault="000D343E" w:rsidP="000D343E">
      <w:pPr>
        <w:tabs>
          <w:tab w:val="left" w:pos="13995"/>
        </w:tabs>
        <w:rPr>
          <w:sz w:val="22"/>
          <w:szCs w:val="22"/>
        </w:rPr>
      </w:pPr>
    </w:p>
    <w:p w:rsidR="000D343E" w:rsidRDefault="000D343E" w:rsidP="000D343E">
      <w:pPr>
        <w:tabs>
          <w:tab w:val="left" w:pos="13995"/>
        </w:tabs>
        <w:rPr>
          <w:b/>
        </w:rPr>
      </w:pPr>
      <w:r>
        <w:rPr>
          <w:b/>
        </w:rPr>
        <w:t xml:space="preserve">Согласовано Сторонами в </w:t>
      </w:r>
      <w:proofErr w:type="gramStart"/>
      <w:r>
        <w:rPr>
          <w:b/>
        </w:rPr>
        <w:t>качестве</w:t>
      </w:r>
      <w:proofErr w:type="gramEnd"/>
      <w:r>
        <w:rPr>
          <w:b/>
        </w:rPr>
        <w:t xml:space="preserve"> формы: </w:t>
      </w:r>
    </w:p>
    <w:p w:rsidR="00135CBF" w:rsidRDefault="00135CBF" w:rsidP="000D343E">
      <w:pPr>
        <w:tabs>
          <w:tab w:val="left" w:pos="13995"/>
        </w:tabs>
        <w:rPr>
          <w:b/>
        </w:rPr>
      </w:pPr>
    </w:p>
    <w:p w:rsidR="00135CBF" w:rsidRPr="00D828B7" w:rsidRDefault="00135CBF" w:rsidP="000D343E">
      <w:pPr>
        <w:tabs>
          <w:tab w:val="left" w:pos="13995"/>
        </w:tabs>
        <w:rPr>
          <w:b/>
        </w:rPr>
      </w:pPr>
    </w:p>
    <w:tbl>
      <w:tblPr>
        <w:tblW w:w="9930" w:type="dxa"/>
        <w:tblInd w:w="230" w:type="dxa"/>
        <w:tblLayout w:type="fixed"/>
        <w:tblLook w:val="04A0" w:firstRow="1" w:lastRow="0" w:firstColumn="1" w:lastColumn="0" w:noHBand="0" w:noVBand="1"/>
      </w:tblPr>
      <w:tblGrid>
        <w:gridCol w:w="4903"/>
        <w:gridCol w:w="5027"/>
      </w:tblGrid>
      <w:tr w:rsidR="00135CBF" w:rsidRPr="000D343E" w:rsidTr="00104375">
        <w:trPr>
          <w:trHeight w:val="80"/>
        </w:trPr>
        <w:tc>
          <w:tcPr>
            <w:tcW w:w="4900" w:type="dxa"/>
          </w:tcPr>
          <w:p w:rsidR="00135CBF" w:rsidRPr="000D343E" w:rsidRDefault="00135CBF" w:rsidP="00104375">
            <w:pPr>
              <w:spacing w:line="360" w:lineRule="auto"/>
              <w:ind w:right="283"/>
            </w:pPr>
            <w:r w:rsidRPr="000D343E">
              <w:t>Арендодатель</w:t>
            </w:r>
          </w:p>
          <w:p w:rsidR="00135CBF" w:rsidRPr="000D343E" w:rsidRDefault="00135CBF" w:rsidP="00104375">
            <w:pPr>
              <w:spacing w:line="360" w:lineRule="auto"/>
              <w:ind w:right="283"/>
            </w:pPr>
          </w:p>
          <w:p w:rsidR="00135CBF" w:rsidRPr="000D343E" w:rsidRDefault="00135CBF" w:rsidP="00104375">
            <w:pPr>
              <w:widowControl w:val="0"/>
              <w:snapToGrid w:val="0"/>
              <w:spacing w:line="360" w:lineRule="auto"/>
              <w:ind w:right="283"/>
            </w:pPr>
            <w:r w:rsidRPr="000D343E">
              <w:t>________________ /___________/</w:t>
            </w:r>
          </w:p>
        </w:tc>
        <w:tc>
          <w:tcPr>
            <w:tcW w:w="5023" w:type="dxa"/>
          </w:tcPr>
          <w:p w:rsidR="00135CBF" w:rsidRPr="000D343E" w:rsidRDefault="00135CBF" w:rsidP="00104375">
            <w:pPr>
              <w:spacing w:line="360" w:lineRule="auto"/>
              <w:ind w:right="283"/>
              <w:jc w:val="both"/>
            </w:pPr>
            <w:r w:rsidRPr="000D343E">
              <w:t>Арендатор</w:t>
            </w:r>
          </w:p>
          <w:p w:rsidR="00135CBF" w:rsidRPr="000D343E" w:rsidRDefault="00135CBF" w:rsidP="00104375">
            <w:pPr>
              <w:spacing w:line="360" w:lineRule="auto"/>
              <w:ind w:right="283"/>
              <w:jc w:val="both"/>
            </w:pPr>
          </w:p>
          <w:p w:rsidR="00135CBF" w:rsidRPr="000D343E" w:rsidRDefault="00135CBF" w:rsidP="00104375">
            <w:pPr>
              <w:widowControl w:val="0"/>
              <w:snapToGrid w:val="0"/>
              <w:spacing w:line="360" w:lineRule="auto"/>
              <w:ind w:right="283"/>
              <w:jc w:val="both"/>
            </w:pPr>
            <w:r w:rsidRPr="000D343E">
              <w:t xml:space="preserve">__________________ /___________/                </w:t>
            </w:r>
          </w:p>
        </w:tc>
      </w:tr>
    </w:tbl>
    <w:p w:rsidR="000D343E" w:rsidRPr="00367F9B" w:rsidRDefault="000D343E" w:rsidP="000D343E">
      <w:pPr>
        <w:tabs>
          <w:tab w:val="left" w:pos="8415"/>
        </w:tabs>
        <w:sectPr w:rsidR="000D343E" w:rsidRPr="00367F9B" w:rsidSect="000D343E">
          <w:pgSz w:w="23814" w:h="16839" w:orient="landscape" w:code="8"/>
          <w:pgMar w:top="992" w:right="1134" w:bottom="425" w:left="1134" w:header="720" w:footer="720" w:gutter="0"/>
          <w:cols w:space="720"/>
          <w:docGrid w:linePitch="272"/>
        </w:sectPr>
      </w:pPr>
    </w:p>
    <w:p w:rsidR="00913339" w:rsidRPr="00023EA6" w:rsidRDefault="00913339" w:rsidP="00913339">
      <w:pPr>
        <w:pStyle w:val="a5"/>
        <w:jc w:val="right"/>
      </w:pPr>
      <w:r>
        <w:lastRenderedPageBreak/>
        <w:t xml:space="preserve">Приложение № </w:t>
      </w:r>
      <w:r w:rsidRPr="00023EA6">
        <w:t>8</w:t>
      </w:r>
    </w:p>
    <w:p w:rsidR="00913339" w:rsidRDefault="00913339" w:rsidP="00913339">
      <w:pPr>
        <w:pStyle w:val="a5"/>
        <w:jc w:val="right"/>
      </w:pPr>
      <w:r>
        <w:t xml:space="preserve">    к Договору №</w:t>
      </w:r>
      <w:r>
        <w:rPr>
          <w:b w:val="0"/>
        </w:rPr>
        <w:t>_____________________</w:t>
      </w:r>
      <w:r>
        <w:t xml:space="preserve">  </w:t>
      </w:r>
    </w:p>
    <w:p w:rsidR="00913339" w:rsidRDefault="00913339" w:rsidP="00913339">
      <w:pPr>
        <w:jc w:val="right"/>
        <w:rPr>
          <w:b/>
        </w:rPr>
      </w:pPr>
      <w:r>
        <w:rPr>
          <w:b/>
        </w:rPr>
        <w:t>от</w:t>
      </w:r>
      <w:r>
        <w:t xml:space="preserve">  </w:t>
      </w:r>
      <w:r>
        <w:rPr>
          <w:b/>
        </w:rPr>
        <w:t>«__» _____ 20</w:t>
      </w:r>
      <w:r w:rsidR="00776BE7" w:rsidRPr="00023EA6">
        <w:rPr>
          <w:b/>
        </w:rPr>
        <w:t>2</w:t>
      </w:r>
      <w:r>
        <w:rPr>
          <w:b/>
        </w:rPr>
        <w:t>__г.</w:t>
      </w:r>
    </w:p>
    <w:p w:rsidR="00913339" w:rsidRPr="00913339" w:rsidRDefault="00913339" w:rsidP="00913339">
      <w:pPr>
        <w:tabs>
          <w:tab w:val="center" w:pos="4677"/>
          <w:tab w:val="right" w:pos="9355"/>
        </w:tabs>
        <w:jc w:val="center"/>
        <w:rPr>
          <w:b/>
        </w:rPr>
      </w:pPr>
    </w:p>
    <w:p w:rsidR="00913339" w:rsidRPr="008C3ABB" w:rsidRDefault="00913339" w:rsidP="00913339">
      <w:pPr>
        <w:tabs>
          <w:tab w:val="center" w:pos="4677"/>
          <w:tab w:val="right" w:pos="9355"/>
        </w:tabs>
        <w:jc w:val="center"/>
        <w:rPr>
          <w:b/>
        </w:rPr>
      </w:pPr>
      <w:r w:rsidRPr="008C3ABB">
        <w:rPr>
          <w:b/>
        </w:rPr>
        <w:t>А К Т</w:t>
      </w:r>
      <w:r w:rsidRPr="008C3ABB">
        <w:rPr>
          <w:b/>
        </w:rPr>
        <w:br/>
        <w:t xml:space="preserve">приема-передачи документов, </w:t>
      </w:r>
      <w:r w:rsidRPr="008C3ABB">
        <w:rPr>
          <w:b/>
        </w:rPr>
        <w:br/>
        <w:t>содержащих сведения конфиденциального характера</w:t>
      </w:r>
    </w:p>
    <w:p w:rsidR="00913339" w:rsidRPr="007C0CDA" w:rsidRDefault="00913339" w:rsidP="00913339">
      <w:pPr>
        <w:tabs>
          <w:tab w:val="center" w:pos="4677"/>
          <w:tab w:val="right" w:pos="9355"/>
        </w:tabs>
        <w:jc w:val="both"/>
      </w:pPr>
      <w:r w:rsidRPr="007C0CDA">
        <w:t xml:space="preserve">Мы, нижеподписавшиеся с одной стороны </w:t>
      </w:r>
      <w:r w:rsidRPr="00913339">
        <w:t>________________</w:t>
      </w:r>
      <w:r w:rsidRPr="007C0CDA">
        <w:t xml:space="preserve"> в лице </w:t>
      </w:r>
      <w:r w:rsidRPr="00913339">
        <w:t>_____________________</w:t>
      </w:r>
      <w:r w:rsidRPr="007C0CDA">
        <w:t xml:space="preserve">, действующего на основании </w:t>
      </w:r>
      <w:r w:rsidRPr="00913339">
        <w:t>____________________________________</w:t>
      </w:r>
      <w:r w:rsidRPr="007C0CDA">
        <w:t xml:space="preserve">, с другой стороны </w:t>
      </w:r>
      <w:r w:rsidRPr="00913339">
        <w:t>___________________</w:t>
      </w:r>
      <w:r w:rsidRPr="007C0CDA">
        <w:t xml:space="preserve"> в лице </w:t>
      </w:r>
      <w:r w:rsidRPr="00913339">
        <w:t>_______________</w:t>
      </w:r>
      <w:r w:rsidRPr="007C0CDA">
        <w:t xml:space="preserve">, действующего на основании </w:t>
      </w:r>
      <w:r w:rsidRPr="00913339">
        <w:t>_____________</w:t>
      </w:r>
      <w:r w:rsidRPr="007C0CDA">
        <w:t xml:space="preserve">, составили настоящий Акт в том, что сторона </w:t>
      </w:r>
      <w:r w:rsidRPr="00913339">
        <w:t>________________</w:t>
      </w:r>
      <w:r w:rsidRPr="007C0CDA">
        <w:t xml:space="preserve"> передала другой стороне </w:t>
      </w:r>
      <w:r w:rsidRPr="00913339">
        <w:t>____________________</w:t>
      </w:r>
      <w:r w:rsidRPr="007C0CDA">
        <w:t xml:space="preserve"> информацию, составляющую коммерческую тайну </w:t>
      </w:r>
      <w:r w:rsidRPr="00913339">
        <w:t>____________________</w:t>
      </w:r>
      <w:r w:rsidRPr="007C0CDA">
        <w:t xml:space="preserve"> (Для служебного пользования; Персональные данные), в соответс</w:t>
      </w:r>
      <w:r>
        <w:t xml:space="preserve">твии с заключенным Договором </w:t>
      </w:r>
      <w:proofErr w:type="gramStart"/>
      <w:r>
        <w:t>от</w:t>
      </w:r>
      <w:proofErr w:type="gramEnd"/>
      <w:r>
        <w:t xml:space="preserve"> </w:t>
      </w:r>
      <w:r w:rsidRPr="00913339">
        <w:t>__________</w:t>
      </w:r>
      <w:r w:rsidRPr="007C0CDA">
        <w:t xml:space="preserve">№ </w:t>
      </w:r>
      <w:r w:rsidRPr="00913339">
        <w:t>______________</w:t>
      </w:r>
      <w:r w:rsidRPr="007C0CDA">
        <w:t>.</w:t>
      </w:r>
    </w:p>
    <w:p w:rsidR="00913339" w:rsidRPr="008C3ABB" w:rsidRDefault="00913339" w:rsidP="00913339">
      <w:pPr>
        <w:tabs>
          <w:tab w:val="center" w:pos="4677"/>
          <w:tab w:val="right" w:pos="9355"/>
        </w:tabs>
        <w:jc w:val="both"/>
      </w:pPr>
      <w:r w:rsidRPr="008C3ABB">
        <w:t>Перечень передаваемой информации:</w:t>
      </w:r>
    </w:p>
    <w:p w:rsidR="00913339" w:rsidRPr="008C3ABB" w:rsidRDefault="00913339" w:rsidP="00913339">
      <w:pPr>
        <w:tabs>
          <w:tab w:val="center" w:pos="4677"/>
          <w:tab w:val="right" w:pos="9355"/>
        </w:tabs>
        <w:jc w:val="both"/>
      </w:pPr>
      <w:r w:rsidRPr="008C3ABB">
        <w:t>1.</w:t>
      </w:r>
      <w:r w:rsidRPr="008C3ABB">
        <w:rPr>
          <w:b/>
        </w:rPr>
        <w:t xml:space="preserve"> </w:t>
      </w:r>
      <w:r w:rsidRPr="008C3ABB">
        <w:rPr>
          <w:b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C3ABB">
        <w:rPr>
          <w:b/>
        </w:rPr>
        <w:instrText xml:space="preserve"> FORMTEXT </w:instrText>
      </w:r>
      <w:r w:rsidRPr="008C3ABB">
        <w:rPr>
          <w:b/>
        </w:rPr>
      </w:r>
      <w:r w:rsidRPr="008C3ABB">
        <w:rPr>
          <w:b/>
        </w:rPr>
        <w:fldChar w:fldCharType="separate"/>
      </w:r>
      <w:r w:rsidRPr="008C3ABB">
        <w:rPr>
          <w:b/>
        </w:rPr>
        <w:t> </w:t>
      </w:r>
      <w:r w:rsidRPr="008C3ABB">
        <w:rPr>
          <w:b/>
        </w:rPr>
        <w:t> </w:t>
      </w:r>
      <w:r w:rsidRPr="008C3ABB">
        <w:rPr>
          <w:b/>
        </w:rPr>
        <w:t> </w:t>
      </w:r>
      <w:r w:rsidRPr="008C3ABB">
        <w:rPr>
          <w:b/>
        </w:rPr>
        <w:t> </w:t>
      </w:r>
      <w:r w:rsidRPr="008C3ABB">
        <w:rPr>
          <w:b/>
        </w:rPr>
        <w:t> </w:t>
      </w:r>
      <w:r w:rsidRPr="008C3ABB">
        <w:rPr>
          <w:b/>
        </w:rPr>
        <w:fldChar w:fldCharType="end"/>
      </w:r>
    </w:p>
    <w:p w:rsidR="00913339" w:rsidRPr="008C3ABB" w:rsidRDefault="00913339" w:rsidP="00913339">
      <w:pPr>
        <w:tabs>
          <w:tab w:val="center" w:pos="4677"/>
          <w:tab w:val="right" w:pos="9355"/>
        </w:tabs>
        <w:jc w:val="both"/>
      </w:pPr>
      <w:r w:rsidRPr="008C3ABB">
        <w:t>2.</w:t>
      </w:r>
      <w:r w:rsidRPr="008C3ABB">
        <w:rPr>
          <w:b/>
        </w:rPr>
        <w:t xml:space="preserve"> </w:t>
      </w:r>
      <w:r w:rsidRPr="008C3ABB">
        <w:rPr>
          <w:b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C3ABB">
        <w:rPr>
          <w:b/>
        </w:rPr>
        <w:instrText xml:space="preserve"> FORMTEXT </w:instrText>
      </w:r>
      <w:r w:rsidRPr="008C3ABB">
        <w:rPr>
          <w:b/>
        </w:rPr>
      </w:r>
      <w:r w:rsidRPr="008C3ABB">
        <w:rPr>
          <w:b/>
        </w:rPr>
        <w:fldChar w:fldCharType="separate"/>
      </w:r>
      <w:r w:rsidRPr="008C3ABB">
        <w:rPr>
          <w:b/>
        </w:rPr>
        <w:t> </w:t>
      </w:r>
      <w:r w:rsidRPr="008C3ABB">
        <w:rPr>
          <w:b/>
        </w:rPr>
        <w:t> </w:t>
      </w:r>
      <w:r w:rsidRPr="008C3ABB">
        <w:rPr>
          <w:b/>
        </w:rPr>
        <w:t> </w:t>
      </w:r>
      <w:r w:rsidRPr="008C3ABB">
        <w:rPr>
          <w:b/>
        </w:rPr>
        <w:t> </w:t>
      </w:r>
      <w:r w:rsidRPr="008C3ABB">
        <w:rPr>
          <w:b/>
        </w:rPr>
        <w:t> </w:t>
      </w:r>
      <w:r w:rsidRPr="008C3ABB">
        <w:rPr>
          <w:b/>
        </w:rPr>
        <w:fldChar w:fldCharType="end"/>
      </w:r>
    </w:p>
    <w:p w:rsidR="00913339" w:rsidRPr="008C3ABB" w:rsidRDefault="00913339" w:rsidP="00913339">
      <w:pPr>
        <w:tabs>
          <w:tab w:val="center" w:pos="4677"/>
          <w:tab w:val="right" w:pos="9355"/>
        </w:tabs>
        <w:jc w:val="both"/>
      </w:pPr>
      <w:r w:rsidRPr="008C3ABB">
        <w:t>Данная информация передана на бумажных носителях, а также на магнитных носителях (при необходимости). На носители информации нанесен гриф «Коммерческая тайна» («Персональные данные»).</w:t>
      </w:r>
    </w:p>
    <w:p w:rsidR="00913339" w:rsidRPr="008C3ABB" w:rsidRDefault="00913339" w:rsidP="00913339">
      <w:pPr>
        <w:tabs>
          <w:tab w:val="center" w:pos="4677"/>
          <w:tab w:val="right" w:pos="9355"/>
        </w:tabs>
        <w:jc w:val="both"/>
      </w:pPr>
      <w:r w:rsidRPr="008C3ABB">
        <w:t>Настоящий акт составлен в двух экземплярах.</w:t>
      </w:r>
    </w:p>
    <w:p w:rsidR="00913339" w:rsidRPr="005B1261" w:rsidRDefault="00913339" w:rsidP="00913339">
      <w:pPr>
        <w:tabs>
          <w:tab w:val="center" w:pos="4677"/>
          <w:tab w:val="right" w:pos="9355"/>
        </w:tabs>
        <w:jc w:val="both"/>
      </w:pPr>
    </w:p>
    <w:p w:rsidR="00913339" w:rsidRPr="005B1261" w:rsidRDefault="00913339" w:rsidP="00913339">
      <w:pPr>
        <w:tabs>
          <w:tab w:val="center" w:pos="4677"/>
          <w:tab w:val="right" w:pos="9355"/>
        </w:tabs>
        <w:jc w:val="both"/>
      </w:pPr>
    </w:p>
    <w:tbl>
      <w:tblPr>
        <w:tblW w:w="9930" w:type="dxa"/>
        <w:tblInd w:w="230" w:type="dxa"/>
        <w:tblLayout w:type="fixed"/>
        <w:tblLook w:val="04A0" w:firstRow="1" w:lastRow="0" w:firstColumn="1" w:lastColumn="0" w:noHBand="0" w:noVBand="1"/>
      </w:tblPr>
      <w:tblGrid>
        <w:gridCol w:w="4903"/>
        <w:gridCol w:w="5027"/>
      </w:tblGrid>
      <w:tr w:rsidR="00913339" w:rsidTr="008C567D">
        <w:trPr>
          <w:trHeight w:val="80"/>
        </w:trPr>
        <w:tc>
          <w:tcPr>
            <w:tcW w:w="4900" w:type="dxa"/>
          </w:tcPr>
          <w:p w:rsidR="00913339" w:rsidRPr="009E71DB" w:rsidRDefault="00913339" w:rsidP="008C567D">
            <w:pPr>
              <w:spacing w:line="360" w:lineRule="auto"/>
              <w:ind w:left="357" w:hanging="357"/>
            </w:pPr>
            <w:r>
              <w:t>Арендо</w:t>
            </w:r>
            <w:r w:rsidRPr="009E71DB">
              <w:t>датель</w:t>
            </w:r>
          </w:p>
          <w:p w:rsidR="00913339" w:rsidRPr="009E71DB" w:rsidRDefault="00913339" w:rsidP="008C567D">
            <w:pPr>
              <w:spacing w:line="360" w:lineRule="auto"/>
              <w:ind w:left="357" w:hanging="357"/>
            </w:pPr>
          </w:p>
          <w:p w:rsidR="00913339" w:rsidRPr="009E71DB" w:rsidRDefault="00913339" w:rsidP="008C567D">
            <w:pPr>
              <w:widowControl w:val="0"/>
              <w:snapToGrid w:val="0"/>
              <w:spacing w:line="360" w:lineRule="auto"/>
              <w:ind w:left="357" w:hanging="357"/>
            </w:pPr>
            <w:r w:rsidRPr="009E71DB">
              <w:t>________________ /___________/</w:t>
            </w:r>
          </w:p>
        </w:tc>
        <w:tc>
          <w:tcPr>
            <w:tcW w:w="5023" w:type="dxa"/>
          </w:tcPr>
          <w:p w:rsidR="00913339" w:rsidRPr="009E71DB" w:rsidRDefault="00913339" w:rsidP="008C567D">
            <w:pPr>
              <w:spacing w:line="360" w:lineRule="auto"/>
              <w:ind w:left="357" w:hanging="357"/>
              <w:jc w:val="both"/>
            </w:pPr>
            <w:r w:rsidRPr="009E71DB">
              <w:t>Арендатор</w:t>
            </w:r>
          </w:p>
          <w:p w:rsidR="00913339" w:rsidRPr="009E71DB" w:rsidRDefault="00913339" w:rsidP="008C567D">
            <w:pPr>
              <w:spacing w:line="360" w:lineRule="auto"/>
              <w:ind w:left="357" w:hanging="357"/>
              <w:jc w:val="both"/>
            </w:pPr>
          </w:p>
          <w:p w:rsidR="00913339" w:rsidRPr="009E71DB" w:rsidRDefault="00913339" w:rsidP="008C567D">
            <w:pPr>
              <w:widowControl w:val="0"/>
              <w:snapToGrid w:val="0"/>
              <w:spacing w:line="360" w:lineRule="auto"/>
              <w:ind w:left="357" w:hanging="357"/>
              <w:jc w:val="both"/>
            </w:pPr>
            <w:r w:rsidRPr="009E71DB">
              <w:t xml:space="preserve">__________________ /___________/                </w:t>
            </w:r>
          </w:p>
        </w:tc>
      </w:tr>
    </w:tbl>
    <w:p w:rsidR="00913339" w:rsidRPr="008C3ABB" w:rsidRDefault="00913339" w:rsidP="00913339">
      <w:pPr>
        <w:rPr>
          <w:b/>
        </w:rPr>
      </w:pPr>
    </w:p>
    <w:p w:rsidR="00913339" w:rsidRDefault="00913339" w:rsidP="006F1D61">
      <w:pPr>
        <w:jc w:val="center"/>
      </w:pPr>
    </w:p>
    <w:p w:rsidR="00342574" w:rsidRDefault="00342574" w:rsidP="006F1D61">
      <w:pPr>
        <w:jc w:val="center"/>
      </w:pPr>
    </w:p>
    <w:p w:rsidR="00342574" w:rsidRDefault="00342574" w:rsidP="006F1D61">
      <w:pPr>
        <w:jc w:val="center"/>
      </w:pPr>
    </w:p>
    <w:p w:rsidR="009155F4" w:rsidRPr="005E3436" w:rsidRDefault="009155F4" w:rsidP="005E3436"/>
    <w:sectPr w:rsidR="009155F4" w:rsidRPr="005E3436" w:rsidSect="004B2497">
      <w:pgSz w:w="11906" w:h="16838"/>
      <w:pgMar w:top="709" w:right="850" w:bottom="993" w:left="851" w:header="708" w:footer="708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74FC" w:rsidRDefault="004B74FC" w:rsidP="005478AB">
      <w:r>
        <w:separator/>
      </w:r>
    </w:p>
  </w:endnote>
  <w:endnote w:type="continuationSeparator" w:id="0">
    <w:p w:rsidR="004B74FC" w:rsidRDefault="004B74FC" w:rsidP="005478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  <w:font w:name="TimesE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yrillica Serif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44657524"/>
      <w:docPartObj>
        <w:docPartGallery w:val="Page Numbers (Bottom of Page)"/>
        <w:docPartUnique/>
      </w:docPartObj>
    </w:sdtPr>
    <w:sdtEndPr/>
    <w:sdtContent>
      <w:p w:rsidR="009155F4" w:rsidRDefault="009155F4">
        <w:pPr>
          <w:pStyle w:val="af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750B5">
          <w:rPr>
            <w:noProof/>
          </w:rPr>
          <w:t>9</w:t>
        </w:r>
        <w:r>
          <w:fldChar w:fldCharType="end"/>
        </w:r>
      </w:p>
    </w:sdtContent>
  </w:sdt>
  <w:p w:rsidR="009155F4" w:rsidRDefault="009155F4">
    <w:pPr>
      <w:pStyle w:val="af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55F4" w:rsidRDefault="009155F4" w:rsidP="000D343E">
    <w:pPr>
      <w:pStyle w:val="af8"/>
      <w:framePr w:wrap="around" w:vAnchor="text" w:hAnchor="margin" w:xAlign="right" w:y="1"/>
      <w:rPr>
        <w:rStyle w:val="aff"/>
      </w:rPr>
    </w:pPr>
    <w:r>
      <w:rPr>
        <w:rStyle w:val="aff"/>
      </w:rPr>
      <w:fldChar w:fldCharType="begin"/>
    </w:r>
    <w:r>
      <w:rPr>
        <w:rStyle w:val="aff"/>
      </w:rPr>
      <w:instrText xml:space="preserve">PAGE  </w:instrText>
    </w:r>
    <w:r>
      <w:rPr>
        <w:rStyle w:val="aff"/>
      </w:rPr>
      <w:fldChar w:fldCharType="end"/>
    </w:r>
  </w:p>
  <w:p w:rsidR="009155F4" w:rsidRDefault="009155F4" w:rsidP="000D343E">
    <w:pPr>
      <w:pStyle w:val="af8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55F4" w:rsidRDefault="009155F4" w:rsidP="000D343E">
    <w:pPr>
      <w:pStyle w:val="af8"/>
      <w:framePr w:wrap="around" w:vAnchor="text" w:hAnchor="margin" w:xAlign="right" w:y="1"/>
      <w:rPr>
        <w:rStyle w:val="aff"/>
      </w:rPr>
    </w:pPr>
    <w:r>
      <w:rPr>
        <w:rStyle w:val="aff"/>
      </w:rPr>
      <w:fldChar w:fldCharType="begin"/>
    </w:r>
    <w:r>
      <w:rPr>
        <w:rStyle w:val="aff"/>
      </w:rPr>
      <w:instrText xml:space="preserve">PAGE  </w:instrText>
    </w:r>
    <w:r>
      <w:rPr>
        <w:rStyle w:val="aff"/>
      </w:rPr>
      <w:fldChar w:fldCharType="separate"/>
    </w:r>
    <w:r w:rsidR="005750B5">
      <w:rPr>
        <w:rStyle w:val="aff"/>
        <w:noProof/>
      </w:rPr>
      <w:t>52</w:t>
    </w:r>
    <w:r>
      <w:rPr>
        <w:rStyle w:val="aff"/>
      </w:rPr>
      <w:fldChar w:fldCharType="end"/>
    </w:r>
  </w:p>
  <w:p w:rsidR="009155F4" w:rsidRPr="00797AED" w:rsidRDefault="009155F4" w:rsidP="000D343E">
    <w:pPr>
      <w:pStyle w:val="af8"/>
      <w:ind w:right="360"/>
      <w:jc w:val="right"/>
      <w:rPr>
        <w:sz w:val="22"/>
        <w:szCs w:val="22"/>
      </w:rPr>
    </w:pPr>
    <w:r>
      <w:rPr>
        <w:sz w:val="22"/>
        <w:szCs w:val="22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74FC" w:rsidRDefault="004B74FC" w:rsidP="005478AB">
      <w:r>
        <w:separator/>
      </w:r>
    </w:p>
  </w:footnote>
  <w:footnote w:type="continuationSeparator" w:id="0">
    <w:p w:rsidR="004B74FC" w:rsidRDefault="004B74FC" w:rsidP="005478AB">
      <w:r>
        <w:continuationSeparator/>
      </w:r>
    </w:p>
  </w:footnote>
  <w:footnote w:id="1">
    <w:p w:rsidR="009155F4" w:rsidRDefault="009155F4" w:rsidP="002B7D5C">
      <w:pPr>
        <w:pStyle w:val="aff8"/>
        <w:jc w:val="both"/>
      </w:pPr>
      <w:r>
        <w:rPr>
          <w:rStyle w:val="affa"/>
        </w:rPr>
        <w:footnoteRef/>
      </w:r>
      <w:r>
        <w:t xml:space="preserve"> Э</w:t>
      </w:r>
      <w:r w:rsidRPr="00924F6C">
        <w:t>лектронный носитель</w:t>
      </w:r>
      <w:r>
        <w:t xml:space="preserve"> – м</w:t>
      </w:r>
      <w:r w:rsidRPr="00924F6C">
        <w:t>атериальный носитель, используемый для записи, хранения и воспроизведения информации, обрабатываемый с помощью средств вычислительной техники. [ГОСТ 2.051-20</w:t>
      </w:r>
      <w:r>
        <w:t>13</w:t>
      </w:r>
      <w:r w:rsidRPr="00924F6C">
        <w:t>, статья 3.1.</w:t>
      </w:r>
      <w:r>
        <w:t>9</w:t>
      </w:r>
      <w:r w:rsidRPr="00924F6C">
        <w:t>].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9BEC1D5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405628A"/>
    <w:multiLevelType w:val="multilevel"/>
    <w:tmpl w:val="3B709D1C"/>
    <w:styleLink w:val="WW8Num8"/>
    <w:lvl w:ilvl="0">
      <w:start w:val="3"/>
      <w:numFmt w:val="decimal"/>
      <w:lvlText w:val="%1."/>
      <w:lvlJc w:val="left"/>
      <w:rPr>
        <w:rFonts w:ascii="Arial" w:hAnsi="Arial" w:cs="Aria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">
    <w:nsid w:val="0A260B3E"/>
    <w:multiLevelType w:val="multilevel"/>
    <w:tmpl w:val="48068882"/>
    <w:styleLink w:val="WW8Num11"/>
    <w:lvl w:ilvl="0">
      <w:start w:val="1"/>
      <w:numFmt w:val="decimal"/>
      <w:lvlText w:val="%1."/>
      <w:lvlJc w:val="left"/>
      <w:rPr>
        <w:rFonts w:cs="Arial"/>
      </w:rPr>
    </w:lvl>
    <w:lvl w:ilvl="1">
      <w:numFmt w:val="none"/>
      <w:lvlText w:val="%2"/>
      <w:lvlJc w:val="left"/>
    </w:lvl>
    <w:lvl w:ilvl="2">
      <w:numFmt w:val="none"/>
      <w:lvlText w:val="%3"/>
      <w:lvlJc w:val="left"/>
    </w:lvl>
    <w:lvl w:ilvl="3">
      <w:numFmt w:val="none"/>
      <w:lvlText w:val="%4"/>
      <w:lvlJc w:val="left"/>
    </w:lvl>
    <w:lvl w:ilvl="4">
      <w:numFmt w:val="none"/>
      <w:lvlText w:val="%5"/>
      <w:lvlJc w:val="left"/>
    </w:lvl>
    <w:lvl w:ilvl="5">
      <w:numFmt w:val="none"/>
      <w:lvlText w:val="%6"/>
      <w:lvlJc w:val="left"/>
    </w:lvl>
    <w:lvl w:ilvl="6">
      <w:numFmt w:val="none"/>
      <w:lvlText w:val="%7"/>
      <w:lvlJc w:val="left"/>
    </w:lvl>
    <w:lvl w:ilvl="7">
      <w:numFmt w:val="none"/>
      <w:lvlText w:val="%8"/>
      <w:lvlJc w:val="left"/>
    </w:lvl>
    <w:lvl w:ilvl="8">
      <w:numFmt w:val="none"/>
      <w:lvlText w:val="%9"/>
      <w:lvlJc w:val="left"/>
    </w:lvl>
  </w:abstractNum>
  <w:abstractNum w:abstractNumId="3">
    <w:nsid w:val="0D8D7F3C"/>
    <w:multiLevelType w:val="multilevel"/>
    <w:tmpl w:val="6EC28B7C"/>
    <w:styleLink w:val="WW8Num1"/>
    <w:lvl w:ilvl="0">
      <w:start w:val="5"/>
      <w:numFmt w:val="decimal"/>
      <w:lvlText w:val="3.%1."/>
      <w:lvlJc w:val="left"/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4">
    <w:nsid w:val="108565D9"/>
    <w:multiLevelType w:val="multilevel"/>
    <w:tmpl w:val="0520EB7A"/>
    <w:styleLink w:val="WW8Num5"/>
    <w:lvl w:ilvl="0">
      <w:start w:val="1"/>
      <w:numFmt w:val="decimal"/>
      <w:lvlText w:val="6.%1."/>
      <w:lvlJc w:val="left"/>
      <w:rPr>
        <w:rFonts w:ascii="Arial" w:hAnsi="Arial" w:cs="Aria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5">
    <w:nsid w:val="109E279C"/>
    <w:multiLevelType w:val="hybridMultilevel"/>
    <w:tmpl w:val="1BA4E444"/>
    <w:lvl w:ilvl="0" w:tplc="59F44E38">
      <w:start w:val="1"/>
      <w:numFmt w:val="decimal"/>
      <w:lvlText w:val="%1."/>
      <w:lvlJc w:val="left"/>
      <w:pPr>
        <w:ind w:left="10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6" w:hanging="360"/>
      </w:pPr>
    </w:lvl>
    <w:lvl w:ilvl="2" w:tplc="0419001B" w:tentative="1">
      <w:start w:val="1"/>
      <w:numFmt w:val="lowerRoman"/>
      <w:lvlText w:val="%3."/>
      <w:lvlJc w:val="right"/>
      <w:pPr>
        <w:ind w:left="2516" w:hanging="180"/>
      </w:pPr>
    </w:lvl>
    <w:lvl w:ilvl="3" w:tplc="0419000F" w:tentative="1">
      <w:start w:val="1"/>
      <w:numFmt w:val="decimal"/>
      <w:lvlText w:val="%4."/>
      <w:lvlJc w:val="left"/>
      <w:pPr>
        <w:ind w:left="3236" w:hanging="360"/>
      </w:pPr>
    </w:lvl>
    <w:lvl w:ilvl="4" w:tplc="04190019" w:tentative="1">
      <w:start w:val="1"/>
      <w:numFmt w:val="lowerLetter"/>
      <w:lvlText w:val="%5."/>
      <w:lvlJc w:val="left"/>
      <w:pPr>
        <w:ind w:left="3956" w:hanging="360"/>
      </w:pPr>
    </w:lvl>
    <w:lvl w:ilvl="5" w:tplc="0419001B" w:tentative="1">
      <w:start w:val="1"/>
      <w:numFmt w:val="lowerRoman"/>
      <w:lvlText w:val="%6."/>
      <w:lvlJc w:val="right"/>
      <w:pPr>
        <w:ind w:left="4676" w:hanging="180"/>
      </w:pPr>
    </w:lvl>
    <w:lvl w:ilvl="6" w:tplc="0419000F" w:tentative="1">
      <w:start w:val="1"/>
      <w:numFmt w:val="decimal"/>
      <w:lvlText w:val="%7."/>
      <w:lvlJc w:val="left"/>
      <w:pPr>
        <w:ind w:left="5396" w:hanging="360"/>
      </w:pPr>
    </w:lvl>
    <w:lvl w:ilvl="7" w:tplc="04190019" w:tentative="1">
      <w:start w:val="1"/>
      <w:numFmt w:val="lowerLetter"/>
      <w:lvlText w:val="%8."/>
      <w:lvlJc w:val="left"/>
      <w:pPr>
        <w:ind w:left="6116" w:hanging="360"/>
      </w:pPr>
    </w:lvl>
    <w:lvl w:ilvl="8" w:tplc="0419001B" w:tentative="1">
      <w:start w:val="1"/>
      <w:numFmt w:val="lowerRoman"/>
      <w:lvlText w:val="%9."/>
      <w:lvlJc w:val="right"/>
      <w:pPr>
        <w:ind w:left="6836" w:hanging="180"/>
      </w:pPr>
    </w:lvl>
  </w:abstractNum>
  <w:abstractNum w:abstractNumId="6">
    <w:nsid w:val="137F2ADE"/>
    <w:multiLevelType w:val="multilevel"/>
    <w:tmpl w:val="30744216"/>
    <w:lvl w:ilvl="0">
      <w:start w:val="2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decimal"/>
      <w:lvlRestart w:val="0"/>
      <w:suff w:val="space"/>
      <w:lvlText w:val="%1.%2."/>
      <w:lvlJc w:val="left"/>
      <w:pPr>
        <w:ind w:left="0" w:firstLine="709"/>
      </w:pPr>
      <w:rPr>
        <w:b w:val="0"/>
      </w:rPr>
    </w:lvl>
    <w:lvl w:ilvl="2">
      <w:start w:val="10"/>
      <w:numFmt w:val="decimal"/>
      <w:suff w:val="space"/>
      <w:lvlText w:val="%1.%2.%3."/>
      <w:lvlJc w:val="left"/>
      <w:pPr>
        <w:ind w:left="0" w:firstLine="709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7">
    <w:nsid w:val="140527BB"/>
    <w:multiLevelType w:val="multilevel"/>
    <w:tmpl w:val="F970C348"/>
    <w:styleLink w:val="WW8Num6"/>
    <w:lvl w:ilvl="0">
      <w:start w:val="6"/>
      <w:numFmt w:val="decimal"/>
      <w:lvlText w:val="%1."/>
      <w:lvlJc w:val="left"/>
      <w:rPr>
        <w:rFonts w:cs="Times New Roman"/>
      </w:rPr>
    </w:lvl>
    <w:lvl w:ilvl="1">
      <w:start w:val="1"/>
      <w:numFmt w:val="decimal"/>
      <w:lvlText w:val="%1.%2."/>
      <w:lvlJc w:val="left"/>
      <w:rPr>
        <w:rFonts w:cs="Times New Roman"/>
      </w:rPr>
    </w:lvl>
    <w:lvl w:ilvl="2">
      <w:start w:val="1"/>
      <w:numFmt w:val="decimal"/>
      <w:lvlText w:val="%1.%2.%3."/>
      <w:lvlJc w:val="lef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decimal"/>
      <w:lvlText w:val="%1.%2.%3.%4.%5."/>
      <w:lvlJc w:val="left"/>
      <w:rPr>
        <w:rFonts w:cs="Times New Roman"/>
      </w:rPr>
    </w:lvl>
    <w:lvl w:ilvl="5">
      <w:start w:val="1"/>
      <w:numFmt w:val="decimal"/>
      <w:lvlText w:val="%1.%2.%3.%4.%5.%6."/>
      <w:lvlJc w:val="lef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decimal"/>
      <w:lvlText w:val="%1.%2.%3.%4.%5.%6.%7.%8."/>
      <w:lvlJc w:val="left"/>
      <w:rPr>
        <w:rFonts w:cs="Times New Roman"/>
      </w:rPr>
    </w:lvl>
    <w:lvl w:ilvl="8">
      <w:start w:val="1"/>
      <w:numFmt w:val="decimal"/>
      <w:lvlText w:val="%1.%2.%3.%4.%5.%6.%7.%8.%9."/>
      <w:lvlJc w:val="left"/>
      <w:rPr>
        <w:rFonts w:cs="Times New Roman"/>
      </w:rPr>
    </w:lvl>
  </w:abstractNum>
  <w:abstractNum w:abstractNumId="8">
    <w:nsid w:val="1610161E"/>
    <w:multiLevelType w:val="multilevel"/>
    <w:tmpl w:val="3FDE9D94"/>
    <w:lvl w:ilvl="0">
      <w:start w:val="2"/>
      <w:numFmt w:val="decimal"/>
      <w:suff w:val="space"/>
      <w:lvlText w:val="%1."/>
      <w:lvlJc w:val="left"/>
      <w:pPr>
        <w:ind w:left="0" w:firstLine="0"/>
      </w:pPr>
    </w:lvl>
    <w:lvl w:ilvl="1">
      <w:start w:val="2"/>
      <w:numFmt w:val="decimal"/>
      <w:suff w:val="space"/>
      <w:lvlText w:val="%1.%2."/>
      <w:lvlJc w:val="left"/>
      <w:pPr>
        <w:ind w:left="0" w:firstLine="709"/>
      </w:pPr>
    </w:lvl>
    <w:lvl w:ilvl="2">
      <w:start w:val="1"/>
      <w:numFmt w:val="decimal"/>
      <w:lvlRestart w:val="0"/>
      <w:suff w:val="space"/>
      <w:lvlText w:val="%1.%2.%3."/>
      <w:lvlJc w:val="left"/>
      <w:pPr>
        <w:ind w:left="0" w:firstLine="709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>
    <w:nsid w:val="1AA03553"/>
    <w:multiLevelType w:val="multilevel"/>
    <w:tmpl w:val="86B8DEE2"/>
    <w:lvl w:ilvl="0">
      <w:start w:val="5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decimal"/>
      <w:lvlRestart w:val="0"/>
      <w:suff w:val="space"/>
      <w:lvlText w:val="%1.%2."/>
      <w:lvlJc w:val="left"/>
      <w:pPr>
        <w:ind w:left="0" w:firstLine="709"/>
      </w:pPr>
    </w:lvl>
    <w:lvl w:ilvl="2">
      <w:start w:val="3"/>
      <w:numFmt w:val="decimal"/>
      <w:lvlRestart w:val="0"/>
      <w:suff w:val="space"/>
      <w:lvlText w:val="%1.%2.%3."/>
      <w:lvlJc w:val="left"/>
      <w:pPr>
        <w:ind w:left="0" w:firstLine="709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>
    <w:nsid w:val="1AFF69CD"/>
    <w:multiLevelType w:val="multilevel"/>
    <w:tmpl w:val="C548D3F2"/>
    <w:lvl w:ilvl="0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00" w:hanging="360"/>
      </w:pPr>
      <w:rPr>
        <w:rFonts w:hint="default"/>
        <w:b w:val="0"/>
        <w:lang w:val="ru-RU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327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>
    <w:nsid w:val="20966086"/>
    <w:multiLevelType w:val="hybridMultilevel"/>
    <w:tmpl w:val="7D360D36"/>
    <w:lvl w:ilvl="0" w:tplc="F4842018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0" w:hanging="360"/>
      </w:pPr>
      <w:rPr>
        <w:rFonts w:ascii="Wingdings" w:hAnsi="Wingdings" w:hint="default"/>
      </w:rPr>
    </w:lvl>
  </w:abstractNum>
  <w:abstractNum w:abstractNumId="12">
    <w:nsid w:val="22FC43D7"/>
    <w:multiLevelType w:val="multilevel"/>
    <w:tmpl w:val="A69AED3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27EC3A24"/>
    <w:multiLevelType w:val="multilevel"/>
    <w:tmpl w:val="C40EF29A"/>
    <w:styleLink w:val="WW8Num7"/>
    <w:lvl w:ilvl="0">
      <w:start w:val="1"/>
      <w:numFmt w:val="decimal"/>
      <w:lvlText w:val="2.2.%1."/>
      <w:lvlJc w:val="left"/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4">
    <w:nsid w:val="2AFF2284"/>
    <w:multiLevelType w:val="multilevel"/>
    <w:tmpl w:val="8DF20936"/>
    <w:styleLink w:val="WW8Num10"/>
    <w:lvl w:ilvl="0">
      <w:start w:val="1"/>
      <w:numFmt w:val="decimal"/>
      <w:lvlText w:val="4.%1."/>
      <w:lvlJc w:val="left"/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5">
    <w:nsid w:val="2B742E64"/>
    <w:multiLevelType w:val="multilevel"/>
    <w:tmpl w:val="356E2940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6">
    <w:nsid w:val="2E1D3C0A"/>
    <w:multiLevelType w:val="multilevel"/>
    <w:tmpl w:val="1B5E5EDC"/>
    <w:styleLink w:val="WW8Num13"/>
    <w:lvl w:ilvl="0">
      <w:start w:val="1"/>
      <w:numFmt w:val="decimal"/>
      <w:lvlText w:val="8.%1."/>
      <w:lvlJc w:val="left"/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7">
    <w:nsid w:val="30781EE7"/>
    <w:multiLevelType w:val="multilevel"/>
    <w:tmpl w:val="3A4A7AFC"/>
    <w:lvl w:ilvl="0">
      <w:start w:val="8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8">
    <w:nsid w:val="30EF7EB5"/>
    <w:multiLevelType w:val="multilevel"/>
    <w:tmpl w:val="367E09C8"/>
    <w:styleLink w:val="WW8Num2"/>
    <w:lvl w:ilvl="0">
      <w:start w:val="3"/>
      <w:numFmt w:val="decimal"/>
      <w:lvlText w:val="7.%1."/>
      <w:lvlJc w:val="left"/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9">
    <w:nsid w:val="3373000C"/>
    <w:multiLevelType w:val="multilevel"/>
    <w:tmpl w:val="DFAA30AA"/>
    <w:styleLink w:val="WW8Num12"/>
    <w:lvl w:ilvl="0">
      <w:start w:val="8"/>
      <w:numFmt w:val="decimal"/>
      <w:lvlText w:val="%1."/>
      <w:lvlJc w:val="left"/>
      <w:rPr>
        <w:rFonts w:cs="Times New Roman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0">
    <w:nsid w:val="3A4C3AA5"/>
    <w:multiLevelType w:val="hybridMultilevel"/>
    <w:tmpl w:val="1F86C018"/>
    <w:lvl w:ilvl="0" w:tplc="2A0EE9B6">
      <w:start w:val="1"/>
      <w:numFmt w:val="bullet"/>
      <w:lvlText w:val=""/>
      <w:lvlJc w:val="left"/>
      <w:pPr>
        <w:tabs>
          <w:tab w:val="num" w:pos="850"/>
        </w:tabs>
        <w:ind w:left="850" w:hanging="425"/>
      </w:pPr>
      <w:rPr>
        <w:rFonts w:ascii="Symbol" w:hAnsi="Symbol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3A8B16AC"/>
    <w:multiLevelType w:val="hybridMultilevel"/>
    <w:tmpl w:val="F802195A"/>
    <w:lvl w:ilvl="0" w:tplc="3FE0EE52">
      <w:start w:val="1"/>
      <w:numFmt w:val="decimal"/>
      <w:lvlText w:val="%1."/>
      <w:lvlJc w:val="left"/>
      <w:pPr>
        <w:ind w:left="107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B9639BF"/>
    <w:multiLevelType w:val="multilevel"/>
    <w:tmpl w:val="473ADEFC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32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0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16" w:hanging="1800"/>
      </w:pPr>
      <w:rPr>
        <w:rFonts w:hint="default"/>
      </w:rPr>
    </w:lvl>
  </w:abstractNum>
  <w:abstractNum w:abstractNumId="23">
    <w:nsid w:val="3E1A2C87"/>
    <w:multiLevelType w:val="hybridMultilevel"/>
    <w:tmpl w:val="CF2C85D6"/>
    <w:lvl w:ilvl="0" w:tplc="81CABCCA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4">
    <w:nsid w:val="40CD397D"/>
    <w:multiLevelType w:val="multilevel"/>
    <w:tmpl w:val="83B2A986"/>
    <w:styleLink w:val="WW8Num3"/>
    <w:lvl w:ilvl="0">
      <w:start w:val="1"/>
      <w:numFmt w:val="decimal"/>
      <w:lvlText w:val="1.%1."/>
      <w:lvlJc w:val="left"/>
      <w:rPr>
        <w:rFonts w:ascii="Arial" w:hAnsi="Arial" w:cs="Aria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5">
    <w:nsid w:val="45370C3A"/>
    <w:multiLevelType w:val="multilevel"/>
    <w:tmpl w:val="8AC8BEAE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32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0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16" w:hanging="1800"/>
      </w:pPr>
      <w:rPr>
        <w:rFonts w:hint="default"/>
      </w:rPr>
    </w:lvl>
  </w:abstractNum>
  <w:abstractNum w:abstractNumId="26">
    <w:nsid w:val="495A3823"/>
    <w:multiLevelType w:val="multilevel"/>
    <w:tmpl w:val="75B05BB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1">
      <w:start w:val="1"/>
      <w:numFmt w:val="bullet"/>
      <w:lvlText w:val="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856"/>
        </w:tabs>
        <w:ind w:left="1856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424"/>
        </w:tabs>
        <w:ind w:left="2424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3352"/>
        </w:tabs>
        <w:ind w:left="3352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920"/>
        </w:tabs>
        <w:ind w:left="392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4848"/>
        </w:tabs>
        <w:ind w:left="4848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5416"/>
        </w:tabs>
        <w:ind w:left="5416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6344"/>
        </w:tabs>
        <w:ind w:left="6344" w:hanging="1800"/>
      </w:pPr>
      <w:rPr>
        <w:rFonts w:cs="Times New Roman"/>
      </w:rPr>
    </w:lvl>
  </w:abstractNum>
  <w:abstractNum w:abstractNumId="27">
    <w:nsid w:val="4BE603A7"/>
    <w:multiLevelType w:val="multilevel"/>
    <w:tmpl w:val="765ABB02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28">
    <w:nsid w:val="4E973698"/>
    <w:multiLevelType w:val="multilevel"/>
    <w:tmpl w:val="6478D788"/>
    <w:styleLink w:val="WW8Num4"/>
    <w:lvl w:ilvl="0">
      <w:start w:val="1"/>
      <w:numFmt w:val="decimal"/>
      <w:lvlText w:val="1.%1."/>
      <w:lvlJc w:val="left"/>
      <w:rPr>
        <w:rFonts w:ascii="Arial" w:hAnsi="Arial" w:cs="Arial"/>
        <w:b w:val="0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9">
    <w:nsid w:val="57314A4F"/>
    <w:multiLevelType w:val="multilevel"/>
    <w:tmpl w:val="0666F02A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>
    <w:nsid w:val="59153B41"/>
    <w:multiLevelType w:val="multilevel"/>
    <w:tmpl w:val="F4D2C3FC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1">
    <w:nsid w:val="594D1E88"/>
    <w:multiLevelType w:val="multilevel"/>
    <w:tmpl w:val="E3B6547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816" w:hanging="1800"/>
      </w:pPr>
      <w:rPr>
        <w:rFonts w:hint="default"/>
      </w:rPr>
    </w:lvl>
  </w:abstractNum>
  <w:abstractNum w:abstractNumId="32">
    <w:nsid w:val="5A861116"/>
    <w:multiLevelType w:val="multilevel"/>
    <w:tmpl w:val="55F4D4FC"/>
    <w:styleLink w:val="WW8Num9"/>
    <w:lvl w:ilvl="0">
      <w:start w:val="7"/>
      <w:numFmt w:val="decimal"/>
      <w:lvlText w:val="%1"/>
      <w:lvlJc w:val="left"/>
    </w:lvl>
    <w:lvl w:ilvl="1">
      <w:start w:val="2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33">
    <w:nsid w:val="60F30D0B"/>
    <w:multiLevelType w:val="multilevel"/>
    <w:tmpl w:val="385C6B4C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>
    <w:nsid w:val="63DF30A6"/>
    <w:multiLevelType w:val="multilevel"/>
    <w:tmpl w:val="1668EB50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5">
    <w:nsid w:val="64D878A9"/>
    <w:multiLevelType w:val="multilevel"/>
    <w:tmpl w:val="EA649626"/>
    <w:lvl w:ilvl="0">
      <w:start w:val="4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decimal"/>
      <w:lvlRestart w:val="0"/>
      <w:suff w:val="space"/>
      <w:lvlText w:val="%1.%2."/>
      <w:lvlJc w:val="left"/>
      <w:pPr>
        <w:ind w:left="0" w:firstLine="709"/>
      </w:pPr>
      <w:rPr>
        <w:b w:val="0"/>
      </w:rPr>
    </w:lvl>
    <w:lvl w:ilvl="2">
      <w:start w:val="3"/>
      <w:numFmt w:val="decimal"/>
      <w:lvlRestart w:val="0"/>
      <w:suff w:val="space"/>
      <w:lvlText w:val="%1.%2.%3."/>
      <w:lvlJc w:val="left"/>
      <w:pPr>
        <w:ind w:left="0" w:firstLine="709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6">
    <w:nsid w:val="64DD2CC4"/>
    <w:multiLevelType w:val="multilevel"/>
    <w:tmpl w:val="3D1CA98A"/>
    <w:lvl w:ilvl="0">
      <w:start w:val="2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894" w:hanging="54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ind w:left="16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cs="Times New Roman" w:hint="default"/>
      </w:rPr>
    </w:lvl>
  </w:abstractNum>
  <w:abstractNum w:abstractNumId="37">
    <w:nsid w:val="6CDA3DF4"/>
    <w:multiLevelType w:val="hybridMultilevel"/>
    <w:tmpl w:val="78360C38"/>
    <w:lvl w:ilvl="0" w:tplc="0A6E8A66">
      <w:start w:val="1"/>
      <w:numFmt w:val="bullet"/>
      <w:pStyle w:val="a0"/>
      <w:suff w:val="space"/>
      <w:lvlText w:val=""/>
      <w:lvlJc w:val="left"/>
      <w:pPr>
        <w:ind w:left="1068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38">
    <w:nsid w:val="6EDC3DDB"/>
    <w:multiLevelType w:val="multilevel"/>
    <w:tmpl w:val="7B68DD6E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bullet"/>
      <w:lvlText w:val="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9">
    <w:nsid w:val="74E127C0"/>
    <w:multiLevelType w:val="hybridMultilevel"/>
    <w:tmpl w:val="EEACE77C"/>
    <w:lvl w:ilvl="0" w:tplc="2E5E55E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50760B4"/>
    <w:multiLevelType w:val="multilevel"/>
    <w:tmpl w:val="CDCA43E4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>
      <w:start w:val="1"/>
      <w:numFmt w:val="decimal"/>
      <w:lvlText w:val="%1.%2."/>
      <w:lvlJc w:val="left"/>
      <w:pPr>
        <w:ind w:left="1284" w:hanging="432"/>
      </w:pPr>
      <w:rPr>
        <w:rFonts w:ascii="Times New Roman" w:hAnsi="Times New Roman" w:cs="Times New Roman" w:hint="default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41">
    <w:nsid w:val="761F4DBF"/>
    <w:multiLevelType w:val="multilevel"/>
    <w:tmpl w:val="FB6036F8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ind w:left="1080" w:hanging="360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cs="Times New Roman" w:hint="default"/>
      </w:rPr>
    </w:lvl>
  </w:abstractNum>
  <w:abstractNum w:abstractNumId="42">
    <w:nsid w:val="7AB53461"/>
    <w:multiLevelType w:val="multilevel"/>
    <w:tmpl w:val="6F7C77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  <w:sz w:val="23"/>
      </w:rPr>
    </w:lvl>
    <w:lvl w:ilvl="1">
      <w:start w:val="7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 w:hint="default"/>
        <w:color w:val="auto"/>
        <w:sz w:val="23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cs="Times New Roman" w:hint="default"/>
        <w:color w:val="auto"/>
        <w:sz w:val="23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cs="Times New Roman" w:hint="default"/>
        <w:color w:val="auto"/>
        <w:sz w:val="23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cs="Times New Roman" w:hint="default"/>
        <w:color w:val="auto"/>
        <w:sz w:val="23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cs="Times New Roman" w:hint="default"/>
        <w:color w:val="auto"/>
        <w:sz w:val="23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cs="Times New Roman" w:hint="default"/>
        <w:color w:val="auto"/>
        <w:sz w:val="23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cs="Times New Roman" w:hint="default"/>
        <w:color w:val="auto"/>
        <w:sz w:val="23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cs="Times New Roman" w:hint="default"/>
        <w:color w:val="auto"/>
        <w:sz w:val="23"/>
      </w:rPr>
    </w:lvl>
  </w:abstractNum>
  <w:abstractNum w:abstractNumId="43">
    <w:nsid w:val="7E0858FB"/>
    <w:multiLevelType w:val="multilevel"/>
    <w:tmpl w:val="A5A435FC"/>
    <w:lvl w:ilvl="0">
      <w:start w:val="1"/>
      <w:numFmt w:val="decimal"/>
      <w:suff w:val="space"/>
      <w:lvlText w:val="%1."/>
      <w:lvlJc w:val="left"/>
      <w:pPr>
        <w:ind w:left="0" w:firstLine="709"/>
      </w:pPr>
    </w:lvl>
    <w:lvl w:ilvl="1">
      <w:start w:val="1"/>
      <w:numFmt w:val="decimal"/>
      <w:lvlRestart w:val="0"/>
      <w:suff w:val="space"/>
      <w:lvlText w:val="%1.%2."/>
      <w:lvlJc w:val="left"/>
      <w:pPr>
        <w:ind w:left="142" w:firstLine="709"/>
      </w:pPr>
    </w:lvl>
    <w:lvl w:ilvl="2">
      <w:start w:val="1"/>
      <w:numFmt w:val="decimal"/>
      <w:lvlRestart w:val="0"/>
      <w:suff w:val="space"/>
      <w:lvlText w:val="%1.%2.%3."/>
      <w:lvlJc w:val="left"/>
      <w:pPr>
        <w:ind w:left="0" w:firstLine="709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4">
    <w:nsid w:val="7EFE2502"/>
    <w:multiLevelType w:val="multilevel"/>
    <w:tmpl w:val="AC8ACFDC"/>
    <w:lvl w:ilvl="0">
      <w:start w:val="3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decimal"/>
      <w:lvlRestart w:val="0"/>
      <w:suff w:val="space"/>
      <w:lvlText w:val="%1.%2."/>
      <w:lvlJc w:val="left"/>
      <w:pPr>
        <w:ind w:left="0" w:firstLine="709"/>
      </w:pPr>
      <w:rPr>
        <w:color w:val="auto"/>
      </w:rPr>
    </w:lvl>
    <w:lvl w:ilvl="2">
      <w:start w:val="3"/>
      <w:numFmt w:val="decimal"/>
      <w:lvlRestart w:val="0"/>
      <w:suff w:val="space"/>
      <w:lvlText w:val="%1.%2.%3."/>
      <w:lvlJc w:val="left"/>
      <w:pPr>
        <w:ind w:left="0" w:firstLine="709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2"/>
    <w:lvlOverride w:ilvl="0">
      <w:startOverride w:val="1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2"/>
    </w:lvlOverride>
    <w:lvlOverride w:ilvl="1">
      <w:startOverride w:val="1"/>
    </w:lvlOverride>
    <w:lvlOverride w:ilvl="2">
      <w:startOverride w:val="10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6"/>
    <w:lvlOverride w:ilvl="0">
      <w:startOverride w:val="2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4"/>
    <w:lvlOverride w:ilvl="0">
      <w:startOverride w:val="3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6"/>
    <w:lvlOverride w:ilvl="0">
      <w:startOverride w:val="4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1"/>
    <w:lvlOverride w:ilvl="0">
      <w:startOverride w:val="3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3"/>
  </w:num>
  <w:num w:numId="11">
    <w:abstractNumId w:val="35"/>
    <w:lvlOverride w:ilvl="0">
      <w:startOverride w:val="4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  <w:lvlOverride w:ilvl="0">
      <w:startOverride w:val="5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5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0"/>
  </w:num>
  <w:num w:numId="17">
    <w:abstractNumId w:val="38"/>
  </w:num>
  <w:num w:numId="18">
    <w:abstractNumId w:val="34"/>
  </w:num>
  <w:num w:numId="19">
    <w:abstractNumId w:val="29"/>
  </w:num>
  <w:num w:numId="20">
    <w:abstractNumId w:val="20"/>
  </w:num>
  <w:num w:numId="21">
    <w:abstractNumId w:val="22"/>
  </w:num>
  <w:num w:numId="22">
    <w:abstractNumId w:val="11"/>
  </w:num>
  <w:num w:numId="23">
    <w:abstractNumId w:val="10"/>
  </w:num>
  <w:num w:numId="24">
    <w:abstractNumId w:val="3"/>
  </w:num>
  <w:num w:numId="25">
    <w:abstractNumId w:val="18"/>
  </w:num>
  <w:num w:numId="26">
    <w:abstractNumId w:val="24"/>
  </w:num>
  <w:num w:numId="27">
    <w:abstractNumId w:val="28"/>
  </w:num>
  <w:num w:numId="28">
    <w:abstractNumId w:val="4"/>
  </w:num>
  <w:num w:numId="29">
    <w:abstractNumId w:val="7"/>
    <w:lvlOverride w:ilvl="1">
      <w:lvl w:ilvl="1">
        <w:start w:val="1"/>
        <w:numFmt w:val="decimal"/>
        <w:lvlText w:val="%1.%2."/>
        <w:lvlJc w:val="left"/>
        <w:rPr>
          <w:rFonts w:ascii="Times New Roman" w:hAnsi="Times New Roman" w:cs="Times New Roman" w:hint="default"/>
          <w:sz w:val="24"/>
          <w:szCs w:val="24"/>
        </w:rPr>
      </w:lvl>
    </w:lvlOverride>
  </w:num>
  <w:num w:numId="30">
    <w:abstractNumId w:val="13"/>
    <w:lvlOverride w:ilvl="0">
      <w:lvl w:ilvl="0">
        <w:start w:val="1"/>
        <w:numFmt w:val="decimal"/>
        <w:lvlText w:val="2.2.%1."/>
        <w:lvlJc w:val="left"/>
        <w:rPr>
          <w:rFonts w:ascii="Times New Roman" w:hAnsi="Times New Roman" w:cs="Times New Roman"/>
          <w:sz w:val="24"/>
          <w:szCs w:val="24"/>
        </w:rPr>
      </w:lvl>
    </w:lvlOverride>
  </w:num>
  <w:num w:numId="31">
    <w:abstractNumId w:val="1"/>
  </w:num>
  <w:num w:numId="32">
    <w:abstractNumId w:val="32"/>
  </w:num>
  <w:num w:numId="33">
    <w:abstractNumId w:val="14"/>
    <w:lvlOverride w:ilvl="0">
      <w:lvl w:ilvl="0">
        <w:start w:val="1"/>
        <w:numFmt w:val="decimal"/>
        <w:lvlText w:val="4.%1."/>
        <w:lvlJc w:val="left"/>
        <w:rPr>
          <w:rFonts w:ascii="Times New Roman" w:hAnsi="Times New Roman" w:cs="Times New Roman"/>
          <w:sz w:val="24"/>
          <w:szCs w:val="24"/>
        </w:rPr>
      </w:lvl>
    </w:lvlOverride>
  </w:num>
  <w:num w:numId="34">
    <w:abstractNumId w:val="2"/>
  </w:num>
  <w:num w:numId="35">
    <w:abstractNumId w:val="19"/>
  </w:num>
  <w:num w:numId="36">
    <w:abstractNumId w:val="16"/>
  </w:num>
  <w:num w:numId="37">
    <w:abstractNumId w:val="0"/>
  </w:num>
  <w:num w:numId="38">
    <w:abstractNumId w:val="37"/>
  </w:num>
  <w:num w:numId="39">
    <w:abstractNumId w:val="39"/>
  </w:num>
  <w:num w:numId="40">
    <w:abstractNumId w:val="12"/>
  </w:num>
  <w:num w:numId="41">
    <w:abstractNumId w:val="7"/>
  </w:num>
  <w:num w:numId="42">
    <w:abstractNumId w:val="13"/>
  </w:num>
  <w:num w:numId="43">
    <w:abstractNumId w:val="14"/>
  </w:num>
  <w:num w:numId="44">
    <w:abstractNumId w:val="27"/>
  </w:num>
  <w:num w:numId="45">
    <w:abstractNumId w:val="31"/>
  </w:num>
  <w:num w:numId="46">
    <w:abstractNumId w:val="25"/>
  </w:num>
  <w:num w:numId="47">
    <w:abstractNumId w:val="33"/>
  </w:num>
  <w:num w:numId="48">
    <w:abstractNumId w:val="5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9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01D9"/>
    <w:rsid w:val="00000FB8"/>
    <w:rsid w:val="00020F74"/>
    <w:rsid w:val="00021142"/>
    <w:rsid w:val="00023EA6"/>
    <w:rsid w:val="00033019"/>
    <w:rsid w:val="00036378"/>
    <w:rsid w:val="00037B82"/>
    <w:rsid w:val="000413B4"/>
    <w:rsid w:val="00042CBF"/>
    <w:rsid w:val="00043904"/>
    <w:rsid w:val="000460DF"/>
    <w:rsid w:val="00046775"/>
    <w:rsid w:val="00054F7B"/>
    <w:rsid w:val="0005599E"/>
    <w:rsid w:val="00070E6B"/>
    <w:rsid w:val="00071599"/>
    <w:rsid w:val="000719D1"/>
    <w:rsid w:val="0007220F"/>
    <w:rsid w:val="000858A3"/>
    <w:rsid w:val="00087CDF"/>
    <w:rsid w:val="00090EC3"/>
    <w:rsid w:val="00094CC9"/>
    <w:rsid w:val="000A0837"/>
    <w:rsid w:val="000A099C"/>
    <w:rsid w:val="000A728E"/>
    <w:rsid w:val="000B3328"/>
    <w:rsid w:val="000C22BC"/>
    <w:rsid w:val="000C5522"/>
    <w:rsid w:val="000C7580"/>
    <w:rsid w:val="000D218F"/>
    <w:rsid w:val="000D343E"/>
    <w:rsid w:val="000D35C2"/>
    <w:rsid w:val="000E77EB"/>
    <w:rsid w:val="000E78D7"/>
    <w:rsid w:val="000F39E8"/>
    <w:rsid w:val="00103ACC"/>
    <w:rsid w:val="00104375"/>
    <w:rsid w:val="001049BD"/>
    <w:rsid w:val="0010514F"/>
    <w:rsid w:val="0010607E"/>
    <w:rsid w:val="001125BC"/>
    <w:rsid w:val="00114DB0"/>
    <w:rsid w:val="0012560D"/>
    <w:rsid w:val="001322B5"/>
    <w:rsid w:val="001332A7"/>
    <w:rsid w:val="00135CBF"/>
    <w:rsid w:val="0013714F"/>
    <w:rsid w:val="00145EF1"/>
    <w:rsid w:val="00156CF2"/>
    <w:rsid w:val="00162D68"/>
    <w:rsid w:val="001704B0"/>
    <w:rsid w:val="0017658A"/>
    <w:rsid w:val="00185914"/>
    <w:rsid w:val="00186C24"/>
    <w:rsid w:val="001876FC"/>
    <w:rsid w:val="001B76AE"/>
    <w:rsid w:val="001B7A10"/>
    <w:rsid w:val="001C112B"/>
    <w:rsid w:val="001C1CF7"/>
    <w:rsid w:val="001C7268"/>
    <w:rsid w:val="001D0C3D"/>
    <w:rsid w:val="001D4628"/>
    <w:rsid w:val="001D725F"/>
    <w:rsid w:val="001E2E56"/>
    <w:rsid w:val="001E7C2B"/>
    <w:rsid w:val="002075F5"/>
    <w:rsid w:val="00207E76"/>
    <w:rsid w:val="00212117"/>
    <w:rsid w:val="0021592E"/>
    <w:rsid w:val="00220B31"/>
    <w:rsid w:val="00225173"/>
    <w:rsid w:val="002325FE"/>
    <w:rsid w:val="00252BBF"/>
    <w:rsid w:val="00262B8A"/>
    <w:rsid w:val="002677FF"/>
    <w:rsid w:val="0027141E"/>
    <w:rsid w:val="00274134"/>
    <w:rsid w:val="00274623"/>
    <w:rsid w:val="002760B5"/>
    <w:rsid w:val="0028485F"/>
    <w:rsid w:val="00290E5C"/>
    <w:rsid w:val="002910E9"/>
    <w:rsid w:val="00291E23"/>
    <w:rsid w:val="002A7706"/>
    <w:rsid w:val="002B7D5C"/>
    <w:rsid w:val="002C0392"/>
    <w:rsid w:val="002C46B3"/>
    <w:rsid w:val="002E1F98"/>
    <w:rsid w:val="002E4970"/>
    <w:rsid w:val="002F076A"/>
    <w:rsid w:val="002F36BF"/>
    <w:rsid w:val="003054CD"/>
    <w:rsid w:val="00316FB6"/>
    <w:rsid w:val="0032618C"/>
    <w:rsid w:val="00334FCD"/>
    <w:rsid w:val="00337064"/>
    <w:rsid w:val="00342574"/>
    <w:rsid w:val="003447FF"/>
    <w:rsid w:val="00350524"/>
    <w:rsid w:val="00354EA1"/>
    <w:rsid w:val="00356CB3"/>
    <w:rsid w:val="003600FB"/>
    <w:rsid w:val="00367276"/>
    <w:rsid w:val="00375627"/>
    <w:rsid w:val="00381181"/>
    <w:rsid w:val="00381185"/>
    <w:rsid w:val="00387284"/>
    <w:rsid w:val="00394452"/>
    <w:rsid w:val="003B0A95"/>
    <w:rsid w:val="003B13C1"/>
    <w:rsid w:val="003C5D9D"/>
    <w:rsid w:val="003C7778"/>
    <w:rsid w:val="003D3DC7"/>
    <w:rsid w:val="003D5AF8"/>
    <w:rsid w:val="003F4D0C"/>
    <w:rsid w:val="003F63C0"/>
    <w:rsid w:val="003F6934"/>
    <w:rsid w:val="00401C54"/>
    <w:rsid w:val="00406FC8"/>
    <w:rsid w:val="00414F4B"/>
    <w:rsid w:val="00421A5F"/>
    <w:rsid w:val="0044153D"/>
    <w:rsid w:val="004539C7"/>
    <w:rsid w:val="00456292"/>
    <w:rsid w:val="00457284"/>
    <w:rsid w:val="00462EA3"/>
    <w:rsid w:val="004732EA"/>
    <w:rsid w:val="004961BB"/>
    <w:rsid w:val="004A4FB3"/>
    <w:rsid w:val="004B2270"/>
    <w:rsid w:val="004B2497"/>
    <w:rsid w:val="004B74FC"/>
    <w:rsid w:val="004C1D22"/>
    <w:rsid w:val="004C302F"/>
    <w:rsid w:val="004D07F9"/>
    <w:rsid w:val="004E2694"/>
    <w:rsid w:val="004E56B0"/>
    <w:rsid w:val="004E5E14"/>
    <w:rsid w:val="005004DD"/>
    <w:rsid w:val="00504CA7"/>
    <w:rsid w:val="00510E6E"/>
    <w:rsid w:val="0051575C"/>
    <w:rsid w:val="00520B34"/>
    <w:rsid w:val="00523CF5"/>
    <w:rsid w:val="00525A59"/>
    <w:rsid w:val="00531A88"/>
    <w:rsid w:val="005327F1"/>
    <w:rsid w:val="0054703F"/>
    <w:rsid w:val="00547555"/>
    <w:rsid w:val="005478AB"/>
    <w:rsid w:val="00550E61"/>
    <w:rsid w:val="00553017"/>
    <w:rsid w:val="00557C8E"/>
    <w:rsid w:val="00562EA9"/>
    <w:rsid w:val="00566075"/>
    <w:rsid w:val="0057289C"/>
    <w:rsid w:val="005750B5"/>
    <w:rsid w:val="005771C8"/>
    <w:rsid w:val="00583987"/>
    <w:rsid w:val="00594738"/>
    <w:rsid w:val="005A1B9E"/>
    <w:rsid w:val="005A2A21"/>
    <w:rsid w:val="005A44FF"/>
    <w:rsid w:val="005B08F1"/>
    <w:rsid w:val="005B1261"/>
    <w:rsid w:val="005D0A1B"/>
    <w:rsid w:val="005D157E"/>
    <w:rsid w:val="005E3436"/>
    <w:rsid w:val="005E78E4"/>
    <w:rsid w:val="005F21FA"/>
    <w:rsid w:val="00606C70"/>
    <w:rsid w:val="00623C61"/>
    <w:rsid w:val="00644C80"/>
    <w:rsid w:val="00651058"/>
    <w:rsid w:val="00653162"/>
    <w:rsid w:val="00660351"/>
    <w:rsid w:val="00661D11"/>
    <w:rsid w:val="0068414C"/>
    <w:rsid w:val="00686224"/>
    <w:rsid w:val="00686420"/>
    <w:rsid w:val="006873CE"/>
    <w:rsid w:val="006902D6"/>
    <w:rsid w:val="00693DF5"/>
    <w:rsid w:val="0069407D"/>
    <w:rsid w:val="006A3C12"/>
    <w:rsid w:val="006A6166"/>
    <w:rsid w:val="006C0AE5"/>
    <w:rsid w:val="006C24F1"/>
    <w:rsid w:val="006D657F"/>
    <w:rsid w:val="006D745D"/>
    <w:rsid w:val="006D79AA"/>
    <w:rsid w:val="006E0958"/>
    <w:rsid w:val="006F18AB"/>
    <w:rsid w:val="006F1D61"/>
    <w:rsid w:val="00700C72"/>
    <w:rsid w:val="00703DBC"/>
    <w:rsid w:val="0071052B"/>
    <w:rsid w:val="00710FF0"/>
    <w:rsid w:val="00722F9A"/>
    <w:rsid w:val="00724924"/>
    <w:rsid w:val="0073482D"/>
    <w:rsid w:val="00734B08"/>
    <w:rsid w:val="0073545D"/>
    <w:rsid w:val="007406FC"/>
    <w:rsid w:val="00745441"/>
    <w:rsid w:val="00747903"/>
    <w:rsid w:val="00753931"/>
    <w:rsid w:val="0075511A"/>
    <w:rsid w:val="0076249C"/>
    <w:rsid w:val="00762B69"/>
    <w:rsid w:val="00762EC9"/>
    <w:rsid w:val="00772879"/>
    <w:rsid w:val="00776BE7"/>
    <w:rsid w:val="00791F65"/>
    <w:rsid w:val="0079527E"/>
    <w:rsid w:val="0079730C"/>
    <w:rsid w:val="0079736D"/>
    <w:rsid w:val="007A347E"/>
    <w:rsid w:val="007A42ED"/>
    <w:rsid w:val="007A5B6E"/>
    <w:rsid w:val="007B2D53"/>
    <w:rsid w:val="007B3DCE"/>
    <w:rsid w:val="007D23DA"/>
    <w:rsid w:val="007D33C8"/>
    <w:rsid w:val="007E00F9"/>
    <w:rsid w:val="007E3A8E"/>
    <w:rsid w:val="007E3B1F"/>
    <w:rsid w:val="007E4D2E"/>
    <w:rsid w:val="007E711A"/>
    <w:rsid w:val="00801C4D"/>
    <w:rsid w:val="00803BB1"/>
    <w:rsid w:val="00810A32"/>
    <w:rsid w:val="00816D19"/>
    <w:rsid w:val="00833233"/>
    <w:rsid w:val="00833EC1"/>
    <w:rsid w:val="00845E49"/>
    <w:rsid w:val="00851CCF"/>
    <w:rsid w:val="00856603"/>
    <w:rsid w:val="00857A2D"/>
    <w:rsid w:val="00865467"/>
    <w:rsid w:val="0088000F"/>
    <w:rsid w:val="00880127"/>
    <w:rsid w:val="0088220B"/>
    <w:rsid w:val="00882CE8"/>
    <w:rsid w:val="00897E49"/>
    <w:rsid w:val="008A2FCF"/>
    <w:rsid w:val="008A3358"/>
    <w:rsid w:val="008A3899"/>
    <w:rsid w:val="008B2823"/>
    <w:rsid w:val="008B789B"/>
    <w:rsid w:val="008C3055"/>
    <w:rsid w:val="008C567D"/>
    <w:rsid w:val="008C61B2"/>
    <w:rsid w:val="008C7D69"/>
    <w:rsid w:val="008D025F"/>
    <w:rsid w:val="008D1C31"/>
    <w:rsid w:val="008D218F"/>
    <w:rsid w:val="008E19DC"/>
    <w:rsid w:val="008E3020"/>
    <w:rsid w:val="008E5787"/>
    <w:rsid w:val="008E67D5"/>
    <w:rsid w:val="008F0966"/>
    <w:rsid w:val="00906789"/>
    <w:rsid w:val="009103D2"/>
    <w:rsid w:val="0091049B"/>
    <w:rsid w:val="00913339"/>
    <w:rsid w:val="009155F4"/>
    <w:rsid w:val="00915687"/>
    <w:rsid w:val="00921B5E"/>
    <w:rsid w:val="0092604C"/>
    <w:rsid w:val="009265E4"/>
    <w:rsid w:val="009377C3"/>
    <w:rsid w:val="00940C80"/>
    <w:rsid w:val="009425C1"/>
    <w:rsid w:val="009464C7"/>
    <w:rsid w:val="00955CBF"/>
    <w:rsid w:val="00961B02"/>
    <w:rsid w:val="00965E11"/>
    <w:rsid w:val="00966454"/>
    <w:rsid w:val="0096781C"/>
    <w:rsid w:val="00967E09"/>
    <w:rsid w:val="0097169F"/>
    <w:rsid w:val="00980150"/>
    <w:rsid w:val="00983C9A"/>
    <w:rsid w:val="009876ED"/>
    <w:rsid w:val="009972E3"/>
    <w:rsid w:val="009A3AA7"/>
    <w:rsid w:val="009A41D5"/>
    <w:rsid w:val="009A55E4"/>
    <w:rsid w:val="009A70E5"/>
    <w:rsid w:val="009A7552"/>
    <w:rsid w:val="009B02A1"/>
    <w:rsid w:val="009B2D77"/>
    <w:rsid w:val="009B71DA"/>
    <w:rsid w:val="009C0A7F"/>
    <w:rsid w:val="009C5E5E"/>
    <w:rsid w:val="009D4F7F"/>
    <w:rsid w:val="009E6CD7"/>
    <w:rsid w:val="009E71DB"/>
    <w:rsid w:val="009E7348"/>
    <w:rsid w:val="009F4281"/>
    <w:rsid w:val="00A01D98"/>
    <w:rsid w:val="00A11227"/>
    <w:rsid w:val="00A11D77"/>
    <w:rsid w:val="00A13D6F"/>
    <w:rsid w:val="00A14E57"/>
    <w:rsid w:val="00A176E8"/>
    <w:rsid w:val="00A2062D"/>
    <w:rsid w:val="00A32599"/>
    <w:rsid w:val="00A3485B"/>
    <w:rsid w:val="00A41A5C"/>
    <w:rsid w:val="00A52D9F"/>
    <w:rsid w:val="00A53F77"/>
    <w:rsid w:val="00A5624B"/>
    <w:rsid w:val="00A6264A"/>
    <w:rsid w:val="00A708BD"/>
    <w:rsid w:val="00A746CD"/>
    <w:rsid w:val="00A87BB3"/>
    <w:rsid w:val="00A9476F"/>
    <w:rsid w:val="00A97D41"/>
    <w:rsid w:val="00AA332E"/>
    <w:rsid w:val="00AA5A55"/>
    <w:rsid w:val="00AB1342"/>
    <w:rsid w:val="00AC249D"/>
    <w:rsid w:val="00AC4D1B"/>
    <w:rsid w:val="00AC6A75"/>
    <w:rsid w:val="00AC7721"/>
    <w:rsid w:val="00AD09C9"/>
    <w:rsid w:val="00AD65BD"/>
    <w:rsid w:val="00AD7701"/>
    <w:rsid w:val="00AF0879"/>
    <w:rsid w:val="00AF0A34"/>
    <w:rsid w:val="00AF1BA1"/>
    <w:rsid w:val="00AF58D9"/>
    <w:rsid w:val="00B043C9"/>
    <w:rsid w:val="00B13462"/>
    <w:rsid w:val="00B1593C"/>
    <w:rsid w:val="00B27490"/>
    <w:rsid w:val="00B3216D"/>
    <w:rsid w:val="00B3356F"/>
    <w:rsid w:val="00B34947"/>
    <w:rsid w:val="00B35416"/>
    <w:rsid w:val="00B554B7"/>
    <w:rsid w:val="00B57FFB"/>
    <w:rsid w:val="00B60681"/>
    <w:rsid w:val="00B637F7"/>
    <w:rsid w:val="00B656B5"/>
    <w:rsid w:val="00B65D92"/>
    <w:rsid w:val="00B7144D"/>
    <w:rsid w:val="00B819E4"/>
    <w:rsid w:val="00B81FC7"/>
    <w:rsid w:val="00B847FA"/>
    <w:rsid w:val="00B84DED"/>
    <w:rsid w:val="00B909AD"/>
    <w:rsid w:val="00B94002"/>
    <w:rsid w:val="00B94286"/>
    <w:rsid w:val="00BA0C30"/>
    <w:rsid w:val="00BA1418"/>
    <w:rsid w:val="00BA1B0E"/>
    <w:rsid w:val="00BA5112"/>
    <w:rsid w:val="00BA5394"/>
    <w:rsid w:val="00BB02C9"/>
    <w:rsid w:val="00BB04AE"/>
    <w:rsid w:val="00BB08EC"/>
    <w:rsid w:val="00BC0FFD"/>
    <w:rsid w:val="00BC219E"/>
    <w:rsid w:val="00BD6BE1"/>
    <w:rsid w:val="00BD6FE2"/>
    <w:rsid w:val="00BE01C2"/>
    <w:rsid w:val="00BE53CB"/>
    <w:rsid w:val="00BF3D39"/>
    <w:rsid w:val="00C0092D"/>
    <w:rsid w:val="00C036D0"/>
    <w:rsid w:val="00C07F4B"/>
    <w:rsid w:val="00C10898"/>
    <w:rsid w:val="00C12AA5"/>
    <w:rsid w:val="00C17B41"/>
    <w:rsid w:val="00C25B3C"/>
    <w:rsid w:val="00C40CCC"/>
    <w:rsid w:val="00C46B4A"/>
    <w:rsid w:val="00C53710"/>
    <w:rsid w:val="00C55E92"/>
    <w:rsid w:val="00C56BAB"/>
    <w:rsid w:val="00C670DF"/>
    <w:rsid w:val="00C67719"/>
    <w:rsid w:val="00C701D9"/>
    <w:rsid w:val="00C738BC"/>
    <w:rsid w:val="00C74723"/>
    <w:rsid w:val="00C94413"/>
    <w:rsid w:val="00CA6069"/>
    <w:rsid w:val="00CA7424"/>
    <w:rsid w:val="00CB37E6"/>
    <w:rsid w:val="00CC222C"/>
    <w:rsid w:val="00CC646F"/>
    <w:rsid w:val="00CE18AF"/>
    <w:rsid w:val="00CF0A1A"/>
    <w:rsid w:val="00CF3312"/>
    <w:rsid w:val="00CF5C9A"/>
    <w:rsid w:val="00D01C69"/>
    <w:rsid w:val="00D01D54"/>
    <w:rsid w:val="00D04D80"/>
    <w:rsid w:val="00D128C3"/>
    <w:rsid w:val="00D16713"/>
    <w:rsid w:val="00D25046"/>
    <w:rsid w:val="00D4037E"/>
    <w:rsid w:val="00D40E28"/>
    <w:rsid w:val="00D43F0E"/>
    <w:rsid w:val="00D545BC"/>
    <w:rsid w:val="00D57FBE"/>
    <w:rsid w:val="00D67DE7"/>
    <w:rsid w:val="00D706A4"/>
    <w:rsid w:val="00D740A5"/>
    <w:rsid w:val="00D81585"/>
    <w:rsid w:val="00D92382"/>
    <w:rsid w:val="00D94294"/>
    <w:rsid w:val="00D95E4F"/>
    <w:rsid w:val="00DA25DB"/>
    <w:rsid w:val="00DA4922"/>
    <w:rsid w:val="00DB13A5"/>
    <w:rsid w:val="00DB19F2"/>
    <w:rsid w:val="00DB36FF"/>
    <w:rsid w:val="00DB4E29"/>
    <w:rsid w:val="00DB5761"/>
    <w:rsid w:val="00DB69D5"/>
    <w:rsid w:val="00DB7942"/>
    <w:rsid w:val="00DC2730"/>
    <w:rsid w:val="00DC2819"/>
    <w:rsid w:val="00DC67ED"/>
    <w:rsid w:val="00DD0E4D"/>
    <w:rsid w:val="00DD4281"/>
    <w:rsid w:val="00DD6C63"/>
    <w:rsid w:val="00DE0102"/>
    <w:rsid w:val="00DE08A4"/>
    <w:rsid w:val="00DE474F"/>
    <w:rsid w:val="00DE73C2"/>
    <w:rsid w:val="00DF26A0"/>
    <w:rsid w:val="00E04948"/>
    <w:rsid w:val="00E113D0"/>
    <w:rsid w:val="00E22C57"/>
    <w:rsid w:val="00E30FE7"/>
    <w:rsid w:val="00E3453C"/>
    <w:rsid w:val="00E3581A"/>
    <w:rsid w:val="00E43506"/>
    <w:rsid w:val="00E45EAF"/>
    <w:rsid w:val="00E51B5B"/>
    <w:rsid w:val="00E56816"/>
    <w:rsid w:val="00E67C7D"/>
    <w:rsid w:val="00E7290A"/>
    <w:rsid w:val="00E76050"/>
    <w:rsid w:val="00E7778C"/>
    <w:rsid w:val="00E81554"/>
    <w:rsid w:val="00E8610A"/>
    <w:rsid w:val="00E8675A"/>
    <w:rsid w:val="00E90542"/>
    <w:rsid w:val="00E96175"/>
    <w:rsid w:val="00EB6DBD"/>
    <w:rsid w:val="00EB6E6E"/>
    <w:rsid w:val="00EB7510"/>
    <w:rsid w:val="00EB7DE3"/>
    <w:rsid w:val="00EC7F4B"/>
    <w:rsid w:val="00ED137D"/>
    <w:rsid w:val="00ED7FBB"/>
    <w:rsid w:val="00EE6B60"/>
    <w:rsid w:val="00EF0564"/>
    <w:rsid w:val="00EF337F"/>
    <w:rsid w:val="00EF4E9B"/>
    <w:rsid w:val="00EF6B08"/>
    <w:rsid w:val="00F01FE1"/>
    <w:rsid w:val="00F03471"/>
    <w:rsid w:val="00F050C7"/>
    <w:rsid w:val="00F05ECD"/>
    <w:rsid w:val="00F05F7D"/>
    <w:rsid w:val="00F161F9"/>
    <w:rsid w:val="00F17E40"/>
    <w:rsid w:val="00F21CEC"/>
    <w:rsid w:val="00F26B19"/>
    <w:rsid w:val="00F3043C"/>
    <w:rsid w:val="00F37953"/>
    <w:rsid w:val="00F404DE"/>
    <w:rsid w:val="00F41D8A"/>
    <w:rsid w:val="00F619C2"/>
    <w:rsid w:val="00F9055D"/>
    <w:rsid w:val="00F93B78"/>
    <w:rsid w:val="00F9630F"/>
    <w:rsid w:val="00FA7E61"/>
    <w:rsid w:val="00FB3EFD"/>
    <w:rsid w:val="00FB44FB"/>
    <w:rsid w:val="00FC10E6"/>
    <w:rsid w:val="00FC4DAA"/>
    <w:rsid w:val="00FC5BCF"/>
    <w:rsid w:val="00FC60BB"/>
    <w:rsid w:val="00FC6CAB"/>
    <w:rsid w:val="00FE04AD"/>
    <w:rsid w:val="00FE52FA"/>
    <w:rsid w:val="00FF3B40"/>
    <w:rsid w:val="00FF4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qFormat="1"/>
    <w:lsdException w:name="heading 7" w:uiPriority="0" w:qFormat="1"/>
    <w:lsdException w:name="heading 8" w:uiPriority="0" w:qFormat="1"/>
    <w:lsdException w:name="heading 9" w:uiPriority="9" w:qFormat="1"/>
    <w:lsdException w:name="index 1" w:uiPriority="0"/>
    <w:lsdException w:name="toc 1" w:uiPriority="0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0"/>
    <w:lsdException w:name="toc 9" w:uiPriority="39"/>
    <w:lsdException w:name="index heading" w:uiPriority="0"/>
    <w:lsdException w:name="caption" w:uiPriority="0" w:qFormat="1"/>
    <w:lsdException w:name="line number" w:uiPriority="0"/>
    <w:lsdException w:name="page number" w:uiPriority="0"/>
    <w:lsdException w:name="List" w:uiPriority="0"/>
    <w:lsdException w:name="List Bullet" w:uiPriority="0"/>
    <w:lsdException w:name="List 2" w:uiPriority="0"/>
    <w:lsdException w:name="List Bullet 3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Preformatted" w:uiPriority="0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700C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1"/>
    <w:next w:val="a1"/>
    <w:link w:val="10"/>
    <w:qFormat/>
    <w:rsid w:val="0065105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1"/>
    <w:next w:val="a1"/>
    <w:link w:val="20"/>
    <w:unhideWhenUsed/>
    <w:qFormat/>
    <w:rsid w:val="00BC219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Standard"/>
    <w:next w:val="Textbody"/>
    <w:link w:val="30"/>
    <w:qFormat/>
    <w:rsid w:val="000D343E"/>
    <w:pPr>
      <w:keepNext/>
      <w:widowControl/>
      <w:autoSpaceDE/>
      <w:jc w:val="both"/>
      <w:outlineLvl w:val="2"/>
    </w:pPr>
    <w:rPr>
      <w:rFonts w:ascii="Times New Roman" w:hAnsi="Times New Roman" w:cs="Times New Roman"/>
      <w:b/>
      <w:bCs/>
      <w:sz w:val="24"/>
      <w:szCs w:val="24"/>
    </w:rPr>
  </w:style>
  <w:style w:type="paragraph" w:styleId="4">
    <w:name w:val="heading 4"/>
    <w:basedOn w:val="a1"/>
    <w:link w:val="40"/>
    <w:qFormat/>
    <w:rsid w:val="000D343E"/>
    <w:pPr>
      <w:spacing w:before="100" w:beforeAutospacing="1" w:after="100" w:afterAutospacing="1"/>
      <w:outlineLvl w:val="3"/>
    </w:pPr>
    <w:rPr>
      <w:b/>
      <w:bCs/>
    </w:rPr>
  </w:style>
  <w:style w:type="paragraph" w:styleId="5">
    <w:name w:val="heading 5"/>
    <w:basedOn w:val="a1"/>
    <w:next w:val="a1"/>
    <w:link w:val="50"/>
    <w:qFormat/>
    <w:rsid w:val="007406FC"/>
    <w:pPr>
      <w:keepNext/>
      <w:outlineLvl w:val="4"/>
    </w:pPr>
    <w:rPr>
      <w:b/>
      <w:sz w:val="27"/>
      <w:szCs w:val="20"/>
    </w:rPr>
  </w:style>
  <w:style w:type="paragraph" w:styleId="6">
    <w:name w:val="heading 6"/>
    <w:basedOn w:val="a1"/>
    <w:next w:val="a1"/>
    <w:link w:val="60"/>
    <w:uiPriority w:val="99"/>
    <w:qFormat/>
    <w:rsid w:val="000D343E"/>
    <w:pPr>
      <w:spacing w:before="240" w:after="60"/>
      <w:outlineLvl w:val="5"/>
    </w:pPr>
    <w:rPr>
      <w:b/>
      <w:bCs/>
      <w:sz w:val="22"/>
      <w:szCs w:val="22"/>
      <w:lang w:val="en-US"/>
    </w:rPr>
  </w:style>
  <w:style w:type="paragraph" w:styleId="7">
    <w:name w:val="heading 7"/>
    <w:aliases w:val="a1"/>
    <w:basedOn w:val="a1"/>
    <w:next w:val="a1"/>
    <w:link w:val="70"/>
    <w:qFormat/>
    <w:rsid w:val="000D343E"/>
    <w:pPr>
      <w:spacing w:before="240" w:after="60"/>
      <w:outlineLvl w:val="6"/>
    </w:pPr>
    <w:rPr>
      <w:lang w:val="en-US"/>
    </w:rPr>
  </w:style>
  <w:style w:type="paragraph" w:styleId="8">
    <w:name w:val="heading 8"/>
    <w:basedOn w:val="a1"/>
    <w:next w:val="a1"/>
    <w:link w:val="80"/>
    <w:qFormat/>
    <w:rsid w:val="000D343E"/>
    <w:pPr>
      <w:keepNext/>
      <w:widowControl w:val="0"/>
      <w:ind w:right="-1192"/>
      <w:outlineLvl w:val="7"/>
    </w:pPr>
    <w:rPr>
      <w:rFonts w:ascii="Arial" w:hAnsi="Arial"/>
      <w:b/>
      <w:caps/>
      <w:sz w:val="18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21">
    <w:name w:val="Основной текст 21"/>
    <w:basedOn w:val="a1"/>
    <w:uiPriority w:val="99"/>
    <w:rsid w:val="00C701D9"/>
    <w:pPr>
      <w:ind w:firstLine="720"/>
      <w:jc w:val="both"/>
    </w:pPr>
    <w:rPr>
      <w:szCs w:val="20"/>
    </w:rPr>
  </w:style>
  <w:style w:type="paragraph" w:styleId="a5">
    <w:name w:val="Title"/>
    <w:aliases w:val="Название таблиц"/>
    <w:basedOn w:val="a1"/>
    <w:link w:val="a6"/>
    <w:qFormat/>
    <w:rsid w:val="00C701D9"/>
    <w:pPr>
      <w:jc w:val="center"/>
    </w:pPr>
    <w:rPr>
      <w:b/>
      <w:szCs w:val="20"/>
    </w:rPr>
  </w:style>
  <w:style w:type="character" w:customStyle="1" w:styleId="a6">
    <w:name w:val="Название Знак"/>
    <w:aliases w:val="Название таблиц Знак"/>
    <w:basedOn w:val="a2"/>
    <w:link w:val="a5"/>
    <w:rsid w:val="00C701D9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7">
    <w:name w:val="Body Text Indent"/>
    <w:basedOn w:val="a1"/>
    <w:link w:val="a8"/>
    <w:rsid w:val="00C701D9"/>
    <w:pPr>
      <w:ind w:firstLine="720"/>
      <w:jc w:val="both"/>
    </w:pPr>
    <w:rPr>
      <w:szCs w:val="20"/>
    </w:rPr>
  </w:style>
  <w:style w:type="character" w:customStyle="1" w:styleId="a8">
    <w:name w:val="Основной текст с отступом Знак"/>
    <w:basedOn w:val="a2"/>
    <w:link w:val="a7"/>
    <w:rsid w:val="00C701D9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2"/>
    <w:link w:val="5"/>
    <w:rsid w:val="007406FC"/>
    <w:rPr>
      <w:rFonts w:ascii="Times New Roman" w:eastAsia="Times New Roman" w:hAnsi="Times New Roman" w:cs="Times New Roman"/>
      <w:b/>
      <w:sz w:val="27"/>
      <w:szCs w:val="20"/>
      <w:lang w:eastAsia="ru-RU"/>
    </w:rPr>
  </w:style>
  <w:style w:type="paragraph" w:customStyle="1" w:styleId="22">
    <w:name w:val="Основной текст 22"/>
    <w:basedOn w:val="a1"/>
    <w:uiPriority w:val="99"/>
    <w:rsid w:val="00D92382"/>
    <w:pPr>
      <w:ind w:firstLine="720"/>
      <w:jc w:val="both"/>
    </w:pPr>
    <w:rPr>
      <w:szCs w:val="20"/>
    </w:rPr>
  </w:style>
  <w:style w:type="character" w:customStyle="1" w:styleId="20">
    <w:name w:val="Заголовок 2 Знак"/>
    <w:basedOn w:val="a2"/>
    <w:link w:val="2"/>
    <w:rsid w:val="00BC219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23">
    <w:name w:val="Основной текст 23"/>
    <w:basedOn w:val="a1"/>
    <w:uiPriority w:val="99"/>
    <w:rsid w:val="00BC219E"/>
    <w:pPr>
      <w:ind w:firstLine="720"/>
      <w:jc w:val="both"/>
    </w:pPr>
    <w:rPr>
      <w:szCs w:val="20"/>
    </w:rPr>
  </w:style>
  <w:style w:type="paragraph" w:styleId="a9">
    <w:name w:val="List Paragraph"/>
    <w:aliases w:val="Мой Список,Bullet_IRAO,List Paragraph"/>
    <w:basedOn w:val="a1"/>
    <w:link w:val="aa"/>
    <w:uiPriority w:val="34"/>
    <w:qFormat/>
    <w:rsid w:val="00CC222C"/>
    <w:pPr>
      <w:ind w:left="720"/>
      <w:contextualSpacing/>
    </w:pPr>
  </w:style>
  <w:style w:type="paragraph" w:customStyle="1" w:styleId="ConsNormal">
    <w:name w:val="ConsNormal"/>
    <w:rsid w:val="00D25046"/>
    <w:pPr>
      <w:widowControl w:val="0"/>
      <w:suppressAutoHyphens/>
      <w:spacing w:after="0" w:line="240" w:lineRule="auto"/>
      <w:ind w:firstLine="720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ConsNonformat">
    <w:name w:val="ConsNonformat"/>
    <w:rsid w:val="00D25046"/>
    <w:pPr>
      <w:widowControl w:val="0"/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-3">
    <w:name w:val="Пункт-3 подзаголовок"/>
    <w:basedOn w:val="a1"/>
    <w:uiPriority w:val="99"/>
    <w:rsid w:val="00D25046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rFonts w:eastAsia="Calibri"/>
      <w:b/>
      <w:sz w:val="28"/>
      <w:szCs w:val="28"/>
    </w:rPr>
  </w:style>
  <w:style w:type="character" w:customStyle="1" w:styleId="itemtext1">
    <w:name w:val="itemtext1"/>
    <w:basedOn w:val="a2"/>
    <w:rsid w:val="005A44FF"/>
    <w:rPr>
      <w:rFonts w:ascii="Segoe UI" w:hAnsi="Segoe UI" w:cs="Segoe UI" w:hint="default"/>
      <w:color w:val="000000"/>
      <w:sz w:val="20"/>
      <w:szCs w:val="20"/>
    </w:rPr>
  </w:style>
  <w:style w:type="paragraph" w:styleId="ab">
    <w:name w:val="Body Text"/>
    <w:basedOn w:val="a1"/>
    <w:link w:val="ac"/>
    <w:unhideWhenUsed/>
    <w:rsid w:val="0027141E"/>
    <w:pPr>
      <w:spacing w:after="120"/>
    </w:pPr>
  </w:style>
  <w:style w:type="character" w:customStyle="1" w:styleId="ac">
    <w:name w:val="Основной текст Знак"/>
    <w:basedOn w:val="a2"/>
    <w:link w:val="ab"/>
    <w:rsid w:val="0027141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2"/>
    <w:link w:val="1"/>
    <w:rsid w:val="00651058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d">
    <w:name w:val="Plain Text"/>
    <w:basedOn w:val="a1"/>
    <w:link w:val="ae"/>
    <w:unhideWhenUsed/>
    <w:rsid w:val="00651058"/>
    <w:rPr>
      <w:rFonts w:ascii="Consolas" w:hAnsi="Consolas" w:cs="Consolas"/>
      <w:sz w:val="21"/>
      <w:szCs w:val="21"/>
    </w:rPr>
  </w:style>
  <w:style w:type="character" w:customStyle="1" w:styleId="ae">
    <w:name w:val="Текст Знак"/>
    <w:basedOn w:val="a2"/>
    <w:link w:val="ad"/>
    <w:rsid w:val="00651058"/>
    <w:rPr>
      <w:rFonts w:ascii="Consolas" w:eastAsia="Times New Roman" w:hAnsi="Consolas" w:cs="Consolas"/>
      <w:sz w:val="21"/>
      <w:szCs w:val="21"/>
      <w:lang w:eastAsia="ru-RU"/>
    </w:rPr>
  </w:style>
  <w:style w:type="character" w:styleId="af">
    <w:name w:val="annotation reference"/>
    <w:basedOn w:val="a2"/>
    <w:uiPriority w:val="99"/>
    <w:rsid w:val="00651058"/>
    <w:rPr>
      <w:rFonts w:cs="Times New Roman"/>
      <w:sz w:val="16"/>
      <w:szCs w:val="16"/>
    </w:rPr>
  </w:style>
  <w:style w:type="paragraph" w:styleId="af0">
    <w:name w:val="annotation text"/>
    <w:basedOn w:val="a1"/>
    <w:link w:val="af1"/>
    <w:uiPriority w:val="99"/>
    <w:rsid w:val="00651058"/>
    <w:rPr>
      <w:sz w:val="20"/>
      <w:szCs w:val="20"/>
    </w:rPr>
  </w:style>
  <w:style w:type="character" w:customStyle="1" w:styleId="af1">
    <w:name w:val="Текст примечания Знак"/>
    <w:basedOn w:val="a2"/>
    <w:link w:val="af0"/>
    <w:uiPriority w:val="99"/>
    <w:rsid w:val="0065105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rsid w:val="00651058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rsid w:val="0065105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4">
    <w:name w:val="Balloon Text"/>
    <w:basedOn w:val="a1"/>
    <w:link w:val="af5"/>
    <w:uiPriority w:val="99"/>
    <w:rsid w:val="00651058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2"/>
    <w:link w:val="af4"/>
    <w:uiPriority w:val="99"/>
    <w:rsid w:val="00651058"/>
    <w:rPr>
      <w:rFonts w:ascii="Tahoma" w:eastAsia="Times New Roman" w:hAnsi="Tahoma" w:cs="Tahoma"/>
      <w:sz w:val="16"/>
      <w:szCs w:val="16"/>
      <w:lang w:eastAsia="ru-RU"/>
    </w:rPr>
  </w:style>
  <w:style w:type="paragraph" w:styleId="af6">
    <w:name w:val="header"/>
    <w:aliases w:val="TI Upper Header,h"/>
    <w:basedOn w:val="a1"/>
    <w:link w:val="af7"/>
    <w:uiPriority w:val="99"/>
    <w:rsid w:val="00651058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aliases w:val="TI Upper Header Знак,h Знак"/>
    <w:basedOn w:val="a2"/>
    <w:link w:val="af6"/>
    <w:uiPriority w:val="99"/>
    <w:rsid w:val="006510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footer"/>
    <w:basedOn w:val="a1"/>
    <w:link w:val="af9"/>
    <w:uiPriority w:val="99"/>
    <w:unhideWhenUsed/>
    <w:rsid w:val="005478AB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basedOn w:val="a2"/>
    <w:link w:val="af8"/>
    <w:uiPriority w:val="99"/>
    <w:rsid w:val="005478A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Стиль1"/>
    <w:basedOn w:val="a1"/>
    <w:autoRedefine/>
    <w:rsid w:val="00F41D8A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2"/>
      <w:szCs w:val="20"/>
    </w:rPr>
  </w:style>
  <w:style w:type="paragraph" w:customStyle="1" w:styleId="12">
    <w:name w:val="Обычный1"/>
    <w:uiPriority w:val="99"/>
    <w:rsid w:val="00456292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13">
    <w:name w:val="1."/>
    <w:basedOn w:val="a1"/>
    <w:rsid w:val="000C5522"/>
    <w:pPr>
      <w:overflowPunct w:val="0"/>
      <w:autoSpaceDE w:val="0"/>
      <w:autoSpaceDN w:val="0"/>
      <w:adjustRightInd w:val="0"/>
      <w:spacing w:line="240" w:lineRule="atLeast"/>
      <w:ind w:left="720" w:hanging="720"/>
      <w:jc w:val="both"/>
      <w:textAlignment w:val="baseline"/>
    </w:pPr>
    <w:rPr>
      <w:rFonts w:ascii="Helv" w:hAnsi="Helv"/>
      <w:sz w:val="20"/>
      <w:szCs w:val="20"/>
      <w:lang w:val="en-GB" w:eastAsia="en-US"/>
    </w:rPr>
  </w:style>
  <w:style w:type="character" w:customStyle="1" w:styleId="aa">
    <w:name w:val="Абзац списка Знак"/>
    <w:aliases w:val="Мой Список Знак,Bullet_IRAO Знак,List Paragraph Знак"/>
    <w:link w:val="a9"/>
    <w:uiPriority w:val="34"/>
    <w:rsid w:val="00AC249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a">
    <w:name w:val="Hyperlink"/>
    <w:uiPriority w:val="99"/>
    <w:rsid w:val="000D343E"/>
    <w:rPr>
      <w:color w:val="0000FF"/>
      <w:u w:val="single"/>
    </w:rPr>
  </w:style>
  <w:style w:type="paragraph" w:customStyle="1" w:styleId="Style8">
    <w:name w:val="Style8"/>
    <w:basedOn w:val="a1"/>
    <w:uiPriority w:val="99"/>
    <w:rsid w:val="000D343E"/>
    <w:pPr>
      <w:widowControl w:val="0"/>
      <w:autoSpaceDE w:val="0"/>
      <w:autoSpaceDN w:val="0"/>
      <w:adjustRightInd w:val="0"/>
      <w:spacing w:line="182" w:lineRule="exact"/>
      <w:ind w:hanging="235"/>
      <w:jc w:val="both"/>
    </w:pPr>
  </w:style>
  <w:style w:type="paragraph" w:customStyle="1" w:styleId="S">
    <w:name w:val="S_Обычный"/>
    <w:basedOn w:val="a1"/>
    <w:link w:val="S0"/>
    <w:qFormat/>
    <w:rsid w:val="000D343E"/>
    <w:pPr>
      <w:widowControl w:val="0"/>
      <w:jc w:val="both"/>
    </w:pPr>
    <w:rPr>
      <w:lang w:val="x-none" w:eastAsia="x-none"/>
    </w:rPr>
  </w:style>
  <w:style w:type="character" w:customStyle="1" w:styleId="S0">
    <w:name w:val="S_Обычный Знак"/>
    <w:link w:val="S"/>
    <w:locked/>
    <w:rsid w:val="000D343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FontStyle53">
    <w:name w:val="Font Style53"/>
    <w:uiPriority w:val="99"/>
    <w:rsid w:val="000D343E"/>
    <w:rPr>
      <w:rFonts w:ascii="Times New Roman" w:hAnsi="Times New Roman" w:cs="Times New Roman"/>
      <w:sz w:val="22"/>
      <w:szCs w:val="22"/>
    </w:rPr>
  </w:style>
  <w:style w:type="character" w:customStyle="1" w:styleId="30">
    <w:name w:val="Заголовок 3 Знак"/>
    <w:basedOn w:val="a2"/>
    <w:link w:val="3"/>
    <w:rsid w:val="000D343E"/>
    <w:rPr>
      <w:rFonts w:ascii="Times New Roman" w:eastAsia="Times New Roman" w:hAnsi="Times New Roman" w:cs="Times New Roman"/>
      <w:b/>
      <w:bCs/>
      <w:kern w:val="3"/>
      <w:sz w:val="24"/>
      <w:szCs w:val="24"/>
      <w:lang w:eastAsia="zh-CN"/>
    </w:rPr>
  </w:style>
  <w:style w:type="character" w:customStyle="1" w:styleId="40">
    <w:name w:val="Заголовок 4 Знак"/>
    <w:basedOn w:val="a2"/>
    <w:link w:val="4"/>
    <w:rsid w:val="000D343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60">
    <w:name w:val="Заголовок 6 Знак"/>
    <w:basedOn w:val="a2"/>
    <w:link w:val="6"/>
    <w:uiPriority w:val="99"/>
    <w:rsid w:val="000D343E"/>
    <w:rPr>
      <w:rFonts w:ascii="Times New Roman" w:eastAsia="Times New Roman" w:hAnsi="Times New Roman" w:cs="Times New Roman"/>
      <w:b/>
      <w:bCs/>
      <w:lang w:val="en-US" w:eastAsia="ru-RU"/>
    </w:rPr>
  </w:style>
  <w:style w:type="character" w:customStyle="1" w:styleId="70">
    <w:name w:val="Заголовок 7 Знак"/>
    <w:aliases w:val="a1 Знак"/>
    <w:basedOn w:val="a2"/>
    <w:link w:val="7"/>
    <w:rsid w:val="000D343E"/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character" w:customStyle="1" w:styleId="80">
    <w:name w:val="Заголовок 8 Знак"/>
    <w:basedOn w:val="a2"/>
    <w:link w:val="8"/>
    <w:rsid w:val="000D343E"/>
    <w:rPr>
      <w:rFonts w:ascii="Arial" w:eastAsia="Times New Roman" w:hAnsi="Arial" w:cs="Times New Roman"/>
      <w:b/>
      <w:caps/>
      <w:sz w:val="18"/>
      <w:szCs w:val="20"/>
      <w:lang w:eastAsia="ru-RU"/>
    </w:rPr>
  </w:style>
  <w:style w:type="paragraph" w:customStyle="1" w:styleId="Standard">
    <w:name w:val="Standard"/>
    <w:link w:val="Standard0"/>
    <w:rsid w:val="000D343E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Arial" w:eastAsia="Times New Roman" w:hAnsi="Arial" w:cs="Arial"/>
      <w:kern w:val="3"/>
      <w:sz w:val="20"/>
      <w:szCs w:val="20"/>
      <w:lang w:eastAsia="zh-CN"/>
    </w:rPr>
  </w:style>
  <w:style w:type="paragraph" w:customStyle="1" w:styleId="Textbody">
    <w:name w:val="Text body"/>
    <w:basedOn w:val="Standard"/>
    <w:rsid w:val="000D343E"/>
    <w:pPr>
      <w:spacing w:after="120"/>
    </w:pPr>
  </w:style>
  <w:style w:type="paragraph" w:styleId="afb">
    <w:name w:val="List"/>
    <w:basedOn w:val="Textbody"/>
    <w:rsid w:val="000D343E"/>
    <w:rPr>
      <w:rFonts w:cs="Mangal"/>
    </w:rPr>
  </w:style>
  <w:style w:type="paragraph" w:styleId="afc">
    <w:name w:val="caption"/>
    <w:basedOn w:val="Standard"/>
    <w:qFormat/>
    <w:rsid w:val="000D343E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rsid w:val="000D343E"/>
    <w:pPr>
      <w:suppressLineNumbers/>
    </w:pPr>
    <w:rPr>
      <w:rFonts w:cs="Mangal"/>
    </w:rPr>
  </w:style>
  <w:style w:type="paragraph" w:styleId="afd">
    <w:name w:val="Subtitle"/>
    <w:basedOn w:val="Standard"/>
    <w:next w:val="Textbody"/>
    <w:link w:val="afe"/>
    <w:qFormat/>
    <w:rsid w:val="000D343E"/>
    <w:pPr>
      <w:widowControl/>
      <w:autoSpaceDE/>
      <w:jc w:val="center"/>
    </w:pPr>
    <w:rPr>
      <w:rFonts w:ascii="Times New Roman" w:hAnsi="Times New Roman" w:cs="Times New Roman"/>
      <w:b/>
      <w:bCs/>
      <w:i/>
      <w:iCs/>
      <w:sz w:val="24"/>
      <w:szCs w:val="24"/>
    </w:rPr>
  </w:style>
  <w:style w:type="character" w:customStyle="1" w:styleId="afe">
    <w:name w:val="Подзаголовок Знак"/>
    <w:basedOn w:val="a2"/>
    <w:link w:val="afd"/>
    <w:rsid w:val="000D343E"/>
    <w:rPr>
      <w:rFonts w:ascii="Times New Roman" w:eastAsia="Times New Roman" w:hAnsi="Times New Roman" w:cs="Times New Roman"/>
      <w:b/>
      <w:bCs/>
      <w:i/>
      <w:iCs/>
      <w:kern w:val="3"/>
      <w:sz w:val="24"/>
      <w:szCs w:val="24"/>
      <w:lang w:eastAsia="zh-CN"/>
    </w:rPr>
  </w:style>
  <w:style w:type="paragraph" w:customStyle="1" w:styleId="TableContents">
    <w:name w:val="Table Contents"/>
    <w:basedOn w:val="Standard"/>
    <w:rsid w:val="000D343E"/>
    <w:pPr>
      <w:suppressLineNumbers/>
    </w:pPr>
  </w:style>
  <w:style w:type="paragraph" w:customStyle="1" w:styleId="TableHeading">
    <w:name w:val="Table Heading"/>
    <w:basedOn w:val="TableContents"/>
    <w:rsid w:val="000D343E"/>
    <w:pPr>
      <w:jc w:val="center"/>
    </w:pPr>
    <w:rPr>
      <w:b/>
      <w:bCs/>
    </w:rPr>
  </w:style>
  <w:style w:type="paragraph" w:customStyle="1" w:styleId="Framecontents">
    <w:name w:val="Frame contents"/>
    <w:basedOn w:val="Textbody"/>
    <w:rsid w:val="000D343E"/>
  </w:style>
  <w:style w:type="character" w:customStyle="1" w:styleId="WW8Num1z0">
    <w:name w:val="WW8Num1z0"/>
    <w:rsid w:val="000D343E"/>
    <w:rPr>
      <w:rFonts w:ascii="Times New Roman" w:hAnsi="Times New Roman" w:cs="Times New Roman"/>
    </w:rPr>
  </w:style>
  <w:style w:type="character" w:customStyle="1" w:styleId="WW8Num2z0">
    <w:name w:val="WW8Num2z0"/>
    <w:rsid w:val="000D343E"/>
    <w:rPr>
      <w:rFonts w:ascii="Times New Roman" w:hAnsi="Times New Roman" w:cs="Times New Roman"/>
    </w:rPr>
  </w:style>
  <w:style w:type="character" w:customStyle="1" w:styleId="WW8Num3z0">
    <w:name w:val="WW8Num3z0"/>
    <w:rsid w:val="000D343E"/>
    <w:rPr>
      <w:rFonts w:ascii="Arial" w:hAnsi="Arial" w:cs="Arial"/>
    </w:rPr>
  </w:style>
  <w:style w:type="character" w:customStyle="1" w:styleId="WW8Num4z0">
    <w:name w:val="WW8Num4z0"/>
    <w:rsid w:val="000D343E"/>
    <w:rPr>
      <w:rFonts w:ascii="Arial" w:hAnsi="Arial" w:cs="Arial"/>
      <w:b w:val="0"/>
    </w:rPr>
  </w:style>
  <w:style w:type="character" w:customStyle="1" w:styleId="WW8Num5z0">
    <w:name w:val="WW8Num5z0"/>
    <w:rsid w:val="000D343E"/>
    <w:rPr>
      <w:rFonts w:ascii="Arial" w:hAnsi="Arial" w:cs="Arial"/>
    </w:rPr>
  </w:style>
  <w:style w:type="character" w:customStyle="1" w:styleId="WW8Num6z0">
    <w:name w:val="WW8Num6z0"/>
    <w:rsid w:val="000D343E"/>
    <w:rPr>
      <w:rFonts w:cs="Times New Roman"/>
    </w:rPr>
  </w:style>
  <w:style w:type="character" w:customStyle="1" w:styleId="WW8Num7z0">
    <w:name w:val="WW8Num7z0"/>
    <w:rsid w:val="000D343E"/>
    <w:rPr>
      <w:rFonts w:ascii="Times New Roman" w:hAnsi="Times New Roman" w:cs="Times New Roman"/>
    </w:rPr>
  </w:style>
  <w:style w:type="character" w:customStyle="1" w:styleId="WW8Num8z0">
    <w:name w:val="WW8Num8z0"/>
    <w:rsid w:val="000D343E"/>
    <w:rPr>
      <w:rFonts w:ascii="Arial" w:hAnsi="Arial" w:cs="Arial"/>
    </w:rPr>
  </w:style>
  <w:style w:type="character" w:customStyle="1" w:styleId="WW8Num10z0">
    <w:name w:val="WW8Num10z0"/>
    <w:rsid w:val="000D343E"/>
    <w:rPr>
      <w:rFonts w:ascii="Times New Roman" w:hAnsi="Times New Roman" w:cs="Times New Roman"/>
    </w:rPr>
  </w:style>
  <w:style w:type="character" w:customStyle="1" w:styleId="WW8Num11z0">
    <w:name w:val="WW8Num11z0"/>
    <w:rsid w:val="000D343E"/>
    <w:rPr>
      <w:rFonts w:cs="Arial"/>
    </w:rPr>
  </w:style>
  <w:style w:type="character" w:customStyle="1" w:styleId="WW8Num12z0">
    <w:name w:val="WW8Num12z0"/>
    <w:rsid w:val="000D343E"/>
    <w:rPr>
      <w:rFonts w:cs="Times New Roman"/>
    </w:rPr>
  </w:style>
  <w:style w:type="character" w:customStyle="1" w:styleId="WW8Num13z0">
    <w:name w:val="WW8Num13z0"/>
    <w:rsid w:val="000D343E"/>
    <w:rPr>
      <w:rFonts w:ascii="Times New Roman" w:hAnsi="Times New Roman" w:cs="Times New Roman"/>
    </w:rPr>
  </w:style>
  <w:style w:type="character" w:customStyle="1" w:styleId="NumberingSymbols">
    <w:name w:val="Numbering Symbols"/>
    <w:rsid w:val="000D343E"/>
  </w:style>
  <w:style w:type="numbering" w:customStyle="1" w:styleId="WW8Num1">
    <w:name w:val="WW8Num1"/>
    <w:basedOn w:val="a4"/>
    <w:rsid w:val="000D343E"/>
    <w:pPr>
      <w:numPr>
        <w:numId w:val="24"/>
      </w:numPr>
    </w:pPr>
  </w:style>
  <w:style w:type="numbering" w:customStyle="1" w:styleId="WW8Num2">
    <w:name w:val="WW8Num2"/>
    <w:basedOn w:val="a4"/>
    <w:rsid w:val="000D343E"/>
    <w:pPr>
      <w:numPr>
        <w:numId w:val="25"/>
      </w:numPr>
    </w:pPr>
  </w:style>
  <w:style w:type="numbering" w:customStyle="1" w:styleId="WW8Num3">
    <w:name w:val="WW8Num3"/>
    <w:basedOn w:val="a4"/>
    <w:rsid w:val="000D343E"/>
    <w:pPr>
      <w:numPr>
        <w:numId w:val="26"/>
      </w:numPr>
    </w:pPr>
  </w:style>
  <w:style w:type="numbering" w:customStyle="1" w:styleId="WW8Num4">
    <w:name w:val="WW8Num4"/>
    <w:basedOn w:val="a4"/>
    <w:rsid w:val="000D343E"/>
    <w:pPr>
      <w:numPr>
        <w:numId w:val="27"/>
      </w:numPr>
    </w:pPr>
  </w:style>
  <w:style w:type="numbering" w:customStyle="1" w:styleId="WW8Num5">
    <w:name w:val="WW8Num5"/>
    <w:basedOn w:val="a4"/>
    <w:rsid w:val="000D343E"/>
    <w:pPr>
      <w:numPr>
        <w:numId w:val="28"/>
      </w:numPr>
    </w:pPr>
  </w:style>
  <w:style w:type="numbering" w:customStyle="1" w:styleId="WW8Num6">
    <w:name w:val="WW8Num6"/>
    <w:basedOn w:val="a4"/>
    <w:rsid w:val="000D343E"/>
    <w:pPr>
      <w:numPr>
        <w:numId w:val="41"/>
      </w:numPr>
    </w:pPr>
  </w:style>
  <w:style w:type="numbering" w:customStyle="1" w:styleId="WW8Num7">
    <w:name w:val="WW8Num7"/>
    <w:basedOn w:val="a4"/>
    <w:rsid w:val="000D343E"/>
    <w:pPr>
      <w:numPr>
        <w:numId w:val="42"/>
      </w:numPr>
    </w:pPr>
  </w:style>
  <w:style w:type="numbering" w:customStyle="1" w:styleId="WW8Num8">
    <w:name w:val="WW8Num8"/>
    <w:basedOn w:val="a4"/>
    <w:rsid w:val="000D343E"/>
    <w:pPr>
      <w:numPr>
        <w:numId w:val="31"/>
      </w:numPr>
    </w:pPr>
  </w:style>
  <w:style w:type="numbering" w:customStyle="1" w:styleId="WW8Num9">
    <w:name w:val="WW8Num9"/>
    <w:basedOn w:val="a4"/>
    <w:rsid w:val="000D343E"/>
    <w:pPr>
      <w:numPr>
        <w:numId w:val="32"/>
      </w:numPr>
    </w:pPr>
  </w:style>
  <w:style w:type="numbering" w:customStyle="1" w:styleId="WW8Num10">
    <w:name w:val="WW8Num10"/>
    <w:basedOn w:val="a4"/>
    <w:rsid w:val="000D343E"/>
    <w:pPr>
      <w:numPr>
        <w:numId w:val="43"/>
      </w:numPr>
    </w:pPr>
  </w:style>
  <w:style w:type="numbering" w:customStyle="1" w:styleId="WW8Num11">
    <w:name w:val="WW8Num11"/>
    <w:basedOn w:val="a4"/>
    <w:rsid w:val="000D343E"/>
    <w:pPr>
      <w:numPr>
        <w:numId w:val="34"/>
      </w:numPr>
    </w:pPr>
  </w:style>
  <w:style w:type="numbering" w:customStyle="1" w:styleId="WW8Num12">
    <w:name w:val="WW8Num12"/>
    <w:basedOn w:val="a4"/>
    <w:rsid w:val="000D343E"/>
    <w:pPr>
      <w:numPr>
        <w:numId w:val="35"/>
      </w:numPr>
    </w:pPr>
  </w:style>
  <w:style w:type="numbering" w:customStyle="1" w:styleId="WW8Num13">
    <w:name w:val="WW8Num13"/>
    <w:basedOn w:val="a4"/>
    <w:rsid w:val="000D343E"/>
    <w:pPr>
      <w:numPr>
        <w:numId w:val="36"/>
      </w:numPr>
    </w:pPr>
  </w:style>
  <w:style w:type="character" w:customStyle="1" w:styleId="Standard0">
    <w:name w:val="Standard Знак"/>
    <w:link w:val="Standard"/>
    <w:rsid w:val="000D343E"/>
    <w:rPr>
      <w:rFonts w:ascii="Arial" w:eastAsia="Times New Roman" w:hAnsi="Arial" w:cs="Arial"/>
      <w:kern w:val="3"/>
      <w:sz w:val="20"/>
      <w:szCs w:val="20"/>
      <w:lang w:eastAsia="zh-CN"/>
    </w:rPr>
  </w:style>
  <w:style w:type="character" w:styleId="aff">
    <w:name w:val="page number"/>
    <w:basedOn w:val="a2"/>
    <w:rsid w:val="000D343E"/>
  </w:style>
  <w:style w:type="paragraph" w:customStyle="1" w:styleId="ConsPlusNormal">
    <w:name w:val="ConsPlusNormal"/>
    <w:rsid w:val="000D343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0">
    <w:name w:val="Обычный + полужирный"/>
    <w:basedOn w:val="a1"/>
    <w:link w:val="aff1"/>
    <w:rsid w:val="000D343E"/>
    <w:pPr>
      <w:jc w:val="both"/>
    </w:pPr>
    <w:rPr>
      <w:b/>
    </w:rPr>
  </w:style>
  <w:style w:type="character" w:customStyle="1" w:styleId="aff1">
    <w:name w:val="Обычный + полужирный Знак"/>
    <w:link w:val="aff0"/>
    <w:rsid w:val="000D343E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table" w:styleId="aff2">
    <w:name w:val="Table Grid"/>
    <w:basedOn w:val="a3"/>
    <w:uiPriority w:val="39"/>
    <w:rsid w:val="000D343E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SimSun" w:hAnsi="Arial" w:cs="Mangal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1"/>
    <w:link w:val="32"/>
    <w:unhideWhenUsed/>
    <w:rsid w:val="000D343E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2">
    <w:name w:val="Основной текст с отступом 3 Знак"/>
    <w:basedOn w:val="a2"/>
    <w:link w:val="31"/>
    <w:rsid w:val="000D343E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blk">
    <w:name w:val="blk"/>
    <w:uiPriority w:val="99"/>
    <w:rsid w:val="000D343E"/>
    <w:rPr>
      <w:rFonts w:cs="Times New Roman"/>
    </w:rPr>
  </w:style>
  <w:style w:type="paragraph" w:customStyle="1" w:styleId="14">
    <w:name w:val="Список 1"/>
    <w:basedOn w:val="a"/>
    <w:locked/>
    <w:rsid w:val="000D343E"/>
    <w:pPr>
      <w:numPr>
        <w:numId w:val="0"/>
      </w:numPr>
      <w:tabs>
        <w:tab w:val="num" w:pos="360"/>
        <w:tab w:val="left" w:pos="1134"/>
      </w:tabs>
      <w:suppressAutoHyphens w:val="0"/>
      <w:overflowPunct w:val="0"/>
      <w:autoSpaceDE w:val="0"/>
      <w:adjustRightInd w:val="0"/>
      <w:spacing w:before="60"/>
      <w:ind w:left="360" w:hanging="360"/>
      <w:contextualSpacing w:val="0"/>
      <w:jc w:val="both"/>
    </w:pPr>
    <w:rPr>
      <w:rFonts w:ascii="Times New Roman" w:eastAsia="Times New Roman" w:hAnsi="Times New Roman"/>
      <w:kern w:val="0"/>
      <w:sz w:val="24"/>
      <w:lang w:eastAsia="ru-RU"/>
    </w:rPr>
  </w:style>
  <w:style w:type="paragraph" w:styleId="a">
    <w:name w:val="List Bullet"/>
    <w:basedOn w:val="a1"/>
    <w:unhideWhenUsed/>
    <w:rsid w:val="000D343E"/>
    <w:pPr>
      <w:widowControl w:val="0"/>
      <w:numPr>
        <w:numId w:val="37"/>
      </w:numPr>
      <w:suppressAutoHyphens/>
      <w:autoSpaceDN w:val="0"/>
      <w:contextualSpacing/>
      <w:textAlignment w:val="baseline"/>
    </w:pPr>
    <w:rPr>
      <w:rFonts w:ascii="Arial" w:eastAsia="Arial" w:hAnsi="Arial"/>
      <w:kern w:val="3"/>
      <w:sz w:val="20"/>
      <w:szCs w:val="20"/>
      <w:lang w:eastAsia="zh-CN"/>
    </w:rPr>
  </w:style>
  <w:style w:type="character" w:styleId="aff3">
    <w:name w:val="Emphasis"/>
    <w:uiPriority w:val="20"/>
    <w:qFormat/>
    <w:rsid w:val="000D343E"/>
    <w:rPr>
      <w:i/>
      <w:iCs/>
    </w:rPr>
  </w:style>
  <w:style w:type="paragraph" w:styleId="33">
    <w:name w:val="List Bullet 3"/>
    <w:basedOn w:val="a1"/>
    <w:autoRedefine/>
    <w:rsid w:val="000D343E"/>
    <w:pPr>
      <w:ind w:right="-852"/>
      <w:jc w:val="both"/>
    </w:pPr>
    <w:rPr>
      <w:sz w:val="28"/>
      <w:szCs w:val="20"/>
    </w:rPr>
  </w:style>
  <w:style w:type="character" w:styleId="aff4">
    <w:name w:val="FollowedHyperlink"/>
    <w:uiPriority w:val="99"/>
    <w:unhideWhenUsed/>
    <w:rsid w:val="000D343E"/>
    <w:rPr>
      <w:color w:val="800080"/>
      <w:u w:val="single"/>
    </w:rPr>
  </w:style>
  <w:style w:type="paragraph" w:customStyle="1" w:styleId="15">
    <w:name w:val="Текст1"/>
    <w:basedOn w:val="a1"/>
    <w:rsid w:val="000D343E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Text">
    <w:name w:val="Text"/>
    <w:basedOn w:val="a1"/>
    <w:rsid w:val="000D343E"/>
    <w:pPr>
      <w:spacing w:after="240"/>
    </w:pPr>
    <w:rPr>
      <w:szCs w:val="20"/>
      <w:lang w:val="en-US" w:eastAsia="en-US"/>
    </w:rPr>
  </w:style>
  <w:style w:type="paragraph" w:styleId="24">
    <w:name w:val="Body Text 2"/>
    <w:basedOn w:val="a1"/>
    <w:link w:val="25"/>
    <w:rsid w:val="000D343E"/>
    <w:pPr>
      <w:spacing w:after="120" w:line="480" w:lineRule="auto"/>
    </w:pPr>
  </w:style>
  <w:style w:type="character" w:customStyle="1" w:styleId="25">
    <w:name w:val="Основной текст 2 Знак"/>
    <w:basedOn w:val="a2"/>
    <w:link w:val="24"/>
    <w:rsid w:val="000D343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5">
    <w:name w:val="Normal (Web)"/>
    <w:basedOn w:val="a1"/>
    <w:uiPriority w:val="99"/>
    <w:unhideWhenUsed/>
    <w:rsid w:val="000D343E"/>
    <w:pPr>
      <w:spacing w:before="100" w:beforeAutospacing="1" w:after="100" w:afterAutospacing="1"/>
    </w:pPr>
  </w:style>
  <w:style w:type="paragraph" w:customStyle="1" w:styleId="Paragraph1n">
    <w:name w:val="Paragraph1n"/>
    <w:basedOn w:val="a1"/>
    <w:rsid w:val="000D343E"/>
    <w:pPr>
      <w:widowControl w:val="0"/>
      <w:tabs>
        <w:tab w:val="left" w:pos="720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rFonts w:ascii="Arial" w:hAnsi="Arial"/>
      <w:color w:val="000000"/>
      <w:sz w:val="20"/>
      <w:szCs w:val="20"/>
      <w:lang w:val="en-US" w:eastAsia="en-US"/>
    </w:rPr>
  </w:style>
  <w:style w:type="paragraph" w:styleId="26">
    <w:name w:val="Body Text Indent 2"/>
    <w:basedOn w:val="a1"/>
    <w:link w:val="27"/>
    <w:rsid w:val="000D343E"/>
    <w:pPr>
      <w:spacing w:line="320" w:lineRule="auto"/>
      <w:ind w:left="426" w:hanging="426"/>
    </w:pPr>
    <w:rPr>
      <w:szCs w:val="20"/>
    </w:rPr>
  </w:style>
  <w:style w:type="character" w:customStyle="1" w:styleId="27">
    <w:name w:val="Основной текст с отступом 2 Знак"/>
    <w:basedOn w:val="a2"/>
    <w:link w:val="26"/>
    <w:rsid w:val="000D343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FR1">
    <w:name w:val="FR1"/>
    <w:rsid w:val="000D343E"/>
    <w:pPr>
      <w:widowControl w:val="0"/>
      <w:spacing w:after="0" w:line="240" w:lineRule="auto"/>
      <w:jc w:val="both"/>
    </w:pPr>
    <w:rPr>
      <w:rFonts w:ascii="Courier New" w:eastAsia="Times New Roman" w:hAnsi="Courier New" w:cs="Times New Roman"/>
      <w:snapToGrid w:val="0"/>
      <w:sz w:val="16"/>
      <w:szCs w:val="20"/>
      <w:lang w:eastAsia="ru-RU"/>
    </w:rPr>
  </w:style>
  <w:style w:type="paragraph" w:customStyle="1" w:styleId="Char">
    <w:name w:val="Char"/>
    <w:basedOn w:val="a1"/>
    <w:rsid w:val="000D343E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paragraph" w:customStyle="1" w:styleId="Default">
    <w:name w:val="Default"/>
    <w:rsid w:val="000D343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6">
    <w:name w:val="Текст примечания Знак1"/>
    <w:rsid w:val="000D343E"/>
    <w:rPr>
      <w:rFonts w:ascii="Arial" w:eastAsia="Times New Roman" w:hAnsi="Arial" w:cs="Arial"/>
      <w:kern w:val="3"/>
      <w:lang w:val="ru-RU" w:eastAsia="zh-CN" w:bidi="ar-SA"/>
    </w:rPr>
  </w:style>
  <w:style w:type="character" w:customStyle="1" w:styleId="apple-style-span">
    <w:name w:val="apple-style-span"/>
    <w:rsid w:val="000D343E"/>
  </w:style>
  <w:style w:type="character" w:customStyle="1" w:styleId="apple-converted-space">
    <w:name w:val="apple-converted-space"/>
    <w:rsid w:val="000D343E"/>
  </w:style>
  <w:style w:type="paragraph" w:styleId="34">
    <w:name w:val="Body Text 3"/>
    <w:basedOn w:val="a1"/>
    <w:link w:val="35"/>
    <w:rsid w:val="000D343E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2"/>
    <w:link w:val="34"/>
    <w:rsid w:val="000D343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3">
    <w:name w:val="xl63"/>
    <w:basedOn w:val="a1"/>
    <w:rsid w:val="000D3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64">
    <w:name w:val="xl64"/>
    <w:basedOn w:val="a1"/>
    <w:rsid w:val="000D3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65">
    <w:name w:val="xl65"/>
    <w:basedOn w:val="a1"/>
    <w:rsid w:val="000D343E"/>
    <w:pPr>
      <w:shd w:val="clear" w:color="000000" w:fill="FFFFFF"/>
      <w:spacing w:before="100" w:beforeAutospacing="1" w:after="100" w:afterAutospacing="1"/>
    </w:pPr>
  </w:style>
  <w:style w:type="paragraph" w:customStyle="1" w:styleId="xl66">
    <w:name w:val="xl66"/>
    <w:basedOn w:val="a1"/>
    <w:rsid w:val="000D343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67">
    <w:name w:val="xl67"/>
    <w:basedOn w:val="a1"/>
    <w:rsid w:val="000D3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68">
    <w:name w:val="xl68"/>
    <w:basedOn w:val="a1"/>
    <w:rsid w:val="000D3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69">
    <w:name w:val="xl69"/>
    <w:basedOn w:val="a1"/>
    <w:rsid w:val="000D3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70">
    <w:name w:val="xl70"/>
    <w:basedOn w:val="a1"/>
    <w:rsid w:val="000D343E"/>
    <w:pPr>
      <w:shd w:val="clear" w:color="000000" w:fill="FFFFFF"/>
      <w:spacing w:before="100" w:beforeAutospacing="1" w:after="100" w:afterAutospacing="1"/>
    </w:pPr>
  </w:style>
  <w:style w:type="paragraph" w:customStyle="1" w:styleId="xl71">
    <w:name w:val="xl71"/>
    <w:basedOn w:val="a1"/>
    <w:rsid w:val="000D343E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2">
    <w:name w:val="xl72"/>
    <w:basedOn w:val="a1"/>
    <w:rsid w:val="000D343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73">
    <w:name w:val="xl73"/>
    <w:basedOn w:val="a1"/>
    <w:rsid w:val="000D343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74">
    <w:name w:val="xl74"/>
    <w:basedOn w:val="a1"/>
    <w:rsid w:val="000D343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-11">
    <w:name w:val="Цветной список - Акцент 11"/>
    <w:basedOn w:val="a1"/>
    <w:uiPriority w:val="34"/>
    <w:qFormat/>
    <w:rsid w:val="000D343E"/>
    <w:pPr>
      <w:ind w:left="720"/>
      <w:contextualSpacing/>
      <w:jc w:val="both"/>
    </w:pPr>
    <w:rPr>
      <w:sz w:val="22"/>
      <w:szCs w:val="22"/>
    </w:rPr>
  </w:style>
  <w:style w:type="numbering" w:customStyle="1" w:styleId="17">
    <w:name w:val="Нет списка1"/>
    <w:next w:val="a4"/>
    <w:uiPriority w:val="99"/>
    <w:semiHidden/>
    <w:unhideWhenUsed/>
    <w:rsid w:val="000D343E"/>
  </w:style>
  <w:style w:type="paragraph" w:customStyle="1" w:styleId="BodyText1">
    <w:name w:val="Body Text1"/>
    <w:basedOn w:val="a1"/>
    <w:rsid w:val="000D343E"/>
    <w:pPr>
      <w:widowControl w:val="0"/>
      <w:jc w:val="both"/>
    </w:pPr>
    <w:rPr>
      <w:rFonts w:ascii="Arial" w:hAnsi="Arial"/>
      <w:snapToGrid w:val="0"/>
      <w:spacing w:val="-5"/>
      <w:szCs w:val="20"/>
      <w:lang w:eastAsia="en-US"/>
    </w:rPr>
  </w:style>
  <w:style w:type="paragraph" w:styleId="28">
    <w:name w:val="List 2"/>
    <w:basedOn w:val="a1"/>
    <w:rsid w:val="000D343E"/>
    <w:pPr>
      <w:ind w:left="566" w:hanging="283"/>
    </w:pPr>
    <w:rPr>
      <w:sz w:val="20"/>
      <w:szCs w:val="20"/>
      <w:lang w:eastAsia="en-US"/>
    </w:rPr>
  </w:style>
  <w:style w:type="paragraph" w:customStyle="1" w:styleId="18">
    <w:name w:val="Нижний колонтитул1"/>
    <w:basedOn w:val="a1"/>
    <w:rsid w:val="000D343E"/>
    <w:pPr>
      <w:widowControl w:val="0"/>
      <w:tabs>
        <w:tab w:val="center" w:pos="4153"/>
        <w:tab w:val="right" w:pos="8306"/>
      </w:tabs>
    </w:pPr>
    <w:rPr>
      <w:rFonts w:ascii="Arial" w:hAnsi="Arial"/>
      <w:snapToGrid w:val="0"/>
      <w:spacing w:val="-5"/>
      <w:szCs w:val="20"/>
      <w:lang w:eastAsia="en-US"/>
    </w:rPr>
  </w:style>
  <w:style w:type="paragraph" w:customStyle="1" w:styleId="aff6">
    <w:name w:val="Подпись дог."/>
    <w:basedOn w:val="a1"/>
    <w:rsid w:val="000D343E"/>
    <w:pPr>
      <w:spacing w:before="120"/>
      <w:ind w:left="709"/>
    </w:pPr>
    <w:rPr>
      <w:b/>
      <w:snapToGrid w:val="0"/>
      <w:szCs w:val="20"/>
      <w:lang w:eastAsia="en-US"/>
    </w:rPr>
  </w:style>
  <w:style w:type="paragraph" w:customStyle="1" w:styleId="caaieiaie1">
    <w:name w:val="caaieiaie 1"/>
    <w:basedOn w:val="a1"/>
    <w:next w:val="a1"/>
    <w:rsid w:val="000D343E"/>
    <w:pPr>
      <w:keepNext/>
      <w:jc w:val="center"/>
    </w:pPr>
    <w:rPr>
      <w:szCs w:val="20"/>
    </w:rPr>
  </w:style>
  <w:style w:type="paragraph" w:customStyle="1" w:styleId="THKfullname">
    <w:name w:val="THKfullname"/>
    <w:basedOn w:val="a1"/>
    <w:next w:val="THKaddress"/>
    <w:rsid w:val="000D343E"/>
    <w:pPr>
      <w:spacing w:before="70" w:line="180" w:lineRule="exact"/>
    </w:pPr>
    <w:rPr>
      <w:rFonts w:ascii="Arial" w:hAnsi="Arial"/>
      <w:b/>
      <w:sz w:val="14"/>
      <w:lang w:eastAsia="en-US"/>
    </w:rPr>
  </w:style>
  <w:style w:type="paragraph" w:customStyle="1" w:styleId="THKaddress">
    <w:name w:val="THKaddress"/>
    <w:basedOn w:val="THKfullname"/>
    <w:rsid w:val="000D343E"/>
    <w:pPr>
      <w:spacing w:before="0"/>
    </w:pPr>
    <w:rPr>
      <w:b w:val="0"/>
    </w:rPr>
  </w:style>
  <w:style w:type="paragraph" w:styleId="19">
    <w:name w:val="toc 1"/>
    <w:basedOn w:val="a1"/>
    <w:next w:val="a1"/>
    <w:autoRedefine/>
    <w:rsid w:val="000D343E"/>
    <w:pPr>
      <w:tabs>
        <w:tab w:val="left" w:pos="480"/>
        <w:tab w:val="right" w:leader="dot" w:pos="9344"/>
      </w:tabs>
    </w:pPr>
    <w:rPr>
      <w:szCs w:val="20"/>
    </w:rPr>
  </w:style>
  <w:style w:type="paragraph" w:customStyle="1" w:styleId="TEXT2">
    <w:name w:val="TEXT 2"/>
    <w:aliases w:val="2,text 2"/>
    <w:basedOn w:val="a1"/>
    <w:rsid w:val="000D343E"/>
    <w:pPr>
      <w:keepLines/>
      <w:overflowPunct w:val="0"/>
      <w:autoSpaceDE w:val="0"/>
      <w:autoSpaceDN w:val="0"/>
      <w:adjustRightInd w:val="0"/>
      <w:ind w:left="1100" w:hanging="560"/>
      <w:jc w:val="both"/>
      <w:textAlignment w:val="baseline"/>
    </w:pPr>
    <w:rPr>
      <w:rFonts w:ascii="Helv" w:hAnsi="Helv"/>
      <w:color w:val="000000"/>
      <w:sz w:val="20"/>
      <w:szCs w:val="20"/>
      <w:lang w:val="en-US" w:eastAsia="en-US"/>
    </w:rPr>
  </w:style>
  <w:style w:type="paragraph" w:customStyle="1" w:styleId="ctext1">
    <w:name w:val="c_text1"/>
    <w:basedOn w:val="a1"/>
    <w:rsid w:val="000D343E"/>
    <w:pPr>
      <w:overflowPunct w:val="0"/>
      <w:autoSpaceDE w:val="0"/>
      <w:autoSpaceDN w:val="0"/>
      <w:adjustRightInd w:val="0"/>
      <w:spacing w:before="120" w:after="120"/>
      <w:ind w:left="1134" w:hanging="567"/>
      <w:textAlignment w:val="baseline"/>
    </w:pPr>
    <w:rPr>
      <w:sz w:val="20"/>
      <w:szCs w:val="20"/>
      <w:lang w:val="en-GB" w:eastAsia="en-US"/>
    </w:rPr>
  </w:style>
  <w:style w:type="paragraph" w:customStyle="1" w:styleId="EMSBodyText">
    <w:name w:val="EMS Body Text"/>
    <w:rsid w:val="000D343E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n-US"/>
    </w:rPr>
  </w:style>
  <w:style w:type="table" w:customStyle="1" w:styleId="1a">
    <w:name w:val="Сетка таблицы1"/>
    <w:basedOn w:val="a3"/>
    <w:next w:val="aff2"/>
    <w:rsid w:val="000D343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9">
    <w:name w:val="toc 2"/>
    <w:basedOn w:val="a1"/>
    <w:next w:val="a1"/>
    <w:autoRedefine/>
    <w:rsid w:val="000D343E"/>
    <w:pPr>
      <w:ind w:left="240"/>
    </w:pPr>
    <w:rPr>
      <w:szCs w:val="20"/>
    </w:rPr>
  </w:style>
  <w:style w:type="paragraph" w:customStyle="1" w:styleId="81">
    <w:name w:val="заголовок 8"/>
    <w:basedOn w:val="a1"/>
    <w:next w:val="a1"/>
    <w:rsid w:val="000D343E"/>
    <w:pPr>
      <w:keepNext/>
      <w:ind w:firstLine="720"/>
      <w:jc w:val="center"/>
    </w:pPr>
    <w:rPr>
      <w:rFonts w:ascii="TimesET" w:hAnsi="TimesET"/>
      <w:snapToGrid w:val="0"/>
      <w:sz w:val="28"/>
      <w:szCs w:val="20"/>
    </w:rPr>
  </w:style>
  <w:style w:type="paragraph" w:styleId="1b">
    <w:name w:val="index 1"/>
    <w:basedOn w:val="a1"/>
    <w:next w:val="a1"/>
    <w:autoRedefine/>
    <w:rsid w:val="000D343E"/>
    <w:pPr>
      <w:ind w:left="240" w:hanging="240"/>
    </w:pPr>
  </w:style>
  <w:style w:type="paragraph" w:styleId="aff7">
    <w:name w:val="index heading"/>
    <w:basedOn w:val="a1"/>
    <w:next w:val="1b"/>
    <w:rsid w:val="000D343E"/>
  </w:style>
  <w:style w:type="paragraph" w:customStyle="1" w:styleId="Indent2">
    <w:name w:val="Indent 2"/>
    <w:basedOn w:val="a1"/>
    <w:rsid w:val="000D343E"/>
    <w:pPr>
      <w:overflowPunct w:val="0"/>
      <w:autoSpaceDE w:val="0"/>
      <w:autoSpaceDN w:val="0"/>
      <w:adjustRightInd w:val="0"/>
      <w:ind w:left="1134" w:hanging="567"/>
      <w:jc w:val="both"/>
      <w:textAlignment w:val="baseline"/>
    </w:pPr>
    <w:rPr>
      <w:sz w:val="20"/>
      <w:szCs w:val="20"/>
      <w:lang w:val="en-GB" w:eastAsia="en-US"/>
    </w:rPr>
  </w:style>
  <w:style w:type="paragraph" w:styleId="aff8">
    <w:name w:val="footnote text"/>
    <w:basedOn w:val="a1"/>
    <w:link w:val="aff9"/>
    <w:uiPriority w:val="99"/>
    <w:rsid w:val="000D343E"/>
    <w:rPr>
      <w:sz w:val="20"/>
      <w:szCs w:val="20"/>
    </w:rPr>
  </w:style>
  <w:style w:type="character" w:customStyle="1" w:styleId="aff9">
    <w:name w:val="Текст сноски Знак"/>
    <w:basedOn w:val="a2"/>
    <w:link w:val="aff8"/>
    <w:uiPriority w:val="99"/>
    <w:rsid w:val="000D343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a">
    <w:name w:val="footnote reference"/>
    <w:uiPriority w:val="99"/>
    <w:rsid w:val="000D343E"/>
    <w:rPr>
      <w:rFonts w:cs="Times New Roman"/>
      <w:vertAlign w:val="superscript"/>
    </w:rPr>
  </w:style>
  <w:style w:type="paragraph" w:styleId="affb">
    <w:name w:val="Document Map"/>
    <w:basedOn w:val="a1"/>
    <w:link w:val="affc"/>
    <w:rsid w:val="000D343E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fc">
    <w:name w:val="Схема документа Знак"/>
    <w:basedOn w:val="a2"/>
    <w:link w:val="affb"/>
    <w:rsid w:val="000D343E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Body2">
    <w:name w:val="Body 2"/>
    <w:basedOn w:val="a1"/>
    <w:rsid w:val="000D343E"/>
    <w:pPr>
      <w:widowControl w:val="0"/>
      <w:spacing w:after="140" w:line="290" w:lineRule="auto"/>
      <w:ind w:left="1247"/>
      <w:jc w:val="both"/>
    </w:pPr>
    <w:rPr>
      <w:rFonts w:ascii="Arial" w:hAnsi="Arial" w:cs="Arial"/>
      <w:kern w:val="20"/>
      <w:sz w:val="20"/>
      <w:szCs w:val="20"/>
    </w:rPr>
  </w:style>
  <w:style w:type="paragraph" w:customStyle="1" w:styleId="affd">
    <w:name w:val="Готовый"/>
    <w:basedOn w:val="a1"/>
    <w:rsid w:val="000D343E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 w:cs="Courier New"/>
      <w:sz w:val="20"/>
      <w:szCs w:val="20"/>
    </w:rPr>
  </w:style>
  <w:style w:type="paragraph" w:customStyle="1" w:styleId="1c">
    <w:name w:val="Цитата1"/>
    <w:basedOn w:val="a1"/>
    <w:rsid w:val="000D343E"/>
    <w:pPr>
      <w:tabs>
        <w:tab w:val="left" w:pos="1211"/>
      </w:tabs>
      <w:suppressAutoHyphens/>
      <w:autoSpaceDE w:val="0"/>
      <w:ind w:left="720" w:right="991"/>
      <w:jc w:val="center"/>
    </w:pPr>
    <w:rPr>
      <w:b/>
      <w:bCs/>
      <w:lang w:eastAsia="ar-SA"/>
    </w:rPr>
  </w:style>
  <w:style w:type="paragraph" w:customStyle="1" w:styleId="1d">
    <w:name w:val="Без интервала1"/>
    <w:rsid w:val="000D343E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36">
    <w:name w:val="заголовок3"/>
    <w:basedOn w:val="a1"/>
    <w:rsid w:val="000D343E"/>
    <w:pPr>
      <w:keepNext/>
      <w:autoSpaceDE w:val="0"/>
      <w:autoSpaceDN w:val="0"/>
      <w:adjustRightInd w:val="0"/>
      <w:jc w:val="center"/>
      <w:outlineLvl w:val="0"/>
    </w:pPr>
    <w:rPr>
      <w:rFonts w:eastAsia="Calibri"/>
      <w:b/>
      <w:bCs/>
      <w:sz w:val="20"/>
      <w:szCs w:val="26"/>
    </w:rPr>
  </w:style>
  <w:style w:type="paragraph" w:customStyle="1" w:styleId="210">
    <w:name w:val="Основной текст с отступом 21"/>
    <w:basedOn w:val="a1"/>
    <w:rsid w:val="000D343E"/>
    <w:pPr>
      <w:widowControl w:val="0"/>
      <w:suppressAutoHyphens/>
      <w:autoSpaceDE w:val="0"/>
      <w:spacing w:after="120" w:line="480" w:lineRule="auto"/>
      <w:ind w:left="283"/>
    </w:pPr>
    <w:rPr>
      <w:rFonts w:ascii="Arial" w:hAnsi="Arial" w:cs="Arial"/>
      <w:sz w:val="20"/>
      <w:szCs w:val="20"/>
      <w:lang w:eastAsia="ar-SA"/>
    </w:rPr>
  </w:style>
  <w:style w:type="paragraph" w:customStyle="1" w:styleId="xl37">
    <w:name w:val="xl37"/>
    <w:basedOn w:val="a1"/>
    <w:rsid w:val="000D3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2a">
    <w:name w:val="Без интервала2"/>
    <w:rsid w:val="000D343E"/>
    <w:pPr>
      <w:suppressAutoHyphens/>
      <w:spacing w:after="0" w:line="240" w:lineRule="auto"/>
    </w:pPr>
    <w:rPr>
      <w:rFonts w:ascii="Calibri" w:eastAsia="Arial" w:hAnsi="Calibri" w:cs="Times New Roman"/>
      <w:lang w:eastAsia="ar-SA"/>
    </w:rPr>
  </w:style>
  <w:style w:type="paragraph" w:customStyle="1" w:styleId="1e">
    <w:name w:val="заголовок 1"/>
    <w:basedOn w:val="a1"/>
    <w:next w:val="a1"/>
    <w:rsid w:val="000D343E"/>
    <w:pPr>
      <w:keepNext/>
      <w:jc w:val="center"/>
      <w:outlineLvl w:val="0"/>
    </w:pPr>
    <w:rPr>
      <w:rFonts w:ascii="Cyrillica Serif" w:hAnsi="Cyrillica Serif"/>
      <w:b/>
      <w:sz w:val="22"/>
      <w:szCs w:val="20"/>
      <w:lang w:val="en-GB"/>
    </w:rPr>
  </w:style>
  <w:style w:type="paragraph" w:customStyle="1" w:styleId="xl29">
    <w:name w:val="xl29"/>
    <w:basedOn w:val="a1"/>
    <w:rsid w:val="000D343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</w:pPr>
    <w:rPr>
      <w:rFonts w:eastAsia="Arial Unicode MS"/>
      <w:lang w:val="en-US" w:eastAsia="en-US"/>
    </w:rPr>
  </w:style>
  <w:style w:type="paragraph" w:styleId="HTML">
    <w:name w:val="HTML Preformatted"/>
    <w:basedOn w:val="a1"/>
    <w:link w:val="HTML0"/>
    <w:rsid w:val="000D343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Arial Unicode MS"/>
      <w:sz w:val="20"/>
      <w:szCs w:val="20"/>
      <w:lang w:val="en-US" w:eastAsia="en-US"/>
    </w:rPr>
  </w:style>
  <w:style w:type="character" w:customStyle="1" w:styleId="HTML0">
    <w:name w:val="Стандартный HTML Знак"/>
    <w:basedOn w:val="a2"/>
    <w:link w:val="HTML"/>
    <w:rsid w:val="000D343E"/>
    <w:rPr>
      <w:rFonts w:ascii="Arial Unicode MS" w:eastAsia="Arial Unicode MS" w:hAnsi="Arial Unicode MS" w:cs="Times New Roman"/>
      <w:sz w:val="20"/>
      <w:szCs w:val="20"/>
      <w:lang w:val="en-US"/>
    </w:rPr>
  </w:style>
  <w:style w:type="paragraph" w:styleId="affe">
    <w:name w:val="Block Text"/>
    <w:basedOn w:val="a1"/>
    <w:rsid w:val="000D343E"/>
    <w:pPr>
      <w:ind w:left="2880" w:right="-1440" w:hanging="2880"/>
    </w:pPr>
    <w:rPr>
      <w:rFonts w:ascii="Tahoma" w:hAnsi="Tahoma"/>
      <w:sz w:val="20"/>
      <w:szCs w:val="20"/>
    </w:rPr>
  </w:style>
  <w:style w:type="paragraph" w:customStyle="1" w:styleId="afff">
    <w:name w:val="Îáû÷íûé"/>
    <w:rsid w:val="000D343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xl22">
    <w:name w:val="xl22"/>
    <w:basedOn w:val="a1"/>
    <w:rsid w:val="000D343E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lang w:val="en-US" w:eastAsia="en-US"/>
    </w:rPr>
  </w:style>
  <w:style w:type="paragraph" w:customStyle="1" w:styleId="xl24">
    <w:name w:val="xl24"/>
    <w:basedOn w:val="a1"/>
    <w:rsid w:val="000D343E"/>
    <w:pPr>
      <w:pBdr>
        <w:lef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eastAsia="Arial Unicode MS"/>
      <w:b/>
      <w:bCs/>
      <w:lang w:val="en-US" w:eastAsia="en-US"/>
    </w:rPr>
  </w:style>
  <w:style w:type="paragraph" w:customStyle="1" w:styleId="xl25">
    <w:name w:val="xl25"/>
    <w:basedOn w:val="a1"/>
    <w:rsid w:val="000D343E"/>
    <w:pPr>
      <w:pBdr>
        <w:left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eastAsia="Arial Unicode MS"/>
      <w:b/>
      <w:bCs/>
      <w:lang w:val="en-US" w:eastAsia="en-US"/>
    </w:rPr>
  </w:style>
  <w:style w:type="paragraph" w:customStyle="1" w:styleId="xl26">
    <w:name w:val="xl26"/>
    <w:basedOn w:val="a1"/>
    <w:rsid w:val="000D343E"/>
    <w:pPr>
      <w:pBdr>
        <w:left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eastAsia="Arial Unicode MS"/>
      <w:b/>
      <w:bCs/>
      <w:lang w:val="en-US" w:eastAsia="en-US"/>
    </w:rPr>
  </w:style>
  <w:style w:type="paragraph" w:customStyle="1" w:styleId="xl27">
    <w:name w:val="xl27"/>
    <w:basedOn w:val="a1"/>
    <w:rsid w:val="000D343E"/>
    <w:pPr>
      <w:pBdr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eastAsia="Arial Unicode MS"/>
      <w:b/>
      <w:bCs/>
      <w:lang w:val="en-US" w:eastAsia="en-US"/>
    </w:rPr>
  </w:style>
  <w:style w:type="paragraph" w:customStyle="1" w:styleId="xl28">
    <w:name w:val="xl28"/>
    <w:basedOn w:val="a1"/>
    <w:rsid w:val="000D343E"/>
    <w:pPr>
      <w:pBdr>
        <w:left w:val="single" w:sz="4" w:space="0" w:color="auto"/>
      </w:pBdr>
      <w:shd w:val="clear" w:color="auto" w:fill="C0C0C0"/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30">
    <w:name w:val="xl30"/>
    <w:basedOn w:val="a1"/>
    <w:rsid w:val="000D343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eastAsia="Arial Unicode MS"/>
      <w:lang w:val="en-US" w:eastAsia="en-US"/>
    </w:rPr>
  </w:style>
  <w:style w:type="paragraph" w:customStyle="1" w:styleId="xl31">
    <w:name w:val="xl31"/>
    <w:basedOn w:val="a1"/>
    <w:rsid w:val="000D343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eastAsia="Arial Unicode MS"/>
      <w:b/>
      <w:bCs/>
      <w:lang w:val="en-US" w:eastAsia="en-US"/>
    </w:rPr>
  </w:style>
  <w:style w:type="paragraph" w:customStyle="1" w:styleId="xl32">
    <w:name w:val="xl32"/>
    <w:basedOn w:val="a1"/>
    <w:rsid w:val="000D343E"/>
    <w:pPr>
      <w:pBdr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eastAsia="Arial Unicode MS"/>
      <w:lang w:val="en-US" w:eastAsia="en-US"/>
    </w:rPr>
  </w:style>
  <w:style w:type="paragraph" w:customStyle="1" w:styleId="xl33">
    <w:name w:val="xl33"/>
    <w:basedOn w:val="a1"/>
    <w:rsid w:val="000D343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eastAsia="Arial Unicode MS"/>
      <w:b/>
      <w:bCs/>
      <w:lang w:val="en-US" w:eastAsia="en-US"/>
    </w:rPr>
  </w:style>
  <w:style w:type="paragraph" w:customStyle="1" w:styleId="xl34">
    <w:name w:val="xl34"/>
    <w:basedOn w:val="a1"/>
    <w:rsid w:val="000D3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eastAsia="Arial Unicode MS"/>
      <w:b/>
      <w:bCs/>
      <w:lang w:val="en-US" w:eastAsia="en-US"/>
    </w:rPr>
  </w:style>
  <w:style w:type="paragraph" w:customStyle="1" w:styleId="xl35">
    <w:name w:val="xl35"/>
    <w:basedOn w:val="a1"/>
    <w:rsid w:val="000D343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eastAsia="Arial Unicode MS"/>
      <w:b/>
      <w:bCs/>
      <w:lang w:val="en-US" w:eastAsia="en-US"/>
    </w:rPr>
  </w:style>
  <w:style w:type="paragraph" w:customStyle="1" w:styleId="xl36">
    <w:name w:val="xl36"/>
    <w:basedOn w:val="a1"/>
    <w:rsid w:val="000D3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eastAsia="Arial Unicode MS"/>
      <w:lang w:val="en-US" w:eastAsia="en-US"/>
    </w:rPr>
  </w:style>
  <w:style w:type="paragraph" w:customStyle="1" w:styleId="xl38">
    <w:name w:val="xl38"/>
    <w:basedOn w:val="a1"/>
    <w:rsid w:val="000D3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eastAsia="Arial Unicode MS"/>
      <w:lang w:val="en-US" w:eastAsia="en-US"/>
    </w:rPr>
  </w:style>
  <w:style w:type="paragraph" w:customStyle="1" w:styleId="xl39">
    <w:name w:val="xl39"/>
    <w:basedOn w:val="a1"/>
    <w:rsid w:val="000D3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eastAsia="Arial Unicode MS"/>
      <w:lang w:val="en-US" w:eastAsia="en-US"/>
    </w:rPr>
  </w:style>
  <w:style w:type="paragraph" w:customStyle="1" w:styleId="xl40">
    <w:name w:val="xl40"/>
    <w:basedOn w:val="a1"/>
    <w:rsid w:val="000D3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41">
    <w:name w:val="xl41"/>
    <w:basedOn w:val="a1"/>
    <w:rsid w:val="000D343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eastAsia="Arial Unicode MS"/>
      <w:lang w:val="en-US" w:eastAsia="en-US"/>
    </w:rPr>
  </w:style>
  <w:style w:type="paragraph" w:customStyle="1" w:styleId="xl42">
    <w:name w:val="xl42"/>
    <w:basedOn w:val="a1"/>
    <w:rsid w:val="000D3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43">
    <w:name w:val="xl43"/>
    <w:basedOn w:val="a1"/>
    <w:rsid w:val="000D3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eastAsia="Arial Unicode MS"/>
      <w:lang w:val="en-US" w:eastAsia="en-US"/>
    </w:rPr>
  </w:style>
  <w:style w:type="paragraph" w:customStyle="1" w:styleId="310">
    <w:name w:val="Основной текст с отступом 31"/>
    <w:basedOn w:val="a1"/>
    <w:rsid w:val="000D343E"/>
    <w:pPr>
      <w:ind w:left="360"/>
      <w:jc w:val="both"/>
    </w:pPr>
    <w:rPr>
      <w:lang w:eastAsia="ar-SA"/>
    </w:rPr>
  </w:style>
  <w:style w:type="paragraph" w:customStyle="1" w:styleId="1f">
    <w:name w:val="Абзац списка1"/>
    <w:basedOn w:val="a1"/>
    <w:rsid w:val="000D343E"/>
    <w:pPr>
      <w:ind w:left="720"/>
      <w:contextualSpacing/>
    </w:pPr>
    <w:rPr>
      <w:lang w:val="en-US" w:eastAsia="en-US"/>
    </w:rPr>
  </w:style>
  <w:style w:type="character" w:customStyle="1" w:styleId="afff0">
    <w:name w:val="Без интервала Знак"/>
    <w:link w:val="afff1"/>
    <w:rsid w:val="000D343E"/>
    <w:rPr>
      <w:sz w:val="24"/>
      <w:szCs w:val="24"/>
      <w:lang w:val="en-US"/>
    </w:rPr>
  </w:style>
  <w:style w:type="paragraph" w:styleId="afff1">
    <w:name w:val="No Spacing"/>
    <w:link w:val="afff0"/>
    <w:qFormat/>
    <w:rsid w:val="000D343E"/>
    <w:pPr>
      <w:spacing w:after="0" w:line="240" w:lineRule="auto"/>
    </w:pPr>
    <w:rPr>
      <w:sz w:val="24"/>
      <w:szCs w:val="24"/>
      <w:lang w:val="en-US"/>
    </w:rPr>
  </w:style>
  <w:style w:type="paragraph" w:customStyle="1" w:styleId="Style3">
    <w:name w:val="Style3"/>
    <w:basedOn w:val="a1"/>
    <w:rsid w:val="000D343E"/>
    <w:pPr>
      <w:widowControl w:val="0"/>
      <w:autoSpaceDE w:val="0"/>
      <w:autoSpaceDN w:val="0"/>
      <w:adjustRightInd w:val="0"/>
      <w:spacing w:line="185" w:lineRule="exact"/>
      <w:ind w:firstLine="221"/>
    </w:pPr>
  </w:style>
  <w:style w:type="paragraph" w:customStyle="1" w:styleId="Style5">
    <w:name w:val="Style5"/>
    <w:basedOn w:val="a1"/>
    <w:rsid w:val="000D343E"/>
    <w:pPr>
      <w:widowControl w:val="0"/>
      <w:autoSpaceDE w:val="0"/>
      <w:autoSpaceDN w:val="0"/>
      <w:adjustRightInd w:val="0"/>
      <w:spacing w:line="182" w:lineRule="exact"/>
      <w:jc w:val="both"/>
    </w:pPr>
  </w:style>
  <w:style w:type="paragraph" w:customStyle="1" w:styleId="Style9">
    <w:name w:val="Style9"/>
    <w:basedOn w:val="a1"/>
    <w:rsid w:val="000D343E"/>
    <w:pPr>
      <w:widowControl w:val="0"/>
      <w:autoSpaceDE w:val="0"/>
      <w:autoSpaceDN w:val="0"/>
      <w:adjustRightInd w:val="0"/>
      <w:spacing w:line="182" w:lineRule="exact"/>
      <w:ind w:hanging="216"/>
    </w:pPr>
  </w:style>
  <w:style w:type="paragraph" w:customStyle="1" w:styleId="Style10">
    <w:name w:val="Style10"/>
    <w:basedOn w:val="a1"/>
    <w:rsid w:val="000D343E"/>
    <w:pPr>
      <w:widowControl w:val="0"/>
      <w:autoSpaceDE w:val="0"/>
      <w:autoSpaceDN w:val="0"/>
      <w:adjustRightInd w:val="0"/>
      <w:spacing w:line="182" w:lineRule="exact"/>
      <w:ind w:firstLine="173"/>
      <w:jc w:val="both"/>
    </w:pPr>
  </w:style>
  <w:style w:type="paragraph" w:customStyle="1" w:styleId="Style11">
    <w:name w:val="Style11"/>
    <w:basedOn w:val="a1"/>
    <w:rsid w:val="000D343E"/>
    <w:pPr>
      <w:widowControl w:val="0"/>
      <w:autoSpaceDE w:val="0"/>
      <w:autoSpaceDN w:val="0"/>
      <w:adjustRightInd w:val="0"/>
      <w:spacing w:line="182" w:lineRule="exact"/>
      <w:ind w:firstLine="58"/>
      <w:jc w:val="both"/>
    </w:pPr>
  </w:style>
  <w:style w:type="character" w:customStyle="1" w:styleId="FontStyle41">
    <w:name w:val="Font Style41"/>
    <w:rsid w:val="000D343E"/>
    <w:rPr>
      <w:rFonts w:ascii="Times New Roman" w:hAnsi="Times New Roman" w:cs="Times New Roman"/>
      <w:sz w:val="16"/>
      <w:szCs w:val="16"/>
    </w:rPr>
  </w:style>
  <w:style w:type="character" w:customStyle="1" w:styleId="FontStyle42">
    <w:name w:val="Font Style42"/>
    <w:rsid w:val="000D343E"/>
    <w:rPr>
      <w:rFonts w:ascii="Times New Roman" w:hAnsi="Times New Roman" w:cs="Times New Roman"/>
      <w:sz w:val="22"/>
      <w:szCs w:val="22"/>
    </w:rPr>
  </w:style>
  <w:style w:type="paragraph" w:customStyle="1" w:styleId="Style13">
    <w:name w:val="Style13"/>
    <w:basedOn w:val="a1"/>
    <w:rsid w:val="000D343E"/>
    <w:pPr>
      <w:widowControl w:val="0"/>
      <w:autoSpaceDE w:val="0"/>
      <w:autoSpaceDN w:val="0"/>
      <w:adjustRightInd w:val="0"/>
      <w:spacing w:line="274" w:lineRule="exact"/>
      <w:ind w:firstLine="302"/>
      <w:jc w:val="both"/>
    </w:pPr>
  </w:style>
  <w:style w:type="paragraph" w:customStyle="1" w:styleId="Style14">
    <w:name w:val="Style14"/>
    <w:basedOn w:val="a1"/>
    <w:rsid w:val="000D343E"/>
    <w:pPr>
      <w:widowControl w:val="0"/>
      <w:autoSpaceDE w:val="0"/>
      <w:autoSpaceDN w:val="0"/>
      <w:adjustRightInd w:val="0"/>
      <w:spacing w:line="275" w:lineRule="exact"/>
      <w:jc w:val="both"/>
    </w:pPr>
  </w:style>
  <w:style w:type="paragraph" w:customStyle="1" w:styleId="Style29">
    <w:name w:val="Style29"/>
    <w:basedOn w:val="a1"/>
    <w:rsid w:val="000D343E"/>
    <w:pPr>
      <w:widowControl w:val="0"/>
      <w:autoSpaceDE w:val="0"/>
      <w:autoSpaceDN w:val="0"/>
      <w:adjustRightInd w:val="0"/>
      <w:spacing w:line="274" w:lineRule="exact"/>
      <w:ind w:hanging="331"/>
    </w:pPr>
  </w:style>
  <w:style w:type="character" w:customStyle="1" w:styleId="FontStyle44">
    <w:name w:val="Font Style44"/>
    <w:rsid w:val="000D343E"/>
    <w:rPr>
      <w:rFonts w:ascii="Times New Roman" w:hAnsi="Times New Roman" w:cs="Times New Roman"/>
      <w:b/>
      <w:bCs/>
      <w:i/>
      <w:iCs/>
      <w:spacing w:val="20"/>
      <w:sz w:val="24"/>
      <w:szCs w:val="24"/>
    </w:rPr>
  </w:style>
  <w:style w:type="character" w:customStyle="1" w:styleId="FontStyle52">
    <w:name w:val="Font Style52"/>
    <w:rsid w:val="000D343E"/>
    <w:rPr>
      <w:rFonts w:ascii="Times New Roman" w:hAnsi="Times New Roman" w:cs="Times New Roman"/>
      <w:b/>
      <w:bCs/>
      <w:sz w:val="26"/>
      <w:szCs w:val="26"/>
    </w:rPr>
  </w:style>
  <w:style w:type="paragraph" w:customStyle="1" w:styleId="2b">
    <w:name w:val="Абзац списка2"/>
    <w:basedOn w:val="a1"/>
    <w:rsid w:val="000D343E"/>
    <w:pPr>
      <w:ind w:left="720"/>
      <w:contextualSpacing/>
    </w:pPr>
    <w:rPr>
      <w:lang w:val="en-US" w:eastAsia="en-US"/>
    </w:rPr>
  </w:style>
  <w:style w:type="character" w:customStyle="1" w:styleId="1f0">
    <w:name w:val="Без интервала Знак1"/>
    <w:rsid w:val="000D343E"/>
    <w:rPr>
      <w:rFonts w:ascii="Calibri" w:hAnsi="Calibri"/>
      <w:sz w:val="24"/>
      <w:szCs w:val="24"/>
      <w:lang w:val="en-US" w:eastAsia="en-US" w:bidi="ar-SA"/>
    </w:rPr>
  </w:style>
  <w:style w:type="paragraph" w:customStyle="1" w:styleId="xl75">
    <w:name w:val="xl75"/>
    <w:basedOn w:val="a1"/>
    <w:rsid w:val="000D3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6">
    <w:name w:val="xl76"/>
    <w:basedOn w:val="a1"/>
    <w:rsid w:val="000D343E"/>
    <w:pPr>
      <w:spacing w:before="100" w:beforeAutospacing="1" w:after="100" w:afterAutospacing="1"/>
    </w:pPr>
  </w:style>
  <w:style w:type="paragraph" w:customStyle="1" w:styleId="xl77">
    <w:name w:val="xl77"/>
    <w:basedOn w:val="a1"/>
    <w:rsid w:val="000D343E"/>
    <w:pPr>
      <w:spacing w:before="100" w:beforeAutospacing="1" w:after="100" w:afterAutospacing="1"/>
      <w:textAlignment w:val="center"/>
    </w:pPr>
  </w:style>
  <w:style w:type="paragraph" w:customStyle="1" w:styleId="xl78">
    <w:name w:val="xl78"/>
    <w:basedOn w:val="a1"/>
    <w:rsid w:val="000D343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9">
    <w:name w:val="xl79"/>
    <w:basedOn w:val="a1"/>
    <w:rsid w:val="000D343E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0">
    <w:name w:val="xl80"/>
    <w:basedOn w:val="a1"/>
    <w:rsid w:val="000D343E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1">
    <w:name w:val="xl81"/>
    <w:basedOn w:val="a1"/>
    <w:rsid w:val="000D343E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2">
    <w:name w:val="xl82"/>
    <w:basedOn w:val="a1"/>
    <w:rsid w:val="000D343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3">
    <w:name w:val="xl83"/>
    <w:basedOn w:val="a1"/>
    <w:rsid w:val="000D3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4">
    <w:name w:val="xl84"/>
    <w:basedOn w:val="a1"/>
    <w:rsid w:val="000D3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5">
    <w:name w:val="xl85"/>
    <w:basedOn w:val="a1"/>
    <w:rsid w:val="000D343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6">
    <w:name w:val="xl86"/>
    <w:basedOn w:val="a1"/>
    <w:rsid w:val="000D343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7">
    <w:name w:val="xl87"/>
    <w:basedOn w:val="a1"/>
    <w:rsid w:val="000D343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8">
    <w:name w:val="xl88"/>
    <w:basedOn w:val="a1"/>
    <w:rsid w:val="000D343E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9">
    <w:name w:val="xl89"/>
    <w:basedOn w:val="a1"/>
    <w:rsid w:val="000D343E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0">
    <w:name w:val="xl90"/>
    <w:basedOn w:val="a1"/>
    <w:rsid w:val="000D343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1">
    <w:name w:val="xl91"/>
    <w:basedOn w:val="a1"/>
    <w:rsid w:val="000D3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2">
    <w:name w:val="xl92"/>
    <w:basedOn w:val="a1"/>
    <w:rsid w:val="000D343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3">
    <w:name w:val="xl93"/>
    <w:basedOn w:val="a1"/>
    <w:rsid w:val="000D3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4">
    <w:name w:val="xl94"/>
    <w:basedOn w:val="a1"/>
    <w:rsid w:val="000D343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5">
    <w:name w:val="xl95"/>
    <w:basedOn w:val="a1"/>
    <w:rsid w:val="000D3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6">
    <w:name w:val="xl96"/>
    <w:basedOn w:val="a1"/>
    <w:rsid w:val="000D343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7">
    <w:name w:val="xl97"/>
    <w:basedOn w:val="a1"/>
    <w:rsid w:val="000D3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8">
    <w:name w:val="xl98"/>
    <w:basedOn w:val="a1"/>
    <w:rsid w:val="000D343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numbering" w:customStyle="1" w:styleId="110">
    <w:name w:val="Нет списка11"/>
    <w:next w:val="a4"/>
    <w:uiPriority w:val="99"/>
    <w:semiHidden/>
    <w:unhideWhenUsed/>
    <w:rsid w:val="000D343E"/>
  </w:style>
  <w:style w:type="paragraph" w:customStyle="1" w:styleId="afff2">
    <w:name w:val="???????"/>
    <w:rsid w:val="000D343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Iauiue">
    <w:name w:val="Iau?iue"/>
    <w:rsid w:val="000D343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styleId="afff3">
    <w:name w:val="line number"/>
    <w:rsid w:val="000D343E"/>
  </w:style>
  <w:style w:type="paragraph" w:customStyle="1" w:styleId="1f1">
    <w:name w:val="Текст 1 нумерованный"/>
    <w:basedOn w:val="ab"/>
    <w:next w:val="ad"/>
    <w:autoRedefine/>
    <w:rsid w:val="000D343E"/>
    <w:pPr>
      <w:spacing w:before="120"/>
      <w:ind w:firstLine="900"/>
      <w:jc w:val="both"/>
    </w:pPr>
    <w:rPr>
      <w:b/>
      <w:szCs w:val="20"/>
    </w:rPr>
  </w:style>
  <w:style w:type="paragraph" w:customStyle="1" w:styleId="1f2">
    <w:name w:val="Заголовок 1 Договора"/>
    <w:basedOn w:val="1"/>
    <w:next w:val="1f1"/>
    <w:autoRedefine/>
    <w:rsid w:val="000D343E"/>
    <w:pPr>
      <w:spacing w:before="360" w:after="120"/>
      <w:ind w:left="142"/>
      <w:jc w:val="center"/>
    </w:pPr>
    <w:rPr>
      <w:rFonts w:ascii="Times New Roman" w:hAnsi="Times New Roman" w:cs="Times New Roman"/>
      <w:kern w:val="0"/>
      <w:sz w:val="24"/>
      <w:szCs w:val="24"/>
    </w:rPr>
  </w:style>
  <w:style w:type="numbering" w:customStyle="1" w:styleId="111">
    <w:name w:val="Нет списка111"/>
    <w:next w:val="a4"/>
    <w:uiPriority w:val="99"/>
    <w:semiHidden/>
    <w:rsid w:val="000D343E"/>
  </w:style>
  <w:style w:type="numbering" w:customStyle="1" w:styleId="2c">
    <w:name w:val="Нет списка2"/>
    <w:next w:val="a4"/>
    <w:uiPriority w:val="99"/>
    <w:semiHidden/>
    <w:rsid w:val="000D343E"/>
  </w:style>
  <w:style w:type="table" w:customStyle="1" w:styleId="2d">
    <w:name w:val="Сетка таблицы2"/>
    <w:basedOn w:val="a3"/>
    <w:next w:val="aff2"/>
    <w:rsid w:val="000D343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Style65">
    <w:name w:val="EmailStyle65"/>
    <w:semiHidden/>
    <w:rsid w:val="000D343E"/>
    <w:rPr>
      <w:rFonts w:ascii="Arial" w:hAnsi="Arial" w:cs="Arial"/>
      <w:color w:val="auto"/>
      <w:sz w:val="20"/>
      <w:szCs w:val="20"/>
    </w:rPr>
  </w:style>
  <w:style w:type="character" w:customStyle="1" w:styleId="EmailStyle69">
    <w:name w:val="EmailStyle69"/>
    <w:semiHidden/>
    <w:rsid w:val="000D343E"/>
    <w:rPr>
      <w:rFonts w:ascii="Arial" w:hAnsi="Arial" w:cs="Arial"/>
      <w:color w:val="auto"/>
      <w:sz w:val="20"/>
      <w:szCs w:val="20"/>
    </w:rPr>
  </w:style>
  <w:style w:type="numbering" w:customStyle="1" w:styleId="1111">
    <w:name w:val="Нет списка1111"/>
    <w:next w:val="a4"/>
    <w:uiPriority w:val="99"/>
    <w:semiHidden/>
    <w:rsid w:val="000D343E"/>
  </w:style>
  <w:style w:type="numbering" w:customStyle="1" w:styleId="37">
    <w:name w:val="Нет списка3"/>
    <w:next w:val="a4"/>
    <w:uiPriority w:val="99"/>
    <w:semiHidden/>
    <w:unhideWhenUsed/>
    <w:rsid w:val="000D343E"/>
  </w:style>
  <w:style w:type="table" w:customStyle="1" w:styleId="38">
    <w:name w:val="Сетка таблицы3"/>
    <w:basedOn w:val="a3"/>
    <w:next w:val="aff2"/>
    <w:rsid w:val="000D343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0">
    <w:name w:val="Нет списка12"/>
    <w:next w:val="a4"/>
    <w:uiPriority w:val="99"/>
    <w:semiHidden/>
    <w:rsid w:val="000D343E"/>
  </w:style>
  <w:style w:type="table" w:customStyle="1" w:styleId="112">
    <w:name w:val="Сетка таблицы11"/>
    <w:basedOn w:val="a3"/>
    <w:next w:val="aff2"/>
    <w:rsid w:val="000D343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1">
    <w:name w:val="Нет списка21"/>
    <w:next w:val="a4"/>
    <w:uiPriority w:val="99"/>
    <w:semiHidden/>
    <w:rsid w:val="000D343E"/>
  </w:style>
  <w:style w:type="table" w:customStyle="1" w:styleId="212">
    <w:name w:val="Сетка таблицы21"/>
    <w:basedOn w:val="a3"/>
    <w:next w:val="aff2"/>
    <w:rsid w:val="000D343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1">
    <w:name w:val="Нет списка4"/>
    <w:next w:val="a4"/>
    <w:uiPriority w:val="99"/>
    <w:semiHidden/>
    <w:unhideWhenUsed/>
    <w:rsid w:val="000D343E"/>
  </w:style>
  <w:style w:type="numbering" w:customStyle="1" w:styleId="51">
    <w:name w:val="Нет списка5"/>
    <w:next w:val="a4"/>
    <w:uiPriority w:val="99"/>
    <w:semiHidden/>
    <w:unhideWhenUsed/>
    <w:rsid w:val="000D343E"/>
  </w:style>
  <w:style w:type="paragraph" w:customStyle="1" w:styleId="consnormal0">
    <w:name w:val="consnormal"/>
    <w:basedOn w:val="a1"/>
    <w:rsid w:val="000D343E"/>
    <w:pPr>
      <w:spacing w:before="100" w:after="100"/>
    </w:pPr>
    <w:rPr>
      <w:color w:val="000000"/>
      <w:szCs w:val="20"/>
    </w:rPr>
  </w:style>
  <w:style w:type="paragraph" w:styleId="82">
    <w:name w:val="toc 8"/>
    <w:basedOn w:val="a1"/>
    <w:next w:val="a1"/>
    <w:autoRedefine/>
    <w:rsid w:val="000D343E"/>
    <w:pPr>
      <w:ind w:left="1680"/>
    </w:pPr>
    <w:rPr>
      <w:sz w:val="18"/>
      <w:szCs w:val="18"/>
    </w:rPr>
  </w:style>
  <w:style w:type="paragraph" w:customStyle="1" w:styleId="afff4">
    <w:name w:val="Стиль статьи договора + курсив"/>
    <w:basedOn w:val="a1"/>
    <w:rsid w:val="000D343E"/>
    <w:pPr>
      <w:widowControl w:val="0"/>
      <w:tabs>
        <w:tab w:val="num" w:pos="972"/>
      </w:tabs>
      <w:spacing w:after="60"/>
      <w:ind w:firstLine="720"/>
      <w:jc w:val="both"/>
      <w:outlineLvl w:val="1"/>
    </w:pPr>
    <w:rPr>
      <w:iCs/>
      <w:sz w:val="22"/>
      <w:szCs w:val="22"/>
    </w:rPr>
  </w:style>
  <w:style w:type="paragraph" w:customStyle="1" w:styleId="afff5">
    <w:name w:val="подпункты договора"/>
    <w:basedOn w:val="a1"/>
    <w:link w:val="afff6"/>
    <w:rsid w:val="000D343E"/>
    <w:pPr>
      <w:widowControl w:val="0"/>
      <w:tabs>
        <w:tab w:val="num" w:pos="720"/>
      </w:tabs>
      <w:spacing w:after="60"/>
      <w:ind w:firstLine="720"/>
      <w:jc w:val="both"/>
      <w:outlineLvl w:val="1"/>
    </w:pPr>
    <w:rPr>
      <w:bCs/>
      <w:sz w:val="22"/>
      <w:szCs w:val="22"/>
    </w:rPr>
  </w:style>
  <w:style w:type="character" w:customStyle="1" w:styleId="afff6">
    <w:name w:val="подпункты договора Знак"/>
    <w:link w:val="afff5"/>
    <w:rsid w:val="000D343E"/>
    <w:rPr>
      <w:rFonts w:ascii="Times New Roman" w:eastAsia="Times New Roman" w:hAnsi="Times New Roman" w:cs="Times New Roman"/>
      <w:bCs/>
      <w:lang w:eastAsia="ru-RU"/>
    </w:rPr>
  </w:style>
  <w:style w:type="paragraph" w:customStyle="1" w:styleId="afff7">
    <w:name w:val="статьи договора"/>
    <w:basedOn w:val="a1"/>
    <w:link w:val="1f3"/>
    <w:rsid w:val="000D343E"/>
    <w:pPr>
      <w:widowControl w:val="0"/>
      <w:tabs>
        <w:tab w:val="num" w:pos="720"/>
      </w:tabs>
      <w:spacing w:after="60"/>
      <w:ind w:left="360" w:hanging="360"/>
      <w:jc w:val="both"/>
      <w:outlineLvl w:val="1"/>
    </w:pPr>
    <w:rPr>
      <w:sz w:val="22"/>
      <w:szCs w:val="22"/>
    </w:rPr>
  </w:style>
  <w:style w:type="character" w:customStyle="1" w:styleId="1f3">
    <w:name w:val="статьи договора Знак1"/>
    <w:link w:val="afff7"/>
    <w:rsid w:val="000D343E"/>
    <w:rPr>
      <w:rFonts w:ascii="Times New Roman" w:eastAsia="Times New Roman" w:hAnsi="Times New Roman" w:cs="Times New Roman"/>
      <w:lang w:eastAsia="ru-RU"/>
    </w:rPr>
  </w:style>
  <w:style w:type="paragraph" w:customStyle="1" w:styleId="1110">
    <w:name w:val="Стиль Заголовок 1 + 11 пт"/>
    <w:basedOn w:val="1"/>
    <w:link w:val="11110"/>
    <w:rsid w:val="000D343E"/>
    <w:pPr>
      <w:tabs>
        <w:tab w:val="num" w:pos="720"/>
      </w:tabs>
      <w:spacing w:before="360" w:after="120"/>
      <w:jc w:val="center"/>
    </w:pPr>
    <w:rPr>
      <w:rFonts w:ascii="Times New Roman" w:hAnsi="Times New Roman" w:cs="Times New Roman"/>
      <w:kern w:val="0"/>
      <w:sz w:val="22"/>
      <w:szCs w:val="20"/>
    </w:rPr>
  </w:style>
  <w:style w:type="character" w:customStyle="1" w:styleId="11110">
    <w:name w:val="Стиль Заголовок 1 + 11 пт Знак1"/>
    <w:link w:val="1110"/>
    <w:rsid w:val="000D343E"/>
    <w:rPr>
      <w:rFonts w:ascii="Times New Roman" w:eastAsia="Times New Roman" w:hAnsi="Times New Roman" w:cs="Times New Roman"/>
      <w:b/>
      <w:bCs/>
      <w:szCs w:val="20"/>
      <w:lang w:eastAsia="ru-RU"/>
    </w:rPr>
  </w:style>
  <w:style w:type="table" w:customStyle="1" w:styleId="42">
    <w:name w:val="Сетка таблицы4"/>
    <w:basedOn w:val="a3"/>
    <w:next w:val="aff2"/>
    <w:rsid w:val="000D343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0">
    <w:name w:val="Нет списка13"/>
    <w:next w:val="a4"/>
    <w:semiHidden/>
    <w:rsid w:val="000D343E"/>
  </w:style>
  <w:style w:type="numbering" w:customStyle="1" w:styleId="220">
    <w:name w:val="Нет списка22"/>
    <w:next w:val="a4"/>
    <w:uiPriority w:val="99"/>
    <w:semiHidden/>
    <w:rsid w:val="000D343E"/>
  </w:style>
  <w:style w:type="table" w:customStyle="1" w:styleId="121">
    <w:name w:val="Сетка таблицы12"/>
    <w:basedOn w:val="a3"/>
    <w:next w:val="aff2"/>
    <w:rsid w:val="000D343E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1">
    <w:name w:val="Нет списка31"/>
    <w:next w:val="a4"/>
    <w:uiPriority w:val="99"/>
    <w:semiHidden/>
    <w:rsid w:val="000D343E"/>
  </w:style>
  <w:style w:type="table" w:customStyle="1" w:styleId="221">
    <w:name w:val="Сетка таблицы22"/>
    <w:basedOn w:val="a3"/>
    <w:next w:val="aff2"/>
    <w:uiPriority w:val="59"/>
    <w:rsid w:val="000D343E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99">
    <w:name w:val="xl99"/>
    <w:basedOn w:val="a1"/>
    <w:rsid w:val="000D343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0">
    <w:name w:val="xl100"/>
    <w:basedOn w:val="a1"/>
    <w:rsid w:val="000D343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01">
    <w:name w:val="xl101"/>
    <w:basedOn w:val="a1"/>
    <w:rsid w:val="000D343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2">
    <w:name w:val="xl102"/>
    <w:basedOn w:val="a1"/>
    <w:rsid w:val="000D343E"/>
    <w:pPr>
      <w:pBdr>
        <w:left w:val="single" w:sz="4" w:space="0" w:color="auto"/>
      </w:pBdr>
      <w:spacing w:before="100" w:beforeAutospacing="1" w:after="100" w:afterAutospacing="1"/>
    </w:pPr>
  </w:style>
  <w:style w:type="paragraph" w:customStyle="1" w:styleId="xl103">
    <w:name w:val="xl103"/>
    <w:basedOn w:val="a1"/>
    <w:rsid w:val="000D343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4">
    <w:name w:val="xl104"/>
    <w:basedOn w:val="a1"/>
    <w:rsid w:val="000D343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5">
    <w:name w:val="xl105"/>
    <w:basedOn w:val="a1"/>
    <w:rsid w:val="000D343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1"/>
    <w:rsid w:val="000D343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7">
    <w:name w:val="xl107"/>
    <w:basedOn w:val="a1"/>
    <w:rsid w:val="000D343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8">
    <w:name w:val="xl108"/>
    <w:basedOn w:val="a1"/>
    <w:rsid w:val="000D343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1"/>
    <w:rsid w:val="000D343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1"/>
    <w:rsid w:val="000D343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11">
    <w:name w:val="xl111"/>
    <w:basedOn w:val="a1"/>
    <w:rsid w:val="000D343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112">
    <w:name w:val="xl112"/>
    <w:basedOn w:val="a1"/>
    <w:rsid w:val="000D343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13">
    <w:name w:val="xl113"/>
    <w:basedOn w:val="a1"/>
    <w:rsid w:val="000D343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4">
    <w:name w:val="xl114"/>
    <w:basedOn w:val="a1"/>
    <w:rsid w:val="000D343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5">
    <w:name w:val="xl115"/>
    <w:basedOn w:val="a1"/>
    <w:rsid w:val="000D343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1"/>
    <w:rsid w:val="000D343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7">
    <w:name w:val="xl117"/>
    <w:basedOn w:val="a1"/>
    <w:rsid w:val="000D343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8">
    <w:name w:val="xl118"/>
    <w:basedOn w:val="a1"/>
    <w:rsid w:val="000D343E"/>
    <w:pPr>
      <w:pBdr>
        <w:lef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1"/>
    <w:rsid w:val="000D343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font5">
    <w:name w:val="font5"/>
    <w:basedOn w:val="a1"/>
    <w:rsid w:val="000D343E"/>
    <w:pPr>
      <w:spacing w:before="100" w:beforeAutospacing="1" w:after="100" w:afterAutospacing="1"/>
    </w:pPr>
    <w:rPr>
      <w:rFonts w:ascii="Arial CYR" w:hAnsi="Arial CYR"/>
      <w:color w:val="000000"/>
      <w:sz w:val="20"/>
      <w:szCs w:val="20"/>
    </w:rPr>
  </w:style>
  <w:style w:type="paragraph" w:customStyle="1" w:styleId="font6">
    <w:name w:val="font6"/>
    <w:basedOn w:val="a1"/>
    <w:rsid w:val="000D343E"/>
    <w:pPr>
      <w:spacing w:before="100" w:beforeAutospacing="1" w:after="100" w:afterAutospacing="1"/>
    </w:pPr>
    <w:rPr>
      <w:rFonts w:ascii="Calibri" w:hAnsi="Calibri" w:cs="Calibri"/>
      <w:color w:val="000000"/>
      <w:sz w:val="20"/>
      <w:szCs w:val="20"/>
    </w:rPr>
  </w:style>
  <w:style w:type="paragraph" w:customStyle="1" w:styleId="xl120">
    <w:name w:val="xl120"/>
    <w:basedOn w:val="a1"/>
    <w:rsid w:val="000D343E"/>
    <w:pPr>
      <w:spacing w:before="100" w:beforeAutospacing="1" w:after="100" w:afterAutospacing="1"/>
    </w:pPr>
    <w:rPr>
      <w:b/>
      <w:bCs/>
      <w:color w:val="000000"/>
    </w:rPr>
  </w:style>
  <w:style w:type="paragraph" w:customStyle="1" w:styleId="xl121">
    <w:name w:val="xl121"/>
    <w:basedOn w:val="a1"/>
    <w:rsid w:val="000D343E"/>
    <w:pPr>
      <w:pBdr>
        <w:right w:val="single" w:sz="4" w:space="0" w:color="auto"/>
      </w:pBdr>
      <w:spacing w:before="100" w:beforeAutospacing="1" w:after="100" w:afterAutospacing="1"/>
    </w:pPr>
    <w:rPr>
      <w:b/>
      <w:bCs/>
      <w:color w:val="000000"/>
    </w:rPr>
  </w:style>
  <w:style w:type="paragraph" w:customStyle="1" w:styleId="xl122">
    <w:name w:val="xl122"/>
    <w:basedOn w:val="a1"/>
    <w:rsid w:val="000D343E"/>
    <w:pPr>
      <w:pBdr>
        <w:left w:val="single" w:sz="4" w:space="0" w:color="auto"/>
      </w:pBdr>
      <w:shd w:val="clear" w:color="000000" w:fill="FFFFFF"/>
      <w:spacing w:before="100" w:beforeAutospacing="1" w:after="100" w:afterAutospacing="1"/>
    </w:pPr>
    <w:rPr>
      <w:color w:val="000000"/>
    </w:rPr>
  </w:style>
  <w:style w:type="paragraph" w:customStyle="1" w:styleId="xl123">
    <w:name w:val="xl123"/>
    <w:basedOn w:val="a1"/>
    <w:rsid w:val="000D343E"/>
    <w:pPr>
      <w:shd w:val="clear" w:color="000000" w:fill="FFFFFF"/>
      <w:spacing w:before="100" w:beforeAutospacing="1" w:after="100" w:afterAutospacing="1"/>
    </w:pPr>
    <w:rPr>
      <w:color w:val="000000"/>
    </w:rPr>
  </w:style>
  <w:style w:type="paragraph" w:customStyle="1" w:styleId="xl124">
    <w:name w:val="xl124"/>
    <w:basedOn w:val="a1"/>
    <w:rsid w:val="000D343E"/>
    <w:pPr>
      <w:pBdr>
        <w:right w:val="single" w:sz="4" w:space="0" w:color="auto"/>
      </w:pBdr>
      <w:shd w:val="clear" w:color="000000" w:fill="FFFFFF"/>
      <w:spacing w:before="100" w:beforeAutospacing="1" w:after="100" w:afterAutospacing="1"/>
    </w:pPr>
    <w:rPr>
      <w:color w:val="000000"/>
    </w:rPr>
  </w:style>
  <w:style w:type="paragraph" w:customStyle="1" w:styleId="xl125">
    <w:name w:val="xl125"/>
    <w:basedOn w:val="a1"/>
    <w:rsid w:val="000D343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b/>
      <w:bCs/>
      <w:color w:val="000000"/>
    </w:rPr>
  </w:style>
  <w:style w:type="paragraph" w:customStyle="1" w:styleId="xl126">
    <w:name w:val="xl126"/>
    <w:basedOn w:val="a1"/>
    <w:rsid w:val="000D343E"/>
    <w:pPr>
      <w:pBdr>
        <w:top w:val="single" w:sz="4" w:space="0" w:color="auto"/>
      </w:pBdr>
      <w:spacing w:before="100" w:beforeAutospacing="1" w:after="100" w:afterAutospacing="1"/>
    </w:pPr>
    <w:rPr>
      <w:b/>
      <w:bCs/>
      <w:color w:val="000000"/>
    </w:rPr>
  </w:style>
  <w:style w:type="paragraph" w:customStyle="1" w:styleId="xl127">
    <w:name w:val="xl127"/>
    <w:basedOn w:val="a1"/>
    <w:rsid w:val="000D343E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000000"/>
    </w:rPr>
  </w:style>
  <w:style w:type="paragraph" w:customStyle="1" w:styleId="xl128">
    <w:name w:val="xl128"/>
    <w:basedOn w:val="a1"/>
    <w:rsid w:val="000D343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color w:val="000000"/>
    </w:rPr>
  </w:style>
  <w:style w:type="paragraph" w:customStyle="1" w:styleId="xl129">
    <w:name w:val="xl129"/>
    <w:basedOn w:val="a1"/>
    <w:rsid w:val="000D343E"/>
    <w:pPr>
      <w:pBdr>
        <w:bottom w:val="single" w:sz="4" w:space="0" w:color="auto"/>
      </w:pBdr>
      <w:spacing w:before="100" w:beforeAutospacing="1" w:after="100" w:afterAutospacing="1"/>
    </w:pPr>
    <w:rPr>
      <w:b/>
      <w:bCs/>
      <w:color w:val="000000"/>
    </w:rPr>
  </w:style>
  <w:style w:type="paragraph" w:customStyle="1" w:styleId="xl130">
    <w:name w:val="xl130"/>
    <w:basedOn w:val="a1"/>
    <w:rsid w:val="000D343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000000"/>
    </w:rPr>
  </w:style>
  <w:style w:type="paragraph" w:customStyle="1" w:styleId="xl131">
    <w:name w:val="xl131"/>
    <w:basedOn w:val="a1"/>
    <w:rsid w:val="000D343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132">
    <w:name w:val="xl132"/>
    <w:basedOn w:val="a1"/>
    <w:rsid w:val="000D343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133">
    <w:name w:val="xl133"/>
    <w:basedOn w:val="a1"/>
    <w:rsid w:val="000D343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134">
    <w:name w:val="xl134"/>
    <w:basedOn w:val="a1"/>
    <w:rsid w:val="000D343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135">
    <w:name w:val="xl135"/>
    <w:basedOn w:val="a1"/>
    <w:rsid w:val="000D343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136">
    <w:name w:val="xl136"/>
    <w:basedOn w:val="a1"/>
    <w:rsid w:val="000D343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137">
    <w:name w:val="xl137"/>
    <w:basedOn w:val="a1"/>
    <w:rsid w:val="000D343E"/>
    <w:pPr>
      <w:pBdr>
        <w:left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138">
    <w:name w:val="xl138"/>
    <w:basedOn w:val="a1"/>
    <w:rsid w:val="000D343E"/>
    <w:pPr>
      <w:spacing w:before="100" w:beforeAutospacing="1" w:after="100" w:afterAutospacing="1"/>
    </w:pPr>
    <w:rPr>
      <w:color w:val="000000"/>
    </w:rPr>
  </w:style>
  <w:style w:type="paragraph" w:customStyle="1" w:styleId="xl139">
    <w:name w:val="xl139"/>
    <w:basedOn w:val="a1"/>
    <w:rsid w:val="000D343E"/>
    <w:pPr>
      <w:pBdr>
        <w:right w:val="single" w:sz="4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140">
    <w:name w:val="xl140"/>
    <w:basedOn w:val="a1"/>
    <w:rsid w:val="000D343E"/>
    <w:pPr>
      <w:pBdr>
        <w:left w:val="single" w:sz="4" w:space="0" w:color="auto"/>
      </w:pBdr>
      <w:spacing w:before="100" w:beforeAutospacing="1" w:after="100" w:afterAutospacing="1"/>
    </w:pPr>
    <w:rPr>
      <w:b/>
      <w:bCs/>
      <w:color w:val="000000"/>
    </w:rPr>
  </w:style>
  <w:style w:type="paragraph" w:customStyle="1" w:styleId="xl141">
    <w:name w:val="xl141"/>
    <w:basedOn w:val="a1"/>
    <w:rsid w:val="000D343E"/>
    <w:pPr>
      <w:spacing w:before="100" w:beforeAutospacing="1" w:after="100" w:afterAutospacing="1"/>
    </w:pPr>
    <w:rPr>
      <w:b/>
      <w:bCs/>
      <w:color w:val="000000"/>
    </w:rPr>
  </w:style>
  <w:style w:type="paragraph" w:customStyle="1" w:styleId="xl142">
    <w:name w:val="xl142"/>
    <w:basedOn w:val="a1"/>
    <w:rsid w:val="000D343E"/>
    <w:pPr>
      <w:pBdr>
        <w:right w:val="single" w:sz="4" w:space="0" w:color="auto"/>
      </w:pBdr>
      <w:spacing w:before="100" w:beforeAutospacing="1" w:after="100" w:afterAutospacing="1"/>
    </w:pPr>
    <w:rPr>
      <w:b/>
      <w:bCs/>
      <w:color w:val="000000"/>
    </w:rPr>
  </w:style>
  <w:style w:type="paragraph" w:customStyle="1" w:styleId="font7">
    <w:name w:val="font7"/>
    <w:basedOn w:val="a1"/>
    <w:rsid w:val="000D343E"/>
    <w:pPr>
      <w:spacing w:before="100" w:beforeAutospacing="1" w:after="100" w:afterAutospacing="1"/>
    </w:pPr>
    <w:rPr>
      <w:rFonts w:ascii="Arial CYR" w:hAnsi="Arial CYR"/>
      <w:color w:val="000000"/>
      <w:sz w:val="20"/>
      <w:szCs w:val="20"/>
    </w:rPr>
  </w:style>
  <w:style w:type="paragraph" w:customStyle="1" w:styleId="font8">
    <w:name w:val="font8"/>
    <w:basedOn w:val="a1"/>
    <w:rsid w:val="000D343E"/>
    <w:pPr>
      <w:spacing w:before="100" w:beforeAutospacing="1" w:after="100" w:afterAutospacing="1"/>
    </w:pPr>
    <w:rPr>
      <w:rFonts w:ascii="Calibri" w:hAnsi="Calibri" w:cs="Calibri"/>
      <w:color w:val="000000"/>
      <w:sz w:val="20"/>
      <w:szCs w:val="20"/>
    </w:rPr>
  </w:style>
  <w:style w:type="numbering" w:customStyle="1" w:styleId="410">
    <w:name w:val="Нет списка41"/>
    <w:next w:val="a4"/>
    <w:uiPriority w:val="99"/>
    <w:semiHidden/>
    <w:unhideWhenUsed/>
    <w:rsid w:val="000D343E"/>
  </w:style>
  <w:style w:type="table" w:customStyle="1" w:styleId="312">
    <w:name w:val="Сетка таблицы31"/>
    <w:basedOn w:val="a3"/>
    <w:next w:val="aff2"/>
    <w:rsid w:val="000D343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">
    <w:name w:val="Нет списка11111"/>
    <w:next w:val="a4"/>
    <w:uiPriority w:val="99"/>
    <w:semiHidden/>
    <w:rsid w:val="000D343E"/>
  </w:style>
  <w:style w:type="table" w:customStyle="1" w:styleId="1112">
    <w:name w:val="Сетка таблицы111"/>
    <w:basedOn w:val="a3"/>
    <w:next w:val="aff2"/>
    <w:rsid w:val="000D343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10">
    <w:name w:val="Нет списка211"/>
    <w:next w:val="a4"/>
    <w:uiPriority w:val="99"/>
    <w:semiHidden/>
    <w:rsid w:val="000D343E"/>
  </w:style>
  <w:style w:type="table" w:customStyle="1" w:styleId="2111">
    <w:name w:val="Сетка таблицы211"/>
    <w:basedOn w:val="a3"/>
    <w:next w:val="aff2"/>
    <w:rsid w:val="000D343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0">
    <w:name w:val="Сетка таблицы311"/>
    <w:basedOn w:val="a3"/>
    <w:next w:val="aff2"/>
    <w:uiPriority w:val="59"/>
    <w:rsid w:val="000D343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Сетка таблицы41"/>
    <w:basedOn w:val="a3"/>
    <w:next w:val="aff2"/>
    <w:uiPriority w:val="39"/>
    <w:rsid w:val="000D343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9">
    <w:name w:val="font9"/>
    <w:basedOn w:val="a1"/>
    <w:rsid w:val="000D343E"/>
    <w:pPr>
      <w:spacing w:before="100" w:beforeAutospacing="1" w:after="100" w:afterAutospacing="1"/>
    </w:pPr>
    <w:rPr>
      <w:rFonts w:ascii="Arial CYR" w:hAnsi="Arial CYR"/>
      <w:b/>
      <w:bCs/>
      <w:color w:val="FF0000"/>
      <w:sz w:val="22"/>
      <w:szCs w:val="22"/>
    </w:rPr>
  </w:style>
  <w:style w:type="paragraph" w:customStyle="1" w:styleId="font10">
    <w:name w:val="font10"/>
    <w:basedOn w:val="a1"/>
    <w:rsid w:val="000D343E"/>
    <w:pPr>
      <w:spacing w:before="100" w:beforeAutospacing="1" w:after="100" w:afterAutospacing="1"/>
    </w:pPr>
    <w:rPr>
      <w:rFonts w:ascii="Arial CYR" w:hAnsi="Arial CYR"/>
      <w:b/>
      <w:bCs/>
      <w:color w:val="000000"/>
      <w:sz w:val="22"/>
      <w:szCs w:val="22"/>
    </w:rPr>
  </w:style>
  <w:style w:type="paragraph" w:customStyle="1" w:styleId="font11">
    <w:name w:val="font11"/>
    <w:basedOn w:val="a1"/>
    <w:rsid w:val="000D343E"/>
    <w:pPr>
      <w:spacing w:before="100" w:beforeAutospacing="1" w:after="100" w:afterAutospacing="1"/>
    </w:pPr>
    <w:rPr>
      <w:rFonts w:ascii="Arial CYR" w:hAnsi="Arial CYR"/>
      <w:color w:val="000000"/>
      <w:u w:val="single"/>
    </w:rPr>
  </w:style>
  <w:style w:type="paragraph" w:customStyle="1" w:styleId="xl58781">
    <w:name w:val="xl58781"/>
    <w:basedOn w:val="a1"/>
    <w:rsid w:val="000D343E"/>
    <w:pPr>
      <w:spacing w:before="100" w:beforeAutospacing="1" w:after="100" w:afterAutospacing="1"/>
      <w:textAlignment w:val="center"/>
    </w:pPr>
    <w:rPr>
      <w:rFonts w:ascii="Arial CYR" w:hAnsi="Arial CYR"/>
      <w:color w:val="000000"/>
    </w:rPr>
  </w:style>
  <w:style w:type="paragraph" w:customStyle="1" w:styleId="xl58782">
    <w:name w:val="xl58782"/>
    <w:basedOn w:val="a1"/>
    <w:rsid w:val="000D343E"/>
    <w:pPr>
      <w:spacing w:before="100" w:beforeAutospacing="1" w:after="100" w:afterAutospacing="1"/>
      <w:jc w:val="center"/>
    </w:pPr>
    <w:rPr>
      <w:rFonts w:ascii="Arial CYR" w:hAnsi="Arial CYR"/>
      <w:b/>
      <w:bCs/>
    </w:rPr>
  </w:style>
  <w:style w:type="paragraph" w:customStyle="1" w:styleId="xl58783">
    <w:name w:val="xl58783"/>
    <w:basedOn w:val="a1"/>
    <w:rsid w:val="000D343E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center"/>
    </w:pPr>
    <w:rPr>
      <w:rFonts w:ascii="Arial CYR" w:hAnsi="Arial CYR"/>
    </w:rPr>
  </w:style>
  <w:style w:type="paragraph" w:customStyle="1" w:styleId="xl58784">
    <w:name w:val="xl58784"/>
    <w:basedOn w:val="a1"/>
    <w:rsid w:val="000D3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99FF" w:fill="FFC9E4"/>
      <w:spacing w:before="100" w:beforeAutospacing="1" w:after="100" w:afterAutospacing="1"/>
      <w:textAlignment w:val="center"/>
    </w:pPr>
    <w:rPr>
      <w:rFonts w:ascii="Arial CYR" w:hAnsi="Arial CYR"/>
      <w:b/>
      <w:bCs/>
      <w:sz w:val="28"/>
      <w:szCs w:val="28"/>
    </w:rPr>
  </w:style>
  <w:style w:type="paragraph" w:customStyle="1" w:styleId="xl58785">
    <w:name w:val="xl58785"/>
    <w:basedOn w:val="a1"/>
    <w:rsid w:val="000D343E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center"/>
    </w:pPr>
    <w:rPr>
      <w:rFonts w:ascii="Arial CYR" w:hAnsi="Arial CYR"/>
    </w:rPr>
  </w:style>
  <w:style w:type="paragraph" w:customStyle="1" w:styleId="xl58786">
    <w:name w:val="xl58786"/>
    <w:basedOn w:val="a1"/>
    <w:rsid w:val="000D3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/>
    </w:rPr>
  </w:style>
  <w:style w:type="paragraph" w:customStyle="1" w:styleId="xl58787">
    <w:name w:val="xl58787"/>
    <w:basedOn w:val="a1"/>
    <w:rsid w:val="000D3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CC00" w:fill="FFD200"/>
      <w:spacing w:before="100" w:beforeAutospacing="1" w:after="100" w:afterAutospacing="1"/>
      <w:jc w:val="center"/>
      <w:textAlignment w:val="center"/>
    </w:pPr>
    <w:rPr>
      <w:rFonts w:ascii="Arial CYR" w:hAnsi="Arial CYR"/>
      <w:b/>
      <w:bCs/>
      <w:sz w:val="32"/>
      <w:szCs w:val="32"/>
    </w:rPr>
  </w:style>
  <w:style w:type="paragraph" w:customStyle="1" w:styleId="xl58788">
    <w:name w:val="xl58788"/>
    <w:basedOn w:val="a1"/>
    <w:rsid w:val="000D3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CC00" w:fill="FFD200"/>
      <w:spacing w:before="100" w:beforeAutospacing="1" w:after="100" w:afterAutospacing="1"/>
      <w:jc w:val="center"/>
      <w:textAlignment w:val="center"/>
    </w:pPr>
    <w:rPr>
      <w:rFonts w:ascii="Arial CYR" w:hAnsi="Arial CYR"/>
      <w:b/>
      <w:bCs/>
      <w:sz w:val="16"/>
      <w:szCs w:val="16"/>
    </w:rPr>
  </w:style>
  <w:style w:type="paragraph" w:customStyle="1" w:styleId="xl58789">
    <w:name w:val="xl58789"/>
    <w:basedOn w:val="a1"/>
    <w:rsid w:val="000D3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FFFF" w:fill="FFFFFF"/>
      <w:spacing w:before="100" w:beforeAutospacing="1" w:after="100" w:afterAutospacing="1"/>
      <w:jc w:val="center"/>
      <w:textAlignment w:val="center"/>
    </w:pPr>
    <w:rPr>
      <w:rFonts w:ascii="Arial CYR" w:hAnsi="Arial CYR"/>
      <w:sz w:val="16"/>
      <w:szCs w:val="16"/>
    </w:rPr>
  </w:style>
  <w:style w:type="paragraph" w:customStyle="1" w:styleId="xl58790">
    <w:name w:val="xl58790"/>
    <w:basedOn w:val="a1"/>
    <w:rsid w:val="000D3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1FFFF"/>
      <w:spacing w:before="100" w:beforeAutospacing="1" w:after="100" w:afterAutospacing="1"/>
      <w:jc w:val="center"/>
      <w:textAlignment w:val="center"/>
    </w:pPr>
    <w:rPr>
      <w:rFonts w:ascii="Arial CYR" w:hAnsi="Arial CYR"/>
      <w:sz w:val="16"/>
      <w:szCs w:val="16"/>
    </w:rPr>
  </w:style>
  <w:style w:type="paragraph" w:customStyle="1" w:styleId="xl58791">
    <w:name w:val="xl58791"/>
    <w:basedOn w:val="a1"/>
    <w:rsid w:val="000D3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/>
      <w:sz w:val="16"/>
      <w:szCs w:val="16"/>
    </w:rPr>
  </w:style>
  <w:style w:type="paragraph" w:customStyle="1" w:styleId="xl58792">
    <w:name w:val="xl58792"/>
    <w:basedOn w:val="a1"/>
    <w:rsid w:val="000D3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/>
      <w:sz w:val="16"/>
      <w:szCs w:val="16"/>
    </w:rPr>
  </w:style>
  <w:style w:type="paragraph" w:customStyle="1" w:styleId="xl58793">
    <w:name w:val="xl58793"/>
    <w:basedOn w:val="a1"/>
    <w:rsid w:val="000D3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FFFF" w:fill="D1FFFF"/>
      <w:spacing w:before="100" w:beforeAutospacing="1" w:after="100" w:afterAutospacing="1"/>
      <w:jc w:val="center"/>
      <w:textAlignment w:val="center"/>
    </w:pPr>
    <w:rPr>
      <w:rFonts w:ascii="Arial CYR" w:hAnsi="Arial CYR"/>
      <w:sz w:val="16"/>
      <w:szCs w:val="16"/>
    </w:rPr>
  </w:style>
  <w:style w:type="paragraph" w:customStyle="1" w:styleId="xl58794">
    <w:name w:val="xl58794"/>
    <w:basedOn w:val="a1"/>
    <w:rsid w:val="000D3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1FFFF"/>
      <w:spacing w:before="100" w:beforeAutospacing="1" w:after="100" w:afterAutospacing="1"/>
      <w:jc w:val="center"/>
      <w:textAlignment w:val="center"/>
    </w:pPr>
    <w:rPr>
      <w:rFonts w:ascii="Arial CYR" w:hAnsi="Arial CYR"/>
      <w:sz w:val="16"/>
      <w:szCs w:val="16"/>
    </w:rPr>
  </w:style>
  <w:style w:type="paragraph" w:customStyle="1" w:styleId="xl58795">
    <w:name w:val="xl58795"/>
    <w:basedOn w:val="a1"/>
    <w:rsid w:val="000D3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CYR" w:hAnsi="Arial CYR"/>
      <w:sz w:val="16"/>
      <w:szCs w:val="16"/>
    </w:rPr>
  </w:style>
  <w:style w:type="paragraph" w:customStyle="1" w:styleId="xl58796">
    <w:name w:val="xl58796"/>
    <w:basedOn w:val="a1"/>
    <w:rsid w:val="000D3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/>
    </w:rPr>
  </w:style>
  <w:style w:type="paragraph" w:customStyle="1" w:styleId="xl58797">
    <w:name w:val="xl58797"/>
    <w:basedOn w:val="a1"/>
    <w:rsid w:val="000D3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/>
    </w:rPr>
  </w:style>
  <w:style w:type="paragraph" w:customStyle="1" w:styleId="xl58798">
    <w:name w:val="xl58798"/>
    <w:basedOn w:val="a1"/>
    <w:rsid w:val="000D3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1FFFF"/>
      <w:spacing w:before="100" w:beforeAutospacing="1" w:after="100" w:afterAutospacing="1"/>
      <w:textAlignment w:val="center"/>
    </w:pPr>
    <w:rPr>
      <w:rFonts w:ascii="Arial CYR" w:hAnsi="Arial CYR"/>
    </w:rPr>
  </w:style>
  <w:style w:type="paragraph" w:customStyle="1" w:styleId="xl58799">
    <w:name w:val="xl58799"/>
    <w:basedOn w:val="a1"/>
    <w:rsid w:val="000D3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58800">
    <w:name w:val="xl58800"/>
    <w:basedOn w:val="a1"/>
    <w:rsid w:val="000D343E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center"/>
    </w:pPr>
    <w:rPr>
      <w:rFonts w:ascii="Arial CYR" w:hAnsi="Arial CYR"/>
      <w:color w:val="000000"/>
    </w:rPr>
  </w:style>
  <w:style w:type="paragraph" w:customStyle="1" w:styleId="xl58801">
    <w:name w:val="xl58801"/>
    <w:basedOn w:val="a1"/>
    <w:rsid w:val="000D3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/>
      <w:jc w:val="center"/>
      <w:textAlignment w:val="center"/>
    </w:pPr>
    <w:rPr>
      <w:rFonts w:ascii="Arial CYR" w:hAnsi="Arial CYR"/>
      <w:color w:val="000000"/>
    </w:rPr>
  </w:style>
  <w:style w:type="paragraph" w:customStyle="1" w:styleId="xl58802">
    <w:name w:val="xl58802"/>
    <w:basedOn w:val="a1"/>
    <w:rsid w:val="000D3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/>
      <w:color w:val="000000"/>
    </w:rPr>
  </w:style>
  <w:style w:type="paragraph" w:customStyle="1" w:styleId="xl58803">
    <w:name w:val="xl58803"/>
    <w:basedOn w:val="a1"/>
    <w:rsid w:val="000D3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FFFF" w:fill="E1FFFF"/>
      <w:spacing w:before="100" w:beforeAutospacing="1" w:after="100" w:afterAutospacing="1"/>
      <w:jc w:val="center"/>
      <w:textAlignment w:val="center"/>
    </w:pPr>
    <w:rPr>
      <w:rFonts w:ascii="Arial CYR" w:hAnsi="Arial CYR"/>
      <w:sz w:val="16"/>
      <w:szCs w:val="16"/>
    </w:rPr>
  </w:style>
  <w:style w:type="paragraph" w:customStyle="1" w:styleId="xl58804">
    <w:name w:val="xl58804"/>
    <w:basedOn w:val="a1"/>
    <w:rsid w:val="000D3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FFFF" w:fill="E1FFFF"/>
      <w:spacing w:before="100" w:beforeAutospacing="1" w:after="100" w:afterAutospacing="1"/>
      <w:textAlignment w:val="center"/>
    </w:pPr>
    <w:rPr>
      <w:rFonts w:ascii="Arial CYR" w:hAnsi="Arial CYR"/>
    </w:rPr>
  </w:style>
  <w:style w:type="paragraph" w:customStyle="1" w:styleId="xl58805">
    <w:name w:val="xl58805"/>
    <w:basedOn w:val="a1"/>
    <w:rsid w:val="000D3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1FFFF"/>
      <w:spacing w:before="100" w:beforeAutospacing="1" w:after="100" w:afterAutospacing="1"/>
      <w:textAlignment w:val="center"/>
    </w:pPr>
    <w:rPr>
      <w:rFonts w:ascii="Arial CYR" w:hAnsi="Arial CYR"/>
      <w:b/>
      <w:bCs/>
    </w:rPr>
  </w:style>
  <w:style w:type="paragraph" w:customStyle="1" w:styleId="xl58806">
    <w:name w:val="xl58806"/>
    <w:basedOn w:val="a1"/>
    <w:rsid w:val="000D3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1FFFF"/>
      <w:spacing w:before="100" w:beforeAutospacing="1" w:after="100" w:afterAutospacing="1"/>
      <w:jc w:val="center"/>
      <w:textAlignment w:val="center"/>
    </w:pPr>
    <w:rPr>
      <w:rFonts w:ascii="Arial CYR" w:hAnsi="Arial CYR"/>
      <w:sz w:val="16"/>
      <w:szCs w:val="16"/>
    </w:rPr>
  </w:style>
  <w:style w:type="paragraph" w:customStyle="1" w:styleId="xl58807">
    <w:name w:val="xl58807"/>
    <w:basedOn w:val="a1"/>
    <w:rsid w:val="000D3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FFFF" w:fill="E1FFFF"/>
      <w:spacing w:before="100" w:beforeAutospacing="1" w:after="100" w:afterAutospacing="1"/>
      <w:textAlignment w:val="center"/>
    </w:pPr>
    <w:rPr>
      <w:rFonts w:ascii="Arial CYR" w:hAnsi="Arial CYR"/>
      <w:b/>
      <w:bCs/>
    </w:rPr>
  </w:style>
  <w:style w:type="paragraph" w:customStyle="1" w:styleId="xl58808">
    <w:name w:val="xl58808"/>
    <w:basedOn w:val="a1"/>
    <w:rsid w:val="000D3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FFFF" w:fill="FFFFFF"/>
      <w:spacing w:before="100" w:beforeAutospacing="1" w:after="100" w:afterAutospacing="1"/>
      <w:textAlignment w:val="center"/>
    </w:pPr>
    <w:rPr>
      <w:rFonts w:ascii="Arial CYR" w:hAnsi="Arial CYR"/>
      <w:b/>
      <w:bCs/>
    </w:rPr>
  </w:style>
  <w:style w:type="paragraph" w:customStyle="1" w:styleId="xl58809">
    <w:name w:val="xl58809"/>
    <w:basedOn w:val="a1"/>
    <w:rsid w:val="000D343E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hd w:val="clear" w:color="00FFFF" w:fill="E1FFFF"/>
      <w:spacing w:before="100" w:beforeAutospacing="1" w:after="100" w:afterAutospacing="1"/>
      <w:ind w:firstLineChars="100" w:firstLine="100"/>
      <w:textAlignment w:val="center"/>
    </w:pPr>
    <w:rPr>
      <w:rFonts w:ascii="Arial CYR" w:hAnsi="Arial CYR"/>
      <w:b/>
      <w:bCs/>
    </w:rPr>
  </w:style>
  <w:style w:type="paragraph" w:customStyle="1" w:styleId="xl58810">
    <w:name w:val="xl58810"/>
    <w:basedOn w:val="a1"/>
    <w:rsid w:val="000D3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1FFFF"/>
      <w:spacing w:before="100" w:beforeAutospacing="1" w:after="100" w:afterAutospacing="1"/>
      <w:textAlignment w:val="center"/>
    </w:pPr>
    <w:rPr>
      <w:rFonts w:ascii="Arial CYR" w:hAnsi="Arial CYR"/>
    </w:rPr>
  </w:style>
  <w:style w:type="paragraph" w:customStyle="1" w:styleId="xl58811">
    <w:name w:val="xl58811"/>
    <w:basedOn w:val="a1"/>
    <w:rsid w:val="000D3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/>
      <w:b/>
      <w:bCs/>
      <w:color w:val="000000"/>
    </w:rPr>
  </w:style>
  <w:style w:type="paragraph" w:customStyle="1" w:styleId="xl58812">
    <w:name w:val="xl58812"/>
    <w:basedOn w:val="a1"/>
    <w:rsid w:val="000D343E"/>
    <w:pPr>
      <w:spacing w:before="100" w:beforeAutospacing="1" w:after="100" w:afterAutospacing="1"/>
      <w:jc w:val="center"/>
    </w:pPr>
    <w:rPr>
      <w:rFonts w:ascii="Arial CYR" w:hAnsi="Arial CYR"/>
      <w:b/>
      <w:bCs/>
      <w:color w:val="000000"/>
      <w:sz w:val="18"/>
      <w:szCs w:val="18"/>
    </w:rPr>
  </w:style>
  <w:style w:type="paragraph" w:customStyle="1" w:styleId="xl58813">
    <w:name w:val="xl58813"/>
    <w:basedOn w:val="a1"/>
    <w:rsid w:val="000D343E"/>
    <w:pPr>
      <w:spacing w:before="100" w:beforeAutospacing="1" w:after="100" w:afterAutospacing="1"/>
    </w:pPr>
    <w:rPr>
      <w:rFonts w:ascii="Arial CYR" w:hAnsi="Arial CYR"/>
      <w:b/>
      <w:bCs/>
      <w:color w:val="000000"/>
      <w:sz w:val="18"/>
      <w:szCs w:val="18"/>
    </w:rPr>
  </w:style>
  <w:style w:type="paragraph" w:customStyle="1" w:styleId="xl58814">
    <w:name w:val="xl58814"/>
    <w:basedOn w:val="a1"/>
    <w:rsid w:val="000D343E"/>
    <w:pPr>
      <w:spacing w:before="100" w:beforeAutospacing="1" w:after="100" w:afterAutospacing="1"/>
    </w:pPr>
    <w:rPr>
      <w:rFonts w:ascii="Arial CYR" w:hAnsi="Arial CYR"/>
      <w:b/>
      <w:bCs/>
      <w:color w:val="000000"/>
      <w:sz w:val="18"/>
      <w:szCs w:val="18"/>
    </w:rPr>
  </w:style>
  <w:style w:type="paragraph" w:customStyle="1" w:styleId="xl58815">
    <w:name w:val="xl58815"/>
    <w:basedOn w:val="a1"/>
    <w:rsid w:val="000D343E"/>
    <w:pPr>
      <w:spacing w:before="100" w:beforeAutospacing="1" w:after="100" w:afterAutospacing="1"/>
      <w:textAlignment w:val="top"/>
    </w:pPr>
    <w:rPr>
      <w:rFonts w:ascii="Arial CYR" w:hAnsi="Arial CYR"/>
      <w:b/>
      <w:bCs/>
      <w:sz w:val="18"/>
      <w:szCs w:val="18"/>
    </w:rPr>
  </w:style>
  <w:style w:type="paragraph" w:customStyle="1" w:styleId="xl58816">
    <w:name w:val="xl58816"/>
    <w:basedOn w:val="a1"/>
    <w:rsid w:val="000D343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/>
      <w:b/>
      <w:bCs/>
      <w:sz w:val="18"/>
      <w:szCs w:val="18"/>
    </w:rPr>
  </w:style>
  <w:style w:type="paragraph" w:customStyle="1" w:styleId="xl58817">
    <w:name w:val="xl58817"/>
    <w:basedOn w:val="a1"/>
    <w:rsid w:val="000D343E"/>
    <w:pPr>
      <w:spacing w:before="100" w:beforeAutospacing="1" w:after="100" w:afterAutospacing="1"/>
    </w:pPr>
    <w:rPr>
      <w:rFonts w:ascii="Arial CYR" w:hAnsi="Arial CYR"/>
      <w:b/>
      <w:bCs/>
      <w:sz w:val="18"/>
      <w:szCs w:val="18"/>
    </w:rPr>
  </w:style>
  <w:style w:type="paragraph" w:customStyle="1" w:styleId="xl58818">
    <w:name w:val="xl58818"/>
    <w:basedOn w:val="a1"/>
    <w:rsid w:val="000D343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CYR" w:hAnsi="Arial CYR"/>
      <w:b/>
      <w:bCs/>
      <w:sz w:val="18"/>
      <w:szCs w:val="18"/>
    </w:rPr>
  </w:style>
  <w:style w:type="paragraph" w:customStyle="1" w:styleId="xl58819">
    <w:name w:val="xl58819"/>
    <w:basedOn w:val="a1"/>
    <w:rsid w:val="000D3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CC00" w:fill="FFD200"/>
      <w:spacing w:before="100" w:beforeAutospacing="1" w:after="100" w:afterAutospacing="1"/>
      <w:jc w:val="center"/>
      <w:textAlignment w:val="center"/>
    </w:pPr>
    <w:rPr>
      <w:rFonts w:ascii="Arial CYR" w:hAnsi="Arial CYR"/>
      <w:b/>
      <w:bCs/>
      <w:sz w:val="18"/>
      <w:szCs w:val="18"/>
    </w:rPr>
  </w:style>
  <w:style w:type="paragraph" w:customStyle="1" w:styleId="xl58820">
    <w:name w:val="xl58820"/>
    <w:basedOn w:val="a1"/>
    <w:rsid w:val="000D3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99FF" w:fill="FFC9E4"/>
      <w:spacing w:before="100" w:beforeAutospacing="1" w:after="100" w:afterAutospacing="1"/>
      <w:textAlignment w:val="center"/>
    </w:pPr>
    <w:rPr>
      <w:rFonts w:ascii="Arial CYR" w:hAnsi="Arial CYR"/>
      <w:b/>
      <w:bCs/>
      <w:sz w:val="18"/>
      <w:szCs w:val="18"/>
    </w:rPr>
  </w:style>
  <w:style w:type="paragraph" w:customStyle="1" w:styleId="xl58821">
    <w:name w:val="xl58821"/>
    <w:basedOn w:val="a1"/>
    <w:rsid w:val="000D3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1FFFF"/>
      <w:spacing w:before="100" w:beforeAutospacing="1" w:after="100" w:afterAutospacing="1"/>
      <w:jc w:val="center"/>
      <w:textAlignment w:val="center"/>
    </w:pPr>
    <w:rPr>
      <w:rFonts w:ascii="Arial CYR" w:hAnsi="Arial CYR"/>
      <w:sz w:val="18"/>
      <w:szCs w:val="18"/>
    </w:rPr>
  </w:style>
  <w:style w:type="paragraph" w:customStyle="1" w:styleId="xl58822">
    <w:name w:val="xl58822"/>
    <w:basedOn w:val="a1"/>
    <w:rsid w:val="000D3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1FFFF"/>
      <w:spacing w:before="100" w:beforeAutospacing="1" w:after="100" w:afterAutospacing="1"/>
      <w:jc w:val="center"/>
      <w:textAlignment w:val="center"/>
    </w:pPr>
    <w:rPr>
      <w:rFonts w:ascii="Arial CYR" w:hAnsi="Arial CYR"/>
      <w:sz w:val="18"/>
      <w:szCs w:val="18"/>
    </w:rPr>
  </w:style>
  <w:style w:type="paragraph" w:customStyle="1" w:styleId="xl58823">
    <w:name w:val="xl58823"/>
    <w:basedOn w:val="a1"/>
    <w:rsid w:val="000D3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/>
      <w:sz w:val="18"/>
      <w:szCs w:val="18"/>
    </w:rPr>
  </w:style>
  <w:style w:type="paragraph" w:customStyle="1" w:styleId="xl58824">
    <w:name w:val="xl58824"/>
    <w:basedOn w:val="a1"/>
    <w:rsid w:val="000D3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/>
      <w:color w:val="000000"/>
      <w:sz w:val="18"/>
      <w:szCs w:val="18"/>
    </w:rPr>
  </w:style>
  <w:style w:type="paragraph" w:customStyle="1" w:styleId="xl58825">
    <w:name w:val="xl58825"/>
    <w:basedOn w:val="a1"/>
    <w:rsid w:val="000D3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/>
      <w:color w:val="000000"/>
      <w:sz w:val="18"/>
      <w:szCs w:val="18"/>
    </w:rPr>
  </w:style>
  <w:style w:type="paragraph" w:customStyle="1" w:styleId="xl58826">
    <w:name w:val="xl58826"/>
    <w:basedOn w:val="a1"/>
    <w:rsid w:val="000D3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8080" w:fill="FFFFFF"/>
      <w:spacing w:before="100" w:beforeAutospacing="1" w:after="100" w:afterAutospacing="1"/>
      <w:jc w:val="center"/>
      <w:textAlignment w:val="center"/>
    </w:pPr>
    <w:rPr>
      <w:rFonts w:ascii="Arial CYR" w:hAnsi="Arial CYR"/>
      <w:color w:val="000000"/>
      <w:sz w:val="18"/>
      <w:szCs w:val="18"/>
    </w:rPr>
  </w:style>
  <w:style w:type="paragraph" w:customStyle="1" w:styleId="xl58827">
    <w:name w:val="xl58827"/>
    <w:basedOn w:val="a1"/>
    <w:rsid w:val="000D3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8080" w:fill="FDE9D9"/>
      <w:spacing w:before="100" w:beforeAutospacing="1" w:after="100" w:afterAutospacing="1"/>
      <w:jc w:val="center"/>
      <w:textAlignment w:val="center"/>
    </w:pPr>
    <w:rPr>
      <w:rFonts w:ascii="Arial CYR" w:hAnsi="Arial CYR"/>
      <w:b/>
      <w:bCs/>
      <w:color w:val="000000"/>
      <w:sz w:val="18"/>
      <w:szCs w:val="18"/>
    </w:rPr>
  </w:style>
  <w:style w:type="paragraph" w:customStyle="1" w:styleId="xl58828">
    <w:name w:val="xl58828"/>
    <w:basedOn w:val="a1"/>
    <w:rsid w:val="000D3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/>
      <w:color w:val="000000"/>
      <w:sz w:val="18"/>
      <w:szCs w:val="18"/>
    </w:rPr>
  </w:style>
  <w:style w:type="paragraph" w:customStyle="1" w:styleId="xl58829">
    <w:name w:val="xl58829"/>
    <w:basedOn w:val="a1"/>
    <w:rsid w:val="000D3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FFFF" w:fill="E1FFFF"/>
      <w:spacing w:before="100" w:beforeAutospacing="1" w:after="100" w:afterAutospacing="1"/>
      <w:jc w:val="center"/>
      <w:textAlignment w:val="center"/>
    </w:pPr>
    <w:rPr>
      <w:rFonts w:ascii="Arial CYR" w:hAnsi="Arial CYR"/>
      <w:sz w:val="18"/>
      <w:szCs w:val="18"/>
    </w:rPr>
  </w:style>
  <w:style w:type="paragraph" w:customStyle="1" w:styleId="xl58830">
    <w:name w:val="xl58830"/>
    <w:basedOn w:val="a1"/>
    <w:rsid w:val="000D3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FFFF" w:fill="FFFFFF"/>
      <w:spacing w:before="100" w:beforeAutospacing="1" w:after="100" w:afterAutospacing="1"/>
      <w:jc w:val="center"/>
      <w:textAlignment w:val="center"/>
    </w:pPr>
    <w:rPr>
      <w:rFonts w:ascii="Arial CYR" w:hAnsi="Arial CYR"/>
      <w:sz w:val="18"/>
      <w:szCs w:val="18"/>
    </w:rPr>
  </w:style>
  <w:style w:type="paragraph" w:customStyle="1" w:styleId="xl58831">
    <w:name w:val="xl58831"/>
    <w:basedOn w:val="a1"/>
    <w:rsid w:val="000D3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FFFF" w:fill="E1FFFF"/>
      <w:spacing w:before="100" w:beforeAutospacing="1" w:after="100" w:afterAutospacing="1"/>
      <w:jc w:val="center"/>
      <w:textAlignment w:val="center"/>
    </w:pPr>
    <w:rPr>
      <w:rFonts w:ascii="Arial CYR" w:hAnsi="Arial CYR"/>
      <w:sz w:val="18"/>
      <w:szCs w:val="18"/>
    </w:rPr>
  </w:style>
  <w:style w:type="paragraph" w:customStyle="1" w:styleId="xl58832">
    <w:name w:val="xl58832"/>
    <w:basedOn w:val="a1"/>
    <w:rsid w:val="000D3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1FFFF"/>
      <w:spacing w:before="100" w:beforeAutospacing="1" w:after="100" w:afterAutospacing="1"/>
      <w:jc w:val="center"/>
      <w:textAlignment w:val="center"/>
    </w:pPr>
    <w:rPr>
      <w:rFonts w:ascii="Arial CYR" w:hAnsi="Arial CYR"/>
      <w:sz w:val="18"/>
      <w:szCs w:val="18"/>
    </w:rPr>
  </w:style>
  <w:style w:type="paragraph" w:customStyle="1" w:styleId="xl58833">
    <w:name w:val="xl58833"/>
    <w:basedOn w:val="a1"/>
    <w:rsid w:val="000D3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E1FFFF"/>
      <w:spacing w:before="100" w:beforeAutospacing="1" w:after="100" w:afterAutospacing="1"/>
      <w:jc w:val="center"/>
      <w:textAlignment w:val="center"/>
    </w:pPr>
    <w:rPr>
      <w:rFonts w:ascii="Arial CYR" w:hAnsi="Arial CYR"/>
      <w:sz w:val="18"/>
      <w:szCs w:val="18"/>
    </w:rPr>
  </w:style>
  <w:style w:type="paragraph" w:customStyle="1" w:styleId="xl58834">
    <w:name w:val="xl58834"/>
    <w:basedOn w:val="a1"/>
    <w:rsid w:val="000D3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/>
      <w:jc w:val="center"/>
      <w:textAlignment w:val="center"/>
    </w:pPr>
    <w:rPr>
      <w:rFonts w:ascii="Arial CYR" w:hAnsi="Arial CYR"/>
      <w:sz w:val="18"/>
      <w:szCs w:val="18"/>
    </w:rPr>
  </w:style>
  <w:style w:type="paragraph" w:customStyle="1" w:styleId="xl58835">
    <w:name w:val="xl58835"/>
    <w:basedOn w:val="a1"/>
    <w:rsid w:val="000D3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/>
      <w:jc w:val="center"/>
      <w:textAlignment w:val="center"/>
    </w:pPr>
    <w:rPr>
      <w:rFonts w:ascii="Arial CYR" w:hAnsi="Arial CYR"/>
      <w:color w:val="000000"/>
      <w:sz w:val="18"/>
      <w:szCs w:val="18"/>
    </w:rPr>
  </w:style>
  <w:style w:type="paragraph" w:customStyle="1" w:styleId="xl58836">
    <w:name w:val="xl58836"/>
    <w:basedOn w:val="a1"/>
    <w:rsid w:val="000D3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E1FFFF"/>
      <w:spacing w:before="100" w:beforeAutospacing="1" w:after="100" w:afterAutospacing="1"/>
      <w:jc w:val="center"/>
      <w:textAlignment w:val="center"/>
    </w:pPr>
    <w:rPr>
      <w:rFonts w:ascii="Arial CYR" w:hAnsi="Arial CYR"/>
      <w:color w:val="000000"/>
      <w:sz w:val="18"/>
      <w:szCs w:val="18"/>
    </w:rPr>
  </w:style>
  <w:style w:type="paragraph" w:customStyle="1" w:styleId="xl58837">
    <w:name w:val="xl58837"/>
    <w:basedOn w:val="a1"/>
    <w:rsid w:val="000D3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1FFFF"/>
      <w:spacing w:before="100" w:beforeAutospacing="1" w:after="100" w:afterAutospacing="1"/>
      <w:jc w:val="center"/>
      <w:textAlignment w:val="center"/>
    </w:pPr>
    <w:rPr>
      <w:rFonts w:ascii="Arial CYR" w:hAnsi="Arial CYR"/>
      <w:color w:val="000000"/>
      <w:sz w:val="18"/>
      <w:szCs w:val="18"/>
    </w:rPr>
  </w:style>
  <w:style w:type="paragraph" w:customStyle="1" w:styleId="xl58838">
    <w:name w:val="xl58838"/>
    <w:basedOn w:val="a1"/>
    <w:rsid w:val="000D3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/>
      <w:sz w:val="18"/>
      <w:szCs w:val="18"/>
    </w:rPr>
  </w:style>
  <w:style w:type="paragraph" w:customStyle="1" w:styleId="xl58839">
    <w:name w:val="xl58839"/>
    <w:basedOn w:val="a1"/>
    <w:rsid w:val="000D3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8080" w:fill="FDE9D9"/>
      <w:spacing w:before="100" w:beforeAutospacing="1" w:after="100" w:afterAutospacing="1"/>
      <w:jc w:val="center"/>
      <w:textAlignment w:val="center"/>
    </w:pPr>
    <w:rPr>
      <w:rFonts w:ascii="Arial CYR" w:hAnsi="Arial CYR"/>
      <w:b/>
      <w:bCs/>
      <w:color w:val="000000"/>
      <w:sz w:val="18"/>
      <w:szCs w:val="18"/>
    </w:rPr>
  </w:style>
  <w:style w:type="paragraph" w:customStyle="1" w:styleId="xl58840">
    <w:name w:val="xl58840"/>
    <w:basedOn w:val="a1"/>
    <w:rsid w:val="000D343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8080" w:fill="FDE9D9"/>
      <w:spacing w:before="100" w:beforeAutospacing="1" w:after="100" w:afterAutospacing="1"/>
      <w:jc w:val="center"/>
      <w:textAlignment w:val="center"/>
    </w:pPr>
    <w:rPr>
      <w:rFonts w:ascii="Arial CYR" w:hAnsi="Arial CYR"/>
      <w:b/>
      <w:bCs/>
      <w:color w:val="000000"/>
      <w:sz w:val="18"/>
      <w:szCs w:val="18"/>
    </w:rPr>
  </w:style>
  <w:style w:type="paragraph" w:customStyle="1" w:styleId="xl58841">
    <w:name w:val="xl58841"/>
    <w:basedOn w:val="a1"/>
    <w:rsid w:val="000D3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1FFFF"/>
      <w:spacing w:before="100" w:beforeAutospacing="1" w:after="100" w:afterAutospacing="1"/>
      <w:jc w:val="center"/>
      <w:textAlignment w:val="center"/>
    </w:pPr>
    <w:rPr>
      <w:rFonts w:ascii="Arial CYR" w:hAnsi="Arial CYR"/>
      <w:b/>
      <w:bCs/>
      <w:color w:val="000000"/>
      <w:sz w:val="18"/>
      <w:szCs w:val="18"/>
    </w:rPr>
  </w:style>
  <w:style w:type="paragraph" w:customStyle="1" w:styleId="xl58842">
    <w:name w:val="xl58842"/>
    <w:basedOn w:val="a1"/>
    <w:rsid w:val="000D343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/>
      <w:color w:val="000000"/>
      <w:sz w:val="18"/>
      <w:szCs w:val="18"/>
    </w:rPr>
  </w:style>
  <w:style w:type="paragraph" w:customStyle="1" w:styleId="xl58843">
    <w:name w:val="xl58843"/>
    <w:basedOn w:val="a1"/>
    <w:rsid w:val="000D343E"/>
    <w:pPr>
      <w:spacing w:before="100" w:beforeAutospacing="1" w:after="100" w:afterAutospacing="1"/>
      <w:textAlignment w:val="center"/>
    </w:pPr>
    <w:rPr>
      <w:rFonts w:ascii="Arial CYR" w:hAnsi="Arial CYR"/>
      <w:color w:val="000000"/>
      <w:sz w:val="18"/>
      <w:szCs w:val="18"/>
    </w:rPr>
  </w:style>
  <w:style w:type="paragraph" w:customStyle="1" w:styleId="xl58844">
    <w:name w:val="xl58844"/>
    <w:basedOn w:val="a1"/>
    <w:rsid w:val="000D3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CC00" w:fill="FFD200"/>
      <w:spacing w:before="100" w:beforeAutospacing="1" w:after="100" w:afterAutospacing="1"/>
      <w:jc w:val="center"/>
      <w:textAlignment w:val="center"/>
    </w:pPr>
    <w:rPr>
      <w:rFonts w:ascii="Arial CYR" w:hAnsi="Arial CYR"/>
      <w:b/>
      <w:bCs/>
      <w:sz w:val="18"/>
      <w:szCs w:val="18"/>
    </w:rPr>
  </w:style>
  <w:style w:type="paragraph" w:customStyle="1" w:styleId="xl58845">
    <w:name w:val="xl58845"/>
    <w:basedOn w:val="a1"/>
    <w:rsid w:val="000D3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99FF" w:fill="FFC9E4"/>
      <w:spacing w:before="100" w:beforeAutospacing="1" w:after="100" w:afterAutospacing="1"/>
      <w:jc w:val="center"/>
      <w:textAlignment w:val="center"/>
    </w:pPr>
    <w:rPr>
      <w:rFonts w:ascii="Arial CYR" w:hAnsi="Arial CYR"/>
      <w:b/>
      <w:bCs/>
      <w:sz w:val="18"/>
      <w:szCs w:val="18"/>
    </w:rPr>
  </w:style>
  <w:style w:type="paragraph" w:customStyle="1" w:styleId="xl58846">
    <w:name w:val="xl58846"/>
    <w:basedOn w:val="a1"/>
    <w:rsid w:val="000D3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FFFF" w:fill="FDE9D9"/>
      <w:spacing w:before="100" w:beforeAutospacing="1" w:after="100" w:afterAutospacing="1"/>
      <w:jc w:val="center"/>
      <w:textAlignment w:val="center"/>
    </w:pPr>
    <w:rPr>
      <w:rFonts w:ascii="Arial CYR" w:hAnsi="Arial CYR"/>
      <w:sz w:val="18"/>
      <w:szCs w:val="18"/>
    </w:rPr>
  </w:style>
  <w:style w:type="paragraph" w:customStyle="1" w:styleId="xl58847">
    <w:name w:val="xl58847"/>
    <w:basedOn w:val="a1"/>
    <w:rsid w:val="000D3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8080" w:fill="FDE9D9"/>
      <w:spacing w:before="100" w:beforeAutospacing="1" w:after="100" w:afterAutospacing="1"/>
      <w:jc w:val="center"/>
      <w:textAlignment w:val="center"/>
    </w:pPr>
    <w:rPr>
      <w:rFonts w:ascii="Arial CYR" w:hAnsi="Arial CYR"/>
      <w:sz w:val="18"/>
      <w:szCs w:val="18"/>
    </w:rPr>
  </w:style>
  <w:style w:type="paragraph" w:customStyle="1" w:styleId="xl58848">
    <w:name w:val="xl58848"/>
    <w:basedOn w:val="a1"/>
    <w:rsid w:val="000D343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8080" w:fill="FDE9D9"/>
      <w:spacing w:before="100" w:beforeAutospacing="1" w:after="100" w:afterAutospacing="1"/>
      <w:jc w:val="center"/>
      <w:textAlignment w:val="center"/>
    </w:pPr>
    <w:rPr>
      <w:rFonts w:ascii="Arial CYR" w:hAnsi="Arial CYR"/>
      <w:b/>
      <w:bCs/>
      <w:color w:val="000000"/>
      <w:sz w:val="18"/>
      <w:szCs w:val="18"/>
    </w:rPr>
  </w:style>
  <w:style w:type="paragraph" w:customStyle="1" w:styleId="xl58849">
    <w:name w:val="xl58849"/>
    <w:basedOn w:val="a1"/>
    <w:rsid w:val="000D3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99FF" w:fill="FFC9E4"/>
      <w:spacing w:before="100" w:beforeAutospacing="1" w:after="100" w:afterAutospacing="1"/>
      <w:textAlignment w:val="center"/>
    </w:pPr>
    <w:rPr>
      <w:rFonts w:ascii="Arial CYR" w:hAnsi="Arial CYR"/>
      <w:b/>
      <w:bCs/>
      <w:sz w:val="18"/>
      <w:szCs w:val="18"/>
    </w:rPr>
  </w:style>
  <w:style w:type="paragraph" w:customStyle="1" w:styleId="xl58850">
    <w:name w:val="xl58850"/>
    <w:basedOn w:val="a1"/>
    <w:rsid w:val="000D3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8080" w:fill="FFFFFF"/>
      <w:spacing w:before="100" w:beforeAutospacing="1" w:after="100" w:afterAutospacing="1"/>
      <w:jc w:val="center"/>
      <w:textAlignment w:val="center"/>
    </w:pPr>
    <w:rPr>
      <w:rFonts w:ascii="Arial CYR" w:hAnsi="Arial CYR"/>
      <w:sz w:val="18"/>
      <w:szCs w:val="18"/>
    </w:rPr>
  </w:style>
  <w:style w:type="paragraph" w:customStyle="1" w:styleId="xl58851">
    <w:name w:val="xl58851"/>
    <w:basedOn w:val="a1"/>
    <w:rsid w:val="000D3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rFonts w:ascii="Arial CYR" w:hAnsi="Arial CYR"/>
      <w:color w:val="000000"/>
      <w:sz w:val="18"/>
      <w:szCs w:val="18"/>
    </w:rPr>
  </w:style>
  <w:style w:type="paragraph" w:customStyle="1" w:styleId="xl58852">
    <w:name w:val="xl58852"/>
    <w:basedOn w:val="a1"/>
    <w:rsid w:val="000D3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8080" w:fill="FDE9D9"/>
      <w:spacing w:before="100" w:beforeAutospacing="1" w:after="100" w:afterAutospacing="1"/>
      <w:jc w:val="center"/>
      <w:textAlignment w:val="center"/>
    </w:pPr>
    <w:rPr>
      <w:rFonts w:ascii="Arial CYR" w:hAnsi="Arial CYR"/>
      <w:sz w:val="18"/>
      <w:szCs w:val="18"/>
    </w:rPr>
  </w:style>
  <w:style w:type="paragraph" w:customStyle="1" w:styleId="xl58853">
    <w:name w:val="xl58853"/>
    <w:basedOn w:val="a1"/>
    <w:rsid w:val="000D3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FFFF" w:fill="FDE9D9"/>
      <w:spacing w:before="100" w:beforeAutospacing="1" w:after="100" w:afterAutospacing="1"/>
      <w:jc w:val="center"/>
      <w:textAlignment w:val="center"/>
    </w:pPr>
    <w:rPr>
      <w:rFonts w:ascii="Arial CYR" w:hAnsi="Arial CYR"/>
      <w:b/>
      <w:bCs/>
      <w:sz w:val="18"/>
      <w:szCs w:val="18"/>
    </w:rPr>
  </w:style>
  <w:style w:type="paragraph" w:customStyle="1" w:styleId="xl58854">
    <w:name w:val="xl58854"/>
    <w:basedOn w:val="a1"/>
    <w:rsid w:val="000D343E"/>
    <w:pPr>
      <w:spacing w:before="100" w:beforeAutospacing="1" w:after="100" w:afterAutospacing="1"/>
      <w:textAlignment w:val="center"/>
    </w:pPr>
    <w:rPr>
      <w:rFonts w:ascii="Arial CYR" w:hAnsi="Arial CYR"/>
      <w:color w:val="000000"/>
      <w:sz w:val="18"/>
      <w:szCs w:val="18"/>
    </w:rPr>
  </w:style>
  <w:style w:type="paragraph" w:customStyle="1" w:styleId="xl58855">
    <w:name w:val="xl58855"/>
    <w:basedOn w:val="a1"/>
    <w:rsid w:val="000D343E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Chars="100" w:firstLine="100"/>
      <w:textAlignment w:val="center"/>
    </w:pPr>
    <w:rPr>
      <w:rFonts w:ascii="Arial CYR" w:hAnsi="Arial CYR"/>
    </w:rPr>
  </w:style>
  <w:style w:type="paragraph" w:customStyle="1" w:styleId="xl58856">
    <w:name w:val="xl58856"/>
    <w:basedOn w:val="a1"/>
    <w:rsid w:val="000D3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FFFF" w:fill="FFFFFF"/>
      <w:spacing w:before="100" w:beforeAutospacing="1" w:after="100" w:afterAutospacing="1"/>
      <w:textAlignment w:val="center"/>
    </w:pPr>
    <w:rPr>
      <w:rFonts w:ascii="Arial CYR" w:hAnsi="Arial CYR"/>
    </w:rPr>
  </w:style>
  <w:style w:type="paragraph" w:customStyle="1" w:styleId="xl58857">
    <w:name w:val="xl58857"/>
    <w:basedOn w:val="a1"/>
    <w:rsid w:val="000D3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FFFF" w:fill="FFFFFF"/>
      <w:spacing w:before="100" w:beforeAutospacing="1" w:after="100" w:afterAutospacing="1"/>
      <w:jc w:val="center"/>
      <w:textAlignment w:val="center"/>
    </w:pPr>
    <w:rPr>
      <w:rFonts w:ascii="Arial CYR" w:hAnsi="Arial CYR"/>
      <w:sz w:val="16"/>
      <w:szCs w:val="16"/>
    </w:rPr>
  </w:style>
  <w:style w:type="paragraph" w:customStyle="1" w:styleId="xl58858">
    <w:name w:val="xl58858"/>
    <w:basedOn w:val="a1"/>
    <w:rsid w:val="000D3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/>
      <w:sz w:val="16"/>
      <w:szCs w:val="16"/>
    </w:rPr>
  </w:style>
  <w:style w:type="paragraph" w:customStyle="1" w:styleId="xl58859">
    <w:name w:val="xl58859"/>
    <w:basedOn w:val="a1"/>
    <w:rsid w:val="000D3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/>
      <w:jc w:val="center"/>
      <w:textAlignment w:val="center"/>
    </w:pPr>
    <w:rPr>
      <w:rFonts w:ascii="Arial CYR" w:hAnsi="Arial CYR"/>
    </w:rPr>
  </w:style>
  <w:style w:type="paragraph" w:customStyle="1" w:styleId="xl58860">
    <w:name w:val="xl58860"/>
    <w:basedOn w:val="a1"/>
    <w:rsid w:val="000D3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1FFFF"/>
      <w:spacing w:before="100" w:beforeAutospacing="1" w:after="100" w:afterAutospacing="1"/>
      <w:textAlignment w:val="center"/>
    </w:pPr>
    <w:rPr>
      <w:rFonts w:ascii="Arial CYR" w:hAnsi="Arial CYR"/>
      <w:b/>
      <w:bCs/>
    </w:rPr>
  </w:style>
  <w:style w:type="paragraph" w:customStyle="1" w:styleId="xl58861">
    <w:name w:val="xl58861"/>
    <w:basedOn w:val="a1"/>
    <w:rsid w:val="000D3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FFFF" w:fill="E1FFFF"/>
      <w:spacing w:before="100" w:beforeAutospacing="1" w:after="100" w:afterAutospacing="1"/>
      <w:jc w:val="center"/>
      <w:textAlignment w:val="center"/>
    </w:pPr>
    <w:rPr>
      <w:rFonts w:ascii="Arial CYR" w:hAnsi="Arial CYR"/>
      <w:b/>
      <w:bCs/>
      <w:sz w:val="18"/>
      <w:szCs w:val="18"/>
    </w:rPr>
  </w:style>
  <w:style w:type="paragraph" w:customStyle="1" w:styleId="xl58862">
    <w:name w:val="xl58862"/>
    <w:basedOn w:val="a1"/>
    <w:rsid w:val="000D343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CC99FF" w:fill="FFC9E4"/>
      <w:spacing w:before="100" w:beforeAutospacing="1" w:after="100" w:afterAutospacing="1"/>
      <w:textAlignment w:val="center"/>
    </w:pPr>
    <w:rPr>
      <w:rFonts w:ascii="Arial CYR" w:hAnsi="Arial CYR"/>
      <w:b/>
      <w:bCs/>
      <w:sz w:val="28"/>
      <w:szCs w:val="28"/>
    </w:rPr>
  </w:style>
  <w:style w:type="paragraph" w:customStyle="1" w:styleId="xl58863">
    <w:name w:val="xl58863"/>
    <w:basedOn w:val="a1"/>
    <w:rsid w:val="000D3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58864">
    <w:name w:val="xl58864"/>
    <w:basedOn w:val="a1"/>
    <w:rsid w:val="000D343E"/>
    <w:pPr>
      <w:spacing w:before="100" w:beforeAutospacing="1" w:after="100" w:afterAutospacing="1"/>
      <w:jc w:val="right"/>
    </w:pPr>
    <w:rPr>
      <w:rFonts w:ascii="Arial CYR" w:hAnsi="Arial CYR"/>
      <w:color w:val="000000"/>
    </w:rPr>
  </w:style>
  <w:style w:type="paragraph" w:customStyle="1" w:styleId="xl58865">
    <w:name w:val="xl58865"/>
    <w:basedOn w:val="a1"/>
    <w:rsid w:val="000D343E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/>
      <w:color w:val="000000"/>
    </w:rPr>
  </w:style>
  <w:style w:type="paragraph" w:customStyle="1" w:styleId="xl58866">
    <w:name w:val="xl58866"/>
    <w:basedOn w:val="a1"/>
    <w:rsid w:val="000D343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FFFF" w:fill="D1FFFF"/>
      <w:spacing w:before="100" w:beforeAutospacing="1" w:after="100" w:afterAutospacing="1"/>
      <w:textAlignment w:val="center"/>
    </w:pPr>
    <w:rPr>
      <w:rFonts w:ascii="Arial CYR" w:hAnsi="Arial CYR"/>
    </w:rPr>
  </w:style>
  <w:style w:type="paragraph" w:customStyle="1" w:styleId="xl58867">
    <w:name w:val="xl58867"/>
    <w:basedOn w:val="a1"/>
    <w:rsid w:val="000D343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FFFF" w:fill="D1FFFF"/>
      <w:spacing w:before="100" w:beforeAutospacing="1" w:after="100" w:afterAutospacing="1"/>
      <w:jc w:val="center"/>
      <w:textAlignment w:val="center"/>
    </w:pPr>
    <w:rPr>
      <w:rFonts w:ascii="Arial CYR" w:hAnsi="Arial CYR"/>
      <w:sz w:val="16"/>
      <w:szCs w:val="16"/>
    </w:rPr>
  </w:style>
  <w:style w:type="paragraph" w:customStyle="1" w:styleId="xl58868">
    <w:name w:val="xl58868"/>
    <w:basedOn w:val="a1"/>
    <w:rsid w:val="000D343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/>
      <w:b/>
      <w:bCs/>
    </w:rPr>
  </w:style>
  <w:style w:type="paragraph" w:customStyle="1" w:styleId="xl58869">
    <w:name w:val="xl58869"/>
    <w:basedOn w:val="a1"/>
    <w:rsid w:val="000D343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/>
      <w:sz w:val="16"/>
      <w:szCs w:val="16"/>
    </w:rPr>
  </w:style>
  <w:style w:type="paragraph" w:customStyle="1" w:styleId="xl58870">
    <w:name w:val="xl58870"/>
    <w:basedOn w:val="a1"/>
    <w:rsid w:val="000D343E"/>
    <w:pPr>
      <w:pBdr>
        <w:top w:val="single" w:sz="4" w:space="0" w:color="auto"/>
        <w:left w:val="single" w:sz="8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center"/>
    </w:pPr>
    <w:rPr>
      <w:rFonts w:ascii="Arial CYR" w:hAnsi="Arial CYR"/>
    </w:rPr>
  </w:style>
  <w:style w:type="paragraph" w:customStyle="1" w:styleId="xl58871">
    <w:name w:val="xl58871"/>
    <w:basedOn w:val="a1"/>
    <w:rsid w:val="000D343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/>
      <w:sz w:val="16"/>
      <w:szCs w:val="16"/>
    </w:rPr>
  </w:style>
  <w:style w:type="paragraph" w:customStyle="1" w:styleId="xl58872">
    <w:name w:val="xl58872"/>
    <w:basedOn w:val="a1"/>
    <w:rsid w:val="000D343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/>
    </w:rPr>
  </w:style>
  <w:style w:type="paragraph" w:customStyle="1" w:styleId="xl58873">
    <w:name w:val="xl58873"/>
    <w:basedOn w:val="a1"/>
    <w:rsid w:val="000D343E"/>
    <w:pPr>
      <w:shd w:val="clear" w:color="000000" w:fill="EBF1DE"/>
      <w:spacing w:before="100" w:beforeAutospacing="1" w:after="100" w:afterAutospacing="1"/>
      <w:jc w:val="right"/>
    </w:pPr>
    <w:rPr>
      <w:rFonts w:ascii="Arial CYR" w:hAnsi="Arial CYR"/>
      <w:color w:val="000000"/>
    </w:rPr>
  </w:style>
  <w:style w:type="paragraph" w:customStyle="1" w:styleId="xl58874">
    <w:name w:val="xl58874"/>
    <w:basedOn w:val="a1"/>
    <w:rsid w:val="000D343E"/>
    <w:pPr>
      <w:pBdr>
        <w:bottom w:val="single" w:sz="4" w:space="0" w:color="auto"/>
      </w:pBdr>
      <w:shd w:val="clear" w:color="000000" w:fill="EBF1DE"/>
      <w:spacing w:before="100" w:beforeAutospacing="1" w:after="100" w:afterAutospacing="1"/>
      <w:textAlignment w:val="center"/>
    </w:pPr>
    <w:rPr>
      <w:rFonts w:ascii="Arial CYR" w:hAnsi="Arial CYR"/>
      <w:color w:val="000000"/>
    </w:rPr>
  </w:style>
  <w:style w:type="paragraph" w:customStyle="1" w:styleId="xl58875">
    <w:name w:val="xl58875"/>
    <w:basedOn w:val="a1"/>
    <w:rsid w:val="000D343E"/>
    <w:pPr>
      <w:shd w:val="clear" w:color="000000" w:fill="EBF1DE"/>
      <w:spacing w:before="100" w:beforeAutospacing="1" w:after="100" w:afterAutospacing="1"/>
      <w:textAlignment w:val="center"/>
    </w:pPr>
    <w:rPr>
      <w:rFonts w:ascii="Arial CYR" w:hAnsi="Arial CYR"/>
      <w:color w:val="000000"/>
      <w:sz w:val="18"/>
      <w:szCs w:val="18"/>
    </w:rPr>
  </w:style>
  <w:style w:type="paragraph" w:customStyle="1" w:styleId="xl58876">
    <w:name w:val="xl58876"/>
    <w:basedOn w:val="a1"/>
    <w:rsid w:val="000D343E"/>
    <w:pPr>
      <w:spacing w:before="100" w:beforeAutospacing="1" w:after="100" w:afterAutospacing="1"/>
      <w:jc w:val="center"/>
    </w:pPr>
  </w:style>
  <w:style w:type="paragraph" w:customStyle="1" w:styleId="xl58877">
    <w:name w:val="xl58877"/>
    <w:basedOn w:val="a1"/>
    <w:rsid w:val="000D343E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8080" w:fill="FDE9D9"/>
      <w:spacing w:before="100" w:beforeAutospacing="1" w:after="100" w:afterAutospacing="1"/>
      <w:textAlignment w:val="center"/>
    </w:pPr>
    <w:rPr>
      <w:rFonts w:ascii="Arial CYR" w:hAnsi="Arial CYR"/>
      <w:b/>
      <w:bCs/>
      <w:color w:val="000000"/>
    </w:rPr>
  </w:style>
  <w:style w:type="paragraph" w:customStyle="1" w:styleId="xl58878">
    <w:name w:val="xl58878"/>
    <w:basedOn w:val="a1"/>
    <w:rsid w:val="000D343E"/>
    <w:pPr>
      <w:pBdr>
        <w:top w:val="single" w:sz="4" w:space="0" w:color="auto"/>
        <w:bottom w:val="single" w:sz="4" w:space="0" w:color="auto"/>
      </w:pBdr>
      <w:shd w:val="clear" w:color="008080" w:fill="FDE9D9"/>
      <w:spacing w:before="100" w:beforeAutospacing="1" w:after="100" w:afterAutospacing="1"/>
      <w:textAlignment w:val="center"/>
    </w:pPr>
    <w:rPr>
      <w:rFonts w:ascii="Arial CYR" w:hAnsi="Arial CYR"/>
      <w:b/>
      <w:bCs/>
      <w:color w:val="000000"/>
    </w:rPr>
  </w:style>
  <w:style w:type="paragraph" w:customStyle="1" w:styleId="xl58879">
    <w:name w:val="xl58879"/>
    <w:basedOn w:val="a1"/>
    <w:rsid w:val="000D343E"/>
    <w:pPr>
      <w:spacing w:before="100" w:beforeAutospacing="1" w:after="100" w:afterAutospacing="1"/>
    </w:pPr>
    <w:rPr>
      <w:rFonts w:ascii="Arial CYR" w:hAnsi="Arial CYR"/>
      <w:color w:val="000000"/>
    </w:rPr>
  </w:style>
  <w:style w:type="paragraph" w:customStyle="1" w:styleId="xl58880">
    <w:name w:val="xl58880"/>
    <w:basedOn w:val="a1"/>
    <w:rsid w:val="000D343E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/>
      <w:color w:val="000000"/>
    </w:rPr>
  </w:style>
  <w:style w:type="paragraph" w:customStyle="1" w:styleId="xl58881">
    <w:name w:val="xl58881"/>
    <w:basedOn w:val="a1"/>
    <w:rsid w:val="000D343E"/>
    <w:pPr>
      <w:spacing w:before="100" w:beforeAutospacing="1" w:after="100" w:afterAutospacing="1"/>
      <w:jc w:val="center"/>
      <w:textAlignment w:val="center"/>
    </w:pPr>
    <w:rPr>
      <w:rFonts w:ascii="Arial CYR" w:hAnsi="Arial CYR"/>
      <w:color w:val="000000"/>
    </w:rPr>
  </w:style>
  <w:style w:type="paragraph" w:customStyle="1" w:styleId="xl58882">
    <w:name w:val="xl58882"/>
    <w:basedOn w:val="a1"/>
    <w:rsid w:val="000D343E"/>
    <w:pPr>
      <w:shd w:val="clear" w:color="000000" w:fill="EBF1DE"/>
      <w:spacing w:before="100" w:beforeAutospacing="1" w:after="100" w:afterAutospacing="1"/>
    </w:pPr>
    <w:rPr>
      <w:rFonts w:ascii="Arial CYR" w:hAnsi="Arial CYR"/>
      <w:color w:val="000000"/>
    </w:rPr>
  </w:style>
  <w:style w:type="paragraph" w:customStyle="1" w:styleId="xl58883">
    <w:name w:val="xl58883"/>
    <w:basedOn w:val="a1"/>
    <w:rsid w:val="000D343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8080" w:fill="FDE9D9"/>
      <w:spacing w:before="100" w:beforeAutospacing="1" w:after="100" w:afterAutospacing="1"/>
      <w:textAlignment w:val="center"/>
    </w:pPr>
    <w:rPr>
      <w:rFonts w:ascii="Arial CYR" w:hAnsi="Arial CYR"/>
      <w:b/>
      <w:bCs/>
      <w:color w:val="000000"/>
    </w:rPr>
  </w:style>
  <w:style w:type="paragraph" w:customStyle="1" w:styleId="xl58884">
    <w:name w:val="xl58884"/>
    <w:basedOn w:val="a1"/>
    <w:rsid w:val="000D343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8080" w:fill="FDE9D9"/>
      <w:spacing w:before="100" w:beforeAutospacing="1" w:after="100" w:afterAutospacing="1"/>
      <w:textAlignment w:val="center"/>
    </w:pPr>
    <w:rPr>
      <w:rFonts w:ascii="Arial CYR" w:hAnsi="Arial CYR"/>
      <w:b/>
      <w:bCs/>
      <w:color w:val="000000"/>
    </w:rPr>
  </w:style>
  <w:style w:type="paragraph" w:customStyle="1" w:styleId="xl58885">
    <w:name w:val="xl58885"/>
    <w:basedOn w:val="a1"/>
    <w:rsid w:val="000D343E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CC99FF" w:fill="FFC9E4"/>
      <w:spacing w:before="100" w:beforeAutospacing="1" w:after="100" w:afterAutospacing="1"/>
      <w:textAlignment w:val="center"/>
    </w:pPr>
    <w:rPr>
      <w:rFonts w:ascii="Arial CYR" w:hAnsi="Arial CYR"/>
      <w:b/>
      <w:bCs/>
      <w:sz w:val="28"/>
      <w:szCs w:val="28"/>
    </w:rPr>
  </w:style>
  <w:style w:type="paragraph" w:customStyle="1" w:styleId="xl58886">
    <w:name w:val="xl58886"/>
    <w:basedOn w:val="a1"/>
    <w:rsid w:val="000D343E"/>
    <w:pPr>
      <w:pBdr>
        <w:top w:val="single" w:sz="4" w:space="0" w:color="auto"/>
        <w:bottom w:val="single" w:sz="4" w:space="0" w:color="auto"/>
      </w:pBdr>
      <w:shd w:val="clear" w:color="CC99FF" w:fill="FFC9E4"/>
      <w:spacing w:before="100" w:beforeAutospacing="1" w:after="100" w:afterAutospacing="1"/>
      <w:textAlignment w:val="center"/>
    </w:pPr>
    <w:rPr>
      <w:rFonts w:ascii="Arial CYR" w:hAnsi="Arial CYR"/>
      <w:b/>
      <w:bCs/>
      <w:sz w:val="28"/>
      <w:szCs w:val="28"/>
    </w:rPr>
  </w:style>
  <w:style w:type="paragraph" w:customStyle="1" w:styleId="xl58887">
    <w:name w:val="xl58887"/>
    <w:basedOn w:val="a1"/>
    <w:rsid w:val="000D343E"/>
    <w:pPr>
      <w:spacing w:before="100" w:beforeAutospacing="1" w:after="100" w:afterAutospacing="1"/>
      <w:jc w:val="right"/>
      <w:textAlignment w:val="top"/>
    </w:pPr>
    <w:rPr>
      <w:rFonts w:ascii="Arial CYR" w:hAnsi="Arial CYR"/>
      <w:b/>
      <w:bCs/>
      <w:color w:val="000000"/>
    </w:rPr>
  </w:style>
  <w:style w:type="paragraph" w:customStyle="1" w:styleId="xl58888">
    <w:name w:val="xl58888"/>
    <w:basedOn w:val="a1"/>
    <w:rsid w:val="000D343E"/>
    <w:pPr>
      <w:spacing w:before="100" w:beforeAutospacing="1" w:after="100" w:afterAutospacing="1"/>
      <w:jc w:val="center"/>
      <w:textAlignment w:val="center"/>
    </w:pPr>
    <w:rPr>
      <w:rFonts w:ascii="Arial CYR" w:hAnsi="Arial CYR"/>
      <w:b/>
      <w:bCs/>
    </w:rPr>
  </w:style>
  <w:style w:type="paragraph" w:customStyle="1" w:styleId="xl58889">
    <w:name w:val="xl58889"/>
    <w:basedOn w:val="a1"/>
    <w:rsid w:val="000D343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CC99FF" w:fill="FFC9E4"/>
      <w:spacing w:before="100" w:beforeAutospacing="1" w:after="100" w:afterAutospacing="1"/>
      <w:textAlignment w:val="center"/>
    </w:pPr>
    <w:rPr>
      <w:rFonts w:ascii="Arial CYR" w:hAnsi="Arial CYR"/>
      <w:b/>
      <w:bCs/>
      <w:sz w:val="28"/>
      <w:szCs w:val="28"/>
    </w:rPr>
  </w:style>
  <w:style w:type="paragraph" w:customStyle="1" w:styleId="xl58890">
    <w:name w:val="xl58890"/>
    <w:basedOn w:val="a1"/>
    <w:rsid w:val="000D343E"/>
    <w:pPr>
      <w:spacing w:before="100" w:beforeAutospacing="1" w:after="100" w:afterAutospacing="1"/>
      <w:jc w:val="center"/>
    </w:pPr>
    <w:rPr>
      <w:rFonts w:ascii="Arial CYR" w:hAnsi="Arial CYR"/>
      <w:b/>
      <w:bCs/>
      <w:color w:val="000000"/>
    </w:rPr>
  </w:style>
  <w:style w:type="paragraph" w:customStyle="1" w:styleId="xl58891">
    <w:name w:val="xl58891"/>
    <w:basedOn w:val="a1"/>
    <w:rsid w:val="000D343E"/>
    <w:pPr>
      <w:spacing w:before="100" w:beforeAutospacing="1" w:after="100" w:afterAutospacing="1"/>
      <w:jc w:val="center"/>
    </w:pPr>
    <w:rPr>
      <w:rFonts w:ascii="Arial CYR" w:hAnsi="Arial CYR"/>
      <w:b/>
      <w:bCs/>
      <w:color w:val="000000"/>
    </w:rPr>
  </w:style>
  <w:style w:type="paragraph" w:customStyle="1" w:styleId="xl58892">
    <w:name w:val="xl58892"/>
    <w:basedOn w:val="a1"/>
    <w:rsid w:val="000D343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CYR" w:hAnsi="Arial CYR"/>
      <w:b/>
      <w:bCs/>
      <w:sz w:val="20"/>
      <w:szCs w:val="20"/>
    </w:rPr>
  </w:style>
  <w:style w:type="numbering" w:customStyle="1" w:styleId="3111">
    <w:name w:val="Нет списка311"/>
    <w:next w:val="a4"/>
    <w:uiPriority w:val="99"/>
    <w:semiHidden/>
    <w:unhideWhenUsed/>
    <w:rsid w:val="000D343E"/>
  </w:style>
  <w:style w:type="paragraph" w:styleId="afff8">
    <w:name w:val="Revision"/>
    <w:hidden/>
    <w:uiPriority w:val="99"/>
    <w:semiHidden/>
    <w:rsid w:val="000D34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9">
    <w:name w:val="М_Обычный"/>
    <w:basedOn w:val="a1"/>
    <w:qFormat/>
    <w:rsid w:val="000D343E"/>
    <w:pPr>
      <w:jc w:val="both"/>
    </w:pPr>
    <w:rPr>
      <w:rFonts w:eastAsia="Calibri"/>
      <w:szCs w:val="22"/>
    </w:rPr>
  </w:style>
  <w:style w:type="paragraph" w:customStyle="1" w:styleId="S1">
    <w:name w:val="S_НазваниеТаблицы"/>
    <w:basedOn w:val="a1"/>
    <w:next w:val="a1"/>
    <w:rsid w:val="000D343E"/>
    <w:pPr>
      <w:keepNext/>
      <w:widowControl w:val="0"/>
      <w:jc w:val="right"/>
    </w:pPr>
    <w:rPr>
      <w:rFonts w:ascii="Arial" w:hAnsi="Arial"/>
      <w:b/>
      <w:sz w:val="20"/>
    </w:rPr>
  </w:style>
  <w:style w:type="character" w:customStyle="1" w:styleId="afffa">
    <w:name w:val="Мой текст Знак"/>
    <w:link w:val="afffb"/>
    <w:uiPriority w:val="99"/>
    <w:locked/>
    <w:rsid w:val="000D343E"/>
    <w:rPr>
      <w:rFonts w:ascii="Times New Roman" w:hAnsi="Times New Roman"/>
      <w:sz w:val="24"/>
      <w:szCs w:val="24"/>
    </w:rPr>
  </w:style>
  <w:style w:type="paragraph" w:customStyle="1" w:styleId="afffb">
    <w:name w:val="Мой текст"/>
    <w:basedOn w:val="a1"/>
    <w:link w:val="afffa"/>
    <w:uiPriority w:val="99"/>
    <w:rsid w:val="000D343E"/>
    <w:pPr>
      <w:ind w:firstLine="709"/>
      <w:jc w:val="both"/>
    </w:pPr>
    <w:rPr>
      <w:rFonts w:eastAsiaTheme="minorHAnsi" w:cstheme="minorBidi"/>
      <w:lang w:eastAsia="en-US"/>
    </w:rPr>
  </w:style>
  <w:style w:type="paragraph" w:customStyle="1" w:styleId="a0">
    <w:name w:val="Мой Абзац"/>
    <w:basedOn w:val="a1"/>
    <w:uiPriority w:val="99"/>
    <w:rsid w:val="000D343E"/>
    <w:pPr>
      <w:numPr>
        <w:numId w:val="38"/>
      </w:numPr>
      <w:jc w:val="both"/>
    </w:pPr>
    <w:rPr>
      <w:rFonts w:eastAsia="Calibri"/>
      <w:lang w:eastAsia="en-US"/>
    </w:rPr>
  </w:style>
  <w:style w:type="paragraph" w:customStyle="1" w:styleId="xl143">
    <w:name w:val="xl143"/>
    <w:basedOn w:val="a1"/>
    <w:rsid w:val="000D3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</w:rPr>
  </w:style>
  <w:style w:type="paragraph" w:customStyle="1" w:styleId="xl144">
    <w:name w:val="xl144"/>
    <w:basedOn w:val="a1"/>
    <w:rsid w:val="000D3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8080" w:fill="FCD5B4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8"/>
      <w:szCs w:val="18"/>
    </w:rPr>
  </w:style>
  <w:style w:type="paragraph" w:customStyle="1" w:styleId="xl145">
    <w:name w:val="xl145"/>
    <w:basedOn w:val="a1"/>
    <w:rsid w:val="000D343E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center"/>
    </w:pPr>
    <w:rPr>
      <w:rFonts w:ascii="Arial CYR" w:hAnsi="Arial CYR" w:cs="Arial CYR"/>
    </w:rPr>
  </w:style>
  <w:style w:type="paragraph" w:customStyle="1" w:styleId="xl146">
    <w:name w:val="xl146"/>
    <w:basedOn w:val="a1"/>
    <w:rsid w:val="000D343E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center"/>
    </w:pPr>
    <w:rPr>
      <w:rFonts w:ascii="Arial CYR" w:hAnsi="Arial CYR" w:cs="Arial CYR"/>
      <w:color w:val="000000"/>
    </w:rPr>
  </w:style>
  <w:style w:type="paragraph" w:customStyle="1" w:styleId="xl147">
    <w:name w:val="xl147"/>
    <w:basedOn w:val="a1"/>
    <w:rsid w:val="000D3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1FFFF"/>
      <w:spacing w:before="100" w:beforeAutospacing="1" w:after="100" w:afterAutospacing="1"/>
      <w:textAlignment w:val="center"/>
    </w:pPr>
    <w:rPr>
      <w:rFonts w:ascii="Arial CYR" w:hAnsi="Arial CYR" w:cs="Arial CYR"/>
    </w:rPr>
  </w:style>
  <w:style w:type="paragraph" w:customStyle="1" w:styleId="xl148">
    <w:name w:val="xl148"/>
    <w:basedOn w:val="a1"/>
    <w:rsid w:val="000D3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rFonts w:ascii="Arial CYR" w:hAnsi="Arial CYR" w:cs="Arial CYR"/>
      <w:color w:val="000000"/>
      <w:sz w:val="18"/>
      <w:szCs w:val="18"/>
    </w:rPr>
  </w:style>
  <w:style w:type="paragraph" w:customStyle="1" w:styleId="xl149">
    <w:name w:val="xl149"/>
    <w:basedOn w:val="a1"/>
    <w:rsid w:val="000D3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CYR" w:hAnsi="Arial CYR" w:cs="Arial CYR"/>
    </w:rPr>
  </w:style>
  <w:style w:type="paragraph" w:customStyle="1" w:styleId="xl150">
    <w:name w:val="xl150"/>
    <w:basedOn w:val="a1"/>
    <w:rsid w:val="000D3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51">
    <w:name w:val="xl151"/>
    <w:basedOn w:val="a1"/>
    <w:rsid w:val="000D3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</w:rPr>
  </w:style>
  <w:style w:type="paragraph" w:customStyle="1" w:styleId="xl152">
    <w:name w:val="xl152"/>
    <w:basedOn w:val="a1"/>
    <w:rsid w:val="000D3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53">
    <w:name w:val="xl153"/>
    <w:basedOn w:val="a1"/>
    <w:rsid w:val="000D3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CYR" w:hAnsi="Arial CYR" w:cs="Arial CYR"/>
    </w:rPr>
  </w:style>
  <w:style w:type="paragraph" w:customStyle="1" w:styleId="xl154">
    <w:name w:val="xl154"/>
    <w:basedOn w:val="a1"/>
    <w:rsid w:val="000D343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CYR" w:hAnsi="Arial CYR" w:cs="Arial CYR"/>
    </w:rPr>
  </w:style>
  <w:style w:type="paragraph" w:customStyle="1" w:styleId="xl155">
    <w:name w:val="xl155"/>
    <w:basedOn w:val="a1"/>
    <w:rsid w:val="000D343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56">
    <w:name w:val="xl156"/>
    <w:basedOn w:val="a1"/>
    <w:rsid w:val="000D343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FF8080" w:fill="FCD5B4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8"/>
      <w:szCs w:val="18"/>
    </w:rPr>
  </w:style>
  <w:style w:type="paragraph" w:customStyle="1" w:styleId="xl157">
    <w:name w:val="xl157"/>
    <w:basedOn w:val="a1"/>
    <w:rsid w:val="000D343E"/>
    <w:pPr>
      <w:pBdr>
        <w:left w:val="single" w:sz="4" w:space="0" w:color="auto"/>
        <w:right w:val="single" w:sz="4" w:space="0" w:color="auto"/>
      </w:pBdr>
      <w:shd w:val="clear" w:color="008080" w:fill="FDE9D9"/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color w:val="000000"/>
      <w:sz w:val="18"/>
      <w:szCs w:val="18"/>
    </w:rPr>
  </w:style>
  <w:style w:type="paragraph" w:customStyle="1" w:styleId="xl158">
    <w:name w:val="xl158"/>
    <w:basedOn w:val="a1"/>
    <w:rsid w:val="000D343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FFFF" w:fill="D1FFFF"/>
      <w:spacing w:before="100" w:beforeAutospacing="1" w:after="100" w:afterAutospacing="1"/>
      <w:textAlignment w:val="center"/>
    </w:pPr>
    <w:rPr>
      <w:rFonts w:ascii="Arial CYR" w:hAnsi="Arial CYR" w:cs="Arial CYR"/>
    </w:rPr>
  </w:style>
  <w:style w:type="paragraph" w:customStyle="1" w:styleId="xl159">
    <w:name w:val="xl159"/>
    <w:basedOn w:val="a1"/>
    <w:rsid w:val="000D343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FFFF" w:fill="D1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60">
    <w:name w:val="xl160"/>
    <w:basedOn w:val="a1"/>
    <w:rsid w:val="000D343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b/>
      <w:bCs/>
    </w:rPr>
  </w:style>
  <w:style w:type="paragraph" w:customStyle="1" w:styleId="xl161">
    <w:name w:val="xl161"/>
    <w:basedOn w:val="a1"/>
    <w:rsid w:val="000D343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62">
    <w:name w:val="xl162"/>
    <w:basedOn w:val="a1"/>
    <w:rsid w:val="000D343E"/>
    <w:pPr>
      <w:pBdr>
        <w:top w:val="single" w:sz="4" w:space="0" w:color="auto"/>
        <w:left w:val="single" w:sz="8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center"/>
    </w:pPr>
    <w:rPr>
      <w:rFonts w:ascii="Arial CYR" w:hAnsi="Arial CYR" w:cs="Arial CYR"/>
    </w:rPr>
  </w:style>
  <w:style w:type="paragraph" w:customStyle="1" w:styleId="xl163">
    <w:name w:val="xl163"/>
    <w:basedOn w:val="a1"/>
    <w:rsid w:val="000D343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64">
    <w:name w:val="xl164"/>
    <w:basedOn w:val="a1"/>
    <w:rsid w:val="000D343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</w:rPr>
  </w:style>
  <w:style w:type="paragraph" w:customStyle="1" w:styleId="xl165">
    <w:name w:val="xl165"/>
    <w:basedOn w:val="a1"/>
    <w:rsid w:val="000D343E"/>
    <w:pPr>
      <w:spacing w:before="100" w:beforeAutospacing="1" w:after="100" w:afterAutospacing="1"/>
      <w:textAlignment w:val="center"/>
    </w:pPr>
    <w:rPr>
      <w:rFonts w:ascii="Arial CYR" w:hAnsi="Arial CYR" w:cs="Arial CYR"/>
      <w:color w:val="000000"/>
    </w:rPr>
  </w:style>
  <w:style w:type="paragraph" w:customStyle="1" w:styleId="xl166">
    <w:name w:val="xl166"/>
    <w:basedOn w:val="a1"/>
    <w:rsid w:val="000D343E"/>
    <w:pPr>
      <w:spacing w:before="100" w:beforeAutospacing="1" w:after="100" w:afterAutospacing="1"/>
      <w:textAlignment w:val="center"/>
    </w:pPr>
    <w:rPr>
      <w:rFonts w:ascii="Arial CYR" w:hAnsi="Arial CYR" w:cs="Arial CYR"/>
      <w:color w:val="000000"/>
      <w:sz w:val="18"/>
      <w:szCs w:val="18"/>
    </w:rPr>
  </w:style>
  <w:style w:type="paragraph" w:customStyle="1" w:styleId="xl167">
    <w:name w:val="xl167"/>
    <w:basedOn w:val="a1"/>
    <w:rsid w:val="000D343E"/>
    <w:pPr>
      <w:spacing w:before="100" w:beforeAutospacing="1" w:after="100" w:afterAutospacing="1"/>
      <w:textAlignment w:val="center"/>
    </w:pPr>
    <w:rPr>
      <w:rFonts w:ascii="Arial CYR" w:hAnsi="Arial CYR" w:cs="Arial CYR"/>
      <w:color w:val="000000"/>
      <w:sz w:val="18"/>
      <w:szCs w:val="18"/>
    </w:rPr>
  </w:style>
  <w:style w:type="paragraph" w:customStyle="1" w:styleId="xl168">
    <w:name w:val="xl168"/>
    <w:basedOn w:val="a1"/>
    <w:rsid w:val="000D3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8080" w:fill="FDE9D9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8"/>
      <w:szCs w:val="18"/>
    </w:rPr>
  </w:style>
  <w:style w:type="paragraph" w:customStyle="1" w:styleId="xl169">
    <w:name w:val="xl169"/>
    <w:basedOn w:val="a1"/>
    <w:rsid w:val="000D3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color w:val="000000"/>
      <w:sz w:val="18"/>
      <w:szCs w:val="18"/>
    </w:rPr>
  </w:style>
  <w:style w:type="paragraph" w:customStyle="1" w:styleId="xl170">
    <w:name w:val="xl170"/>
    <w:basedOn w:val="a1"/>
    <w:rsid w:val="000D3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color w:val="000000"/>
      <w:sz w:val="18"/>
      <w:szCs w:val="18"/>
    </w:rPr>
  </w:style>
  <w:style w:type="paragraph" w:customStyle="1" w:styleId="xl171">
    <w:name w:val="xl171"/>
    <w:basedOn w:val="a1"/>
    <w:rsid w:val="000D343E"/>
    <w:pPr>
      <w:spacing w:before="100" w:beforeAutospacing="1" w:after="100" w:afterAutospacing="1"/>
      <w:jc w:val="center"/>
    </w:pPr>
    <w:rPr>
      <w:rFonts w:ascii="Arial CYR" w:hAnsi="Arial CYR" w:cs="Arial CYR"/>
      <w:b/>
      <w:bCs/>
      <w:color w:val="000000"/>
    </w:rPr>
  </w:style>
  <w:style w:type="paragraph" w:customStyle="1" w:styleId="xl172">
    <w:name w:val="xl172"/>
    <w:basedOn w:val="a1"/>
    <w:rsid w:val="000D343E"/>
    <w:pPr>
      <w:shd w:val="clear" w:color="000000" w:fill="F2F2F2"/>
      <w:spacing w:before="100" w:beforeAutospacing="1" w:after="100" w:afterAutospacing="1"/>
      <w:jc w:val="center"/>
    </w:pPr>
  </w:style>
  <w:style w:type="paragraph" w:customStyle="1" w:styleId="xl173">
    <w:name w:val="xl173"/>
    <w:basedOn w:val="a1"/>
    <w:rsid w:val="000D343E"/>
    <w:pPr>
      <w:shd w:val="clear" w:color="00FFFF" w:fill="F2F2F2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74">
    <w:name w:val="xl174"/>
    <w:basedOn w:val="a1"/>
    <w:rsid w:val="000D343E"/>
    <w:pPr>
      <w:pBdr>
        <w:bottom w:val="single" w:sz="4" w:space="0" w:color="auto"/>
      </w:pBdr>
      <w:shd w:val="clear" w:color="000000" w:fill="F2F2F2"/>
      <w:spacing w:before="100" w:beforeAutospacing="1" w:after="100" w:afterAutospacing="1"/>
      <w:textAlignment w:val="center"/>
    </w:pPr>
    <w:rPr>
      <w:rFonts w:ascii="Arial CYR" w:hAnsi="Arial CYR" w:cs="Arial CYR"/>
      <w:color w:val="000000"/>
    </w:rPr>
  </w:style>
  <w:style w:type="paragraph" w:customStyle="1" w:styleId="xl175">
    <w:name w:val="xl175"/>
    <w:basedOn w:val="a1"/>
    <w:rsid w:val="000D343E"/>
    <w:pPr>
      <w:shd w:val="clear" w:color="000000" w:fill="F2F2F2"/>
      <w:spacing w:before="100" w:beforeAutospacing="1" w:after="100" w:afterAutospacing="1"/>
    </w:pPr>
  </w:style>
  <w:style w:type="paragraph" w:customStyle="1" w:styleId="xl176">
    <w:name w:val="xl176"/>
    <w:basedOn w:val="a1"/>
    <w:rsid w:val="000D343E"/>
    <w:pPr>
      <w:shd w:val="clear" w:color="000000" w:fill="F2F2F2"/>
      <w:spacing w:before="100" w:beforeAutospacing="1" w:after="100" w:afterAutospacing="1"/>
    </w:pPr>
    <w:rPr>
      <w:rFonts w:ascii="Calibri" w:hAnsi="Calibri" w:cs="Calibri"/>
      <w:b/>
      <w:bCs/>
    </w:rPr>
  </w:style>
  <w:style w:type="paragraph" w:customStyle="1" w:styleId="xl177">
    <w:name w:val="xl177"/>
    <w:basedOn w:val="a1"/>
    <w:rsid w:val="000D343E"/>
    <w:pPr>
      <w:spacing w:before="100" w:beforeAutospacing="1" w:after="100" w:afterAutospacing="1"/>
    </w:pPr>
    <w:rPr>
      <w:rFonts w:ascii="Calibri" w:hAnsi="Calibri" w:cs="Calibri"/>
      <w:b/>
      <w:bCs/>
    </w:rPr>
  </w:style>
  <w:style w:type="paragraph" w:customStyle="1" w:styleId="xl178">
    <w:name w:val="xl178"/>
    <w:basedOn w:val="a1"/>
    <w:rsid w:val="000D343E"/>
    <w:pPr>
      <w:shd w:val="clear" w:color="000000" w:fill="F2F2F2"/>
      <w:spacing w:before="100" w:beforeAutospacing="1" w:after="100" w:afterAutospacing="1"/>
    </w:pPr>
    <w:rPr>
      <w:rFonts w:ascii="Calibri" w:hAnsi="Calibri" w:cs="Calibri"/>
      <w:b/>
      <w:bCs/>
    </w:rPr>
  </w:style>
  <w:style w:type="paragraph" w:customStyle="1" w:styleId="xl179">
    <w:name w:val="xl179"/>
    <w:basedOn w:val="a1"/>
    <w:rsid w:val="000D343E"/>
    <w:pPr>
      <w:shd w:val="clear" w:color="000000" w:fill="F2F2F2"/>
      <w:spacing w:before="100" w:beforeAutospacing="1" w:after="100" w:afterAutospacing="1"/>
    </w:pPr>
    <w:rPr>
      <w:rFonts w:ascii="Calibri" w:hAnsi="Calibri" w:cs="Calibri"/>
      <w:b/>
      <w:bCs/>
    </w:rPr>
  </w:style>
  <w:style w:type="paragraph" w:customStyle="1" w:styleId="xl180">
    <w:name w:val="xl180"/>
    <w:basedOn w:val="a1"/>
    <w:rsid w:val="000D343E"/>
    <w:pPr>
      <w:pBdr>
        <w:top w:val="single" w:sz="4" w:space="0" w:color="auto"/>
      </w:pBdr>
      <w:shd w:val="clear" w:color="000000" w:fill="F2F2F2"/>
      <w:spacing w:before="100" w:beforeAutospacing="1" w:after="100" w:afterAutospacing="1"/>
      <w:jc w:val="center"/>
      <w:textAlignment w:val="center"/>
    </w:pPr>
    <w:rPr>
      <w:rFonts w:ascii="Arial CYR" w:hAnsi="Arial CYR" w:cs="Arial CYR"/>
      <w:color w:val="000000"/>
    </w:rPr>
  </w:style>
  <w:style w:type="paragraph" w:customStyle="1" w:styleId="xl181">
    <w:name w:val="xl181"/>
    <w:basedOn w:val="a1"/>
    <w:rsid w:val="000D343E"/>
    <w:pPr>
      <w:shd w:val="clear" w:color="000000" w:fill="F2F2F2"/>
      <w:spacing w:before="100" w:beforeAutospacing="1" w:after="100" w:afterAutospacing="1"/>
      <w:jc w:val="center"/>
      <w:textAlignment w:val="center"/>
    </w:pPr>
    <w:rPr>
      <w:rFonts w:ascii="Arial CYR" w:hAnsi="Arial CYR" w:cs="Arial CYR"/>
      <w:color w:val="000000"/>
    </w:rPr>
  </w:style>
  <w:style w:type="paragraph" w:customStyle="1" w:styleId="xl182">
    <w:name w:val="xl182"/>
    <w:basedOn w:val="a1"/>
    <w:rsid w:val="000D343E"/>
    <w:pPr>
      <w:spacing w:before="100" w:beforeAutospacing="1" w:after="100" w:afterAutospacing="1"/>
      <w:textAlignment w:val="center"/>
    </w:pPr>
    <w:rPr>
      <w:rFonts w:ascii="Arial CYR" w:hAnsi="Arial CYR" w:cs="Arial CYR"/>
      <w:b/>
      <w:bCs/>
      <w:color w:val="000000"/>
    </w:rPr>
  </w:style>
  <w:style w:type="paragraph" w:customStyle="1" w:styleId="xl183">
    <w:name w:val="xl183"/>
    <w:basedOn w:val="a1"/>
    <w:rsid w:val="000D343E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b/>
      <w:bCs/>
      <w:color w:val="000000"/>
    </w:rPr>
  </w:style>
  <w:style w:type="paragraph" w:customStyle="1" w:styleId="xl184">
    <w:name w:val="xl184"/>
    <w:basedOn w:val="a1"/>
    <w:rsid w:val="000D343E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20"/>
      <w:szCs w:val="20"/>
    </w:rPr>
  </w:style>
  <w:style w:type="paragraph" w:customStyle="1" w:styleId="xl185">
    <w:name w:val="xl185"/>
    <w:basedOn w:val="a1"/>
    <w:rsid w:val="000D343E"/>
    <w:pPr>
      <w:pBdr>
        <w:left w:val="single" w:sz="4" w:space="0" w:color="auto"/>
        <w:bottom w:val="single" w:sz="4" w:space="0" w:color="auto"/>
      </w:pBdr>
      <w:shd w:val="clear" w:color="008080" w:fill="FDE9D9"/>
      <w:spacing w:before="100" w:beforeAutospacing="1" w:after="100" w:afterAutospacing="1"/>
      <w:textAlignment w:val="center"/>
    </w:pPr>
    <w:rPr>
      <w:rFonts w:ascii="Arial CYR" w:hAnsi="Arial CYR" w:cs="Arial CYR"/>
      <w:b/>
      <w:bCs/>
      <w:color w:val="000000"/>
    </w:rPr>
  </w:style>
  <w:style w:type="paragraph" w:customStyle="1" w:styleId="xl186">
    <w:name w:val="xl186"/>
    <w:basedOn w:val="a1"/>
    <w:rsid w:val="000D343E"/>
    <w:pPr>
      <w:pBdr>
        <w:bottom w:val="single" w:sz="4" w:space="0" w:color="auto"/>
      </w:pBdr>
      <w:shd w:val="clear" w:color="008080" w:fill="FDE9D9"/>
      <w:spacing w:before="100" w:beforeAutospacing="1" w:after="100" w:afterAutospacing="1"/>
      <w:textAlignment w:val="center"/>
    </w:pPr>
    <w:rPr>
      <w:rFonts w:ascii="Arial CYR" w:hAnsi="Arial CYR" w:cs="Arial CYR"/>
      <w:b/>
      <w:bCs/>
      <w:color w:val="000000"/>
    </w:rPr>
  </w:style>
  <w:style w:type="paragraph" w:customStyle="1" w:styleId="xl187">
    <w:name w:val="xl187"/>
    <w:basedOn w:val="a1"/>
    <w:rsid w:val="000D343E"/>
    <w:pPr>
      <w:pBdr>
        <w:bottom w:val="single" w:sz="4" w:space="0" w:color="auto"/>
        <w:right w:val="single" w:sz="4" w:space="0" w:color="auto"/>
      </w:pBdr>
      <w:shd w:val="clear" w:color="008080" w:fill="FDE9D9"/>
      <w:spacing w:before="100" w:beforeAutospacing="1" w:after="100" w:afterAutospacing="1"/>
      <w:textAlignment w:val="center"/>
    </w:pPr>
    <w:rPr>
      <w:rFonts w:ascii="Arial CYR" w:hAnsi="Arial CYR" w:cs="Arial CYR"/>
      <w:b/>
      <w:bCs/>
      <w:color w:val="000000"/>
    </w:rPr>
  </w:style>
  <w:style w:type="paragraph" w:customStyle="1" w:styleId="xl188">
    <w:name w:val="xl188"/>
    <w:basedOn w:val="a1"/>
    <w:rsid w:val="000D343E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20"/>
      <w:szCs w:val="20"/>
    </w:rPr>
  </w:style>
  <w:style w:type="paragraph" w:customStyle="1" w:styleId="xl189">
    <w:name w:val="xl189"/>
    <w:basedOn w:val="a1"/>
    <w:rsid w:val="000D343E"/>
    <w:pPr>
      <w:pBdr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20"/>
      <w:szCs w:val="20"/>
    </w:rPr>
  </w:style>
  <w:style w:type="paragraph" w:customStyle="1" w:styleId="xl190">
    <w:name w:val="xl190"/>
    <w:basedOn w:val="a1"/>
    <w:rsid w:val="000D343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8080" w:fill="FDE9D9"/>
      <w:spacing w:before="100" w:beforeAutospacing="1" w:after="100" w:afterAutospacing="1"/>
      <w:textAlignment w:val="center"/>
    </w:pPr>
    <w:rPr>
      <w:rFonts w:ascii="Arial CYR" w:hAnsi="Arial CYR" w:cs="Arial CYR"/>
      <w:b/>
      <w:bCs/>
      <w:color w:val="000000"/>
    </w:rPr>
  </w:style>
  <w:style w:type="paragraph" w:customStyle="1" w:styleId="xl191">
    <w:name w:val="xl191"/>
    <w:basedOn w:val="a1"/>
    <w:rsid w:val="000D343E"/>
    <w:pPr>
      <w:pBdr>
        <w:top w:val="single" w:sz="4" w:space="0" w:color="auto"/>
        <w:bottom w:val="single" w:sz="4" w:space="0" w:color="auto"/>
      </w:pBdr>
      <w:shd w:val="clear" w:color="008080" w:fill="FDE9D9"/>
      <w:spacing w:before="100" w:beforeAutospacing="1" w:after="100" w:afterAutospacing="1"/>
      <w:textAlignment w:val="center"/>
    </w:pPr>
    <w:rPr>
      <w:rFonts w:ascii="Arial CYR" w:hAnsi="Arial CYR" w:cs="Arial CYR"/>
      <w:b/>
      <w:bCs/>
      <w:color w:val="000000"/>
    </w:rPr>
  </w:style>
  <w:style w:type="paragraph" w:customStyle="1" w:styleId="xl192">
    <w:name w:val="xl192"/>
    <w:basedOn w:val="a1"/>
    <w:rsid w:val="000D343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8080" w:fill="FDE9D9"/>
      <w:spacing w:before="100" w:beforeAutospacing="1" w:after="100" w:afterAutospacing="1"/>
      <w:textAlignment w:val="center"/>
    </w:pPr>
    <w:rPr>
      <w:rFonts w:ascii="Arial CYR" w:hAnsi="Arial CYR" w:cs="Arial CYR"/>
      <w:b/>
      <w:bCs/>
      <w:color w:val="000000"/>
    </w:rPr>
  </w:style>
  <w:style w:type="paragraph" w:customStyle="1" w:styleId="xl193">
    <w:name w:val="xl193"/>
    <w:basedOn w:val="a1"/>
    <w:rsid w:val="000D343E"/>
    <w:pPr>
      <w:pBdr>
        <w:left w:val="single" w:sz="8" w:space="0" w:color="auto"/>
        <w:bottom w:val="single" w:sz="4" w:space="0" w:color="auto"/>
      </w:pBdr>
      <w:shd w:val="clear" w:color="008080" w:fill="FDE9D9"/>
      <w:spacing w:before="100" w:beforeAutospacing="1" w:after="100" w:afterAutospacing="1"/>
      <w:textAlignment w:val="center"/>
    </w:pPr>
    <w:rPr>
      <w:rFonts w:ascii="Arial CYR" w:hAnsi="Arial CYR" w:cs="Arial CYR"/>
      <w:b/>
      <w:bCs/>
      <w:color w:val="000000"/>
    </w:rPr>
  </w:style>
  <w:style w:type="paragraph" w:customStyle="1" w:styleId="xl194">
    <w:name w:val="xl194"/>
    <w:basedOn w:val="a1"/>
    <w:rsid w:val="000D343E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8080" w:fill="FDE9D9"/>
      <w:spacing w:before="100" w:beforeAutospacing="1" w:after="100" w:afterAutospacing="1"/>
      <w:textAlignment w:val="center"/>
    </w:pPr>
    <w:rPr>
      <w:rFonts w:ascii="Arial CYR" w:hAnsi="Arial CYR" w:cs="Arial CYR"/>
      <w:b/>
      <w:bCs/>
      <w:color w:val="000000"/>
    </w:rPr>
  </w:style>
  <w:style w:type="paragraph" w:customStyle="1" w:styleId="xl195">
    <w:name w:val="xl195"/>
    <w:basedOn w:val="a1"/>
    <w:rsid w:val="000D343E"/>
    <w:pPr>
      <w:shd w:val="clear" w:color="000000" w:fill="F2F2F2"/>
      <w:spacing w:before="100" w:beforeAutospacing="1" w:after="100" w:afterAutospacing="1"/>
    </w:pPr>
    <w:rPr>
      <w:rFonts w:ascii="Arial CYR" w:hAnsi="Arial CYR" w:cs="Arial CYR"/>
      <w:color w:val="000000"/>
    </w:rPr>
  </w:style>
  <w:style w:type="paragraph" w:customStyle="1" w:styleId="xl196">
    <w:name w:val="xl196"/>
    <w:basedOn w:val="a1"/>
    <w:rsid w:val="000D343E"/>
    <w:pPr>
      <w:shd w:val="clear" w:color="000000" w:fill="F2F2F2"/>
      <w:spacing w:before="100" w:beforeAutospacing="1" w:after="100" w:afterAutospacing="1"/>
      <w:jc w:val="right"/>
    </w:pPr>
  </w:style>
  <w:style w:type="paragraph" w:customStyle="1" w:styleId="xl197">
    <w:name w:val="xl197"/>
    <w:basedOn w:val="a1"/>
    <w:rsid w:val="000D343E"/>
    <w:pPr>
      <w:shd w:val="clear" w:color="000000" w:fill="F2F2F2"/>
      <w:spacing w:before="100" w:beforeAutospacing="1" w:after="100" w:afterAutospacing="1"/>
      <w:jc w:val="right"/>
    </w:pPr>
  </w:style>
  <w:style w:type="paragraph" w:customStyle="1" w:styleId="xl198">
    <w:name w:val="xl198"/>
    <w:basedOn w:val="a1"/>
    <w:rsid w:val="000D343E"/>
    <w:pPr>
      <w:shd w:val="clear" w:color="000000" w:fill="F2F2F2"/>
      <w:spacing w:before="100" w:beforeAutospacing="1" w:after="100" w:afterAutospacing="1"/>
      <w:jc w:val="right"/>
    </w:pPr>
    <w:rPr>
      <w:rFonts w:ascii="Arial CYR" w:hAnsi="Arial CYR" w:cs="Arial CYR"/>
      <w:color w:val="000000"/>
    </w:rPr>
  </w:style>
  <w:style w:type="paragraph" w:customStyle="1" w:styleId="Normalunindented">
    <w:name w:val="Normal unindented"/>
    <w:qFormat/>
    <w:rsid w:val="000D343E"/>
    <w:pPr>
      <w:spacing w:before="120" w:after="120"/>
      <w:jc w:val="both"/>
    </w:pPr>
    <w:rPr>
      <w:rFonts w:ascii="Times New Roman" w:eastAsia="Times New Roman" w:hAnsi="Times New Roman" w:cs="Times New Roman"/>
      <w:lang w:eastAsia="ru-RU"/>
    </w:rPr>
  </w:style>
  <w:style w:type="numbering" w:customStyle="1" w:styleId="61">
    <w:name w:val="Нет списка6"/>
    <w:next w:val="a4"/>
    <w:uiPriority w:val="99"/>
    <w:semiHidden/>
    <w:unhideWhenUsed/>
    <w:rsid w:val="000D343E"/>
  </w:style>
  <w:style w:type="table" w:customStyle="1" w:styleId="52">
    <w:name w:val="Сетка таблицы5"/>
    <w:basedOn w:val="a3"/>
    <w:next w:val="aff2"/>
    <w:uiPriority w:val="59"/>
    <w:rsid w:val="000D343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qFormat="1"/>
    <w:lsdException w:name="heading 7" w:uiPriority="0" w:qFormat="1"/>
    <w:lsdException w:name="heading 8" w:uiPriority="0" w:qFormat="1"/>
    <w:lsdException w:name="heading 9" w:uiPriority="9" w:qFormat="1"/>
    <w:lsdException w:name="index 1" w:uiPriority="0"/>
    <w:lsdException w:name="toc 1" w:uiPriority="0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0"/>
    <w:lsdException w:name="toc 9" w:uiPriority="39"/>
    <w:lsdException w:name="index heading" w:uiPriority="0"/>
    <w:lsdException w:name="caption" w:uiPriority="0" w:qFormat="1"/>
    <w:lsdException w:name="line number" w:uiPriority="0"/>
    <w:lsdException w:name="page number" w:uiPriority="0"/>
    <w:lsdException w:name="List" w:uiPriority="0"/>
    <w:lsdException w:name="List Bullet" w:uiPriority="0"/>
    <w:lsdException w:name="List 2" w:uiPriority="0"/>
    <w:lsdException w:name="List Bullet 3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Preformatted" w:uiPriority="0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700C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1"/>
    <w:next w:val="a1"/>
    <w:link w:val="10"/>
    <w:qFormat/>
    <w:rsid w:val="0065105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1"/>
    <w:next w:val="a1"/>
    <w:link w:val="20"/>
    <w:unhideWhenUsed/>
    <w:qFormat/>
    <w:rsid w:val="00BC219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Standard"/>
    <w:next w:val="Textbody"/>
    <w:link w:val="30"/>
    <w:qFormat/>
    <w:rsid w:val="000D343E"/>
    <w:pPr>
      <w:keepNext/>
      <w:widowControl/>
      <w:autoSpaceDE/>
      <w:jc w:val="both"/>
      <w:outlineLvl w:val="2"/>
    </w:pPr>
    <w:rPr>
      <w:rFonts w:ascii="Times New Roman" w:hAnsi="Times New Roman" w:cs="Times New Roman"/>
      <w:b/>
      <w:bCs/>
      <w:sz w:val="24"/>
      <w:szCs w:val="24"/>
    </w:rPr>
  </w:style>
  <w:style w:type="paragraph" w:styleId="4">
    <w:name w:val="heading 4"/>
    <w:basedOn w:val="a1"/>
    <w:link w:val="40"/>
    <w:qFormat/>
    <w:rsid w:val="000D343E"/>
    <w:pPr>
      <w:spacing w:before="100" w:beforeAutospacing="1" w:after="100" w:afterAutospacing="1"/>
      <w:outlineLvl w:val="3"/>
    </w:pPr>
    <w:rPr>
      <w:b/>
      <w:bCs/>
    </w:rPr>
  </w:style>
  <w:style w:type="paragraph" w:styleId="5">
    <w:name w:val="heading 5"/>
    <w:basedOn w:val="a1"/>
    <w:next w:val="a1"/>
    <w:link w:val="50"/>
    <w:qFormat/>
    <w:rsid w:val="007406FC"/>
    <w:pPr>
      <w:keepNext/>
      <w:outlineLvl w:val="4"/>
    </w:pPr>
    <w:rPr>
      <w:b/>
      <w:sz w:val="27"/>
      <w:szCs w:val="20"/>
    </w:rPr>
  </w:style>
  <w:style w:type="paragraph" w:styleId="6">
    <w:name w:val="heading 6"/>
    <w:basedOn w:val="a1"/>
    <w:next w:val="a1"/>
    <w:link w:val="60"/>
    <w:uiPriority w:val="99"/>
    <w:qFormat/>
    <w:rsid w:val="000D343E"/>
    <w:pPr>
      <w:spacing w:before="240" w:after="60"/>
      <w:outlineLvl w:val="5"/>
    </w:pPr>
    <w:rPr>
      <w:b/>
      <w:bCs/>
      <w:sz w:val="22"/>
      <w:szCs w:val="22"/>
      <w:lang w:val="en-US"/>
    </w:rPr>
  </w:style>
  <w:style w:type="paragraph" w:styleId="7">
    <w:name w:val="heading 7"/>
    <w:aliases w:val="a1"/>
    <w:basedOn w:val="a1"/>
    <w:next w:val="a1"/>
    <w:link w:val="70"/>
    <w:qFormat/>
    <w:rsid w:val="000D343E"/>
    <w:pPr>
      <w:spacing w:before="240" w:after="60"/>
      <w:outlineLvl w:val="6"/>
    </w:pPr>
    <w:rPr>
      <w:lang w:val="en-US"/>
    </w:rPr>
  </w:style>
  <w:style w:type="paragraph" w:styleId="8">
    <w:name w:val="heading 8"/>
    <w:basedOn w:val="a1"/>
    <w:next w:val="a1"/>
    <w:link w:val="80"/>
    <w:qFormat/>
    <w:rsid w:val="000D343E"/>
    <w:pPr>
      <w:keepNext/>
      <w:widowControl w:val="0"/>
      <w:ind w:right="-1192"/>
      <w:outlineLvl w:val="7"/>
    </w:pPr>
    <w:rPr>
      <w:rFonts w:ascii="Arial" w:hAnsi="Arial"/>
      <w:b/>
      <w:caps/>
      <w:sz w:val="18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21">
    <w:name w:val="Основной текст 21"/>
    <w:basedOn w:val="a1"/>
    <w:uiPriority w:val="99"/>
    <w:rsid w:val="00C701D9"/>
    <w:pPr>
      <w:ind w:firstLine="720"/>
      <w:jc w:val="both"/>
    </w:pPr>
    <w:rPr>
      <w:szCs w:val="20"/>
    </w:rPr>
  </w:style>
  <w:style w:type="paragraph" w:styleId="a5">
    <w:name w:val="Title"/>
    <w:aliases w:val="Название таблиц"/>
    <w:basedOn w:val="a1"/>
    <w:link w:val="a6"/>
    <w:qFormat/>
    <w:rsid w:val="00C701D9"/>
    <w:pPr>
      <w:jc w:val="center"/>
    </w:pPr>
    <w:rPr>
      <w:b/>
      <w:szCs w:val="20"/>
    </w:rPr>
  </w:style>
  <w:style w:type="character" w:customStyle="1" w:styleId="a6">
    <w:name w:val="Название Знак"/>
    <w:aliases w:val="Название таблиц Знак"/>
    <w:basedOn w:val="a2"/>
    <w:link w:val="a5"/>
    <w:rsid w:val="00C701D9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7">
    <w:name w:val="Body Text Indent"/>
    <w:basedOn w:val="a1"/>
    <w:link w:val="a8"/>
    <w:rsid w:val="00C701D9"/>
    <w:pPr>
      <w:ind w:firstLine="720"/>
      <w:jc w:val="both"/>
    </w:pPr>
    <w:rPr>
      <w:szCs w:val="20"/>
    </w:rPr>
  </w:style>
  <w:style w:type="character" w:customStyle="1" w:styleId="a8">
    <w:name w:val="Основной текст с отступом Знак"/>
    <w:basedOn w:val="a2"/>
    <w:link w:val="a7"/>
    <w:rsid w:val="00C701D9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2"/>
    <w:link w:val="5"/>
    <w:rsid w:val="007406FC"/>
    <w:rPr>
      <w:rFonts w:ascii="Times New Roman" w:eastAsia="Times New Roman" w:hAnsi="Times New Roman" w:cs="Times New Roman"/>
      <w:b/>
      <w:sz w:val="27"/>
      <w:szCs w:val="20"/>
      <w:lang w:eastAsia="ru-RU"/>
    </w:rPr>
  </w:style>
  <w:style w:type="paragraph" w:customStyle="1" w:styleId="22">
    <w:name w:val="Основной текст 22"/>
    <w:basedOn w:val="a1"/>
    <w:uiPriority w:val="99"/>
    <w:rsid w:val="00D92382"/>
    <w:pPr>
      <w:ind w:firstLine="720"/>
      <w:jc w:val="both"/>
    </w:pPr>
    <w:rPr>
      <w:szCs w:val="20"/>
    </w:rPr>
  </w:style>
  <w:style w:type="character" w:customStyle="1" w:styleId="20">
    <w:name w:val="Заголовок 2 Знак"/>
    <w:basedOn w:val="a2"/>
    <w:link w:val="2"/>
    <w:rsid w:val="00BC219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23">
    <w:name w:val="Основной текст 23"/>
    <w:basedOn w:val="a1"/>
    <w:uiPriority w:val="99"/>
    <w:rsid w:val="00BC219E"/>
    <w:pPr>
      <w:ind w:firstLine="720"/>
      <w:jc w:val="both"/>
    </w:pPr>
    <w:rPr>
      <w:szCs w:val="20"/>
    </w:rPr>
  </w:style>
  <w:style w:type="paragraph" w:styleId="a9">
    <w:name w:val="List Paragraph"/>
    <w:aliases w:val="Мой Список,Bullet_IRAO,List Paragraph"/>
    <w:basedOn w:val="a1"/>
    <w:link w:val="aa"/>
    <w:uiPriority w:val="34"/>
    <w:qFormat/>
    <w:rsid w:val="00CC222C"/>
    <w:pPr>
      <w:ind w:left="720"/>
      <w:contextualSpacing/>
    </w:pPr>
  </w:style>
  <w:style w:type="paragraph" w:customStyle="1" w:styleId="ConsNormal">
    <w:name w:val="ConsNormal"/>
    <w:rsid w:val="00D25046"/>
    <w:pPr>
      <w:widowControl w:val="0"/>
      <w:suppressAutoHyphens/>
      <w:spacing w:after="0" w:line="240" w:lineRule="auto"/>
      <w:ind w:firstLine="720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ConsNonformat">
    <w:name w:val="ConsNonformat"/>
    <w:rsid w:val="00D25046"/>
    <w:pPr>
      <w:widowControl w:val="0"/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-3">
    <w:name w:val="Пункт-3 подзаголовок"/>
    <w:basedOn w:val="a1"/>
    <w:uiPriority w:val="99"/>
    <w:rsid w:val="00D25046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rFonts w:eastAsia="Calibri"/>
      <w:b/>
      <w:sz w:val="28"/>
      <w:szCs w:val="28"/>
    </w:rPr>
  </w:style>
  <w:style w:type="character" w:customStyle="1" w:styleId="itemtext1">
    <w:name w:val="itemtext1"/>
    <w:basedOn w:val="a2"/>
    <w:rsid w:val="005A44FF"/>
    <w:rPr>
      <w:rFonts w:ascii="Segoe UI" w:hAnsi="Segoe UI" w:cs="Segoe UI" w:hint="default"/>
      <w:color w:val="000000"/>
      <w:sz w:val="20"/>
      <w:szCs w:val="20"/>
    </w:rPr>
  </w:style>
  <w:style w:type="paragraph" w:styleId="ab">
    <w:name w:val="Body Text"/>
    <w:basedOn w:val="a1"/>
    <w:link w:val="ac"/>
    <w:unhideWhenUsed/>
    <w:rsid w:val="0027141E"/>
    <w:pPr>
      <w:spacing w:after="120"/>
    </w:pPr>
  </w:style>
  <w:style w:type="character" w:customStyle="1" w:styleId="ac">
    <w:name w:val="Основной текст Знак"/>
    <w:basedOn w:val="a2"/>
    <w:link w:val="ab"/>
    <w:rsid w:val="0027141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2"/>
    <w:link w:val="1"/>
    <w:rsid w:val="00651058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d">
    <w:name w:val="Plain Text"/>
    <w:basedOn w:val="a1"/>
    <w:link w:val="ae"/>
    <w:unhideWhenUsed/>
    <w:rsid w:val="00651058"/>
    <w:rPr>
      <w:rFonts w:ascii="Consolas" w:hAnsi="Consolas" w:cs="Consolas"/>
      <w:sz w:val="21"/>
      <w:szCs w:val="21"/>
    </w:rPr>
  </w:style>
  <w:style w:type="character" w:customStyle="1" w:styleId="ae">
    <w:name w:val="Текст Знак"/>
    <w:basedOn w:val="a2"/>
    <w:link w:val="ad"/>
    <w:rsid w:val="00651058"/>
    <w:rPr>
      <w:rFonts w:ascii="Consolas" w:eastAsia="Times New Roman" w:hAnsi="Consolas" w:cs="Consolas"/>
      <w:sz w:val="21"/>
      <w:szCs w:val="21"/>
      <w:lang w:eastAsia="ru-RU"/>
    </w:rPr>
  </w:style>
  <w:style w:type="character" w:styleId="af">
    <w:name w:val="annotation reference"/>
    <w:basedOn w:val="a2"/>
    <w:uiPriority w:val="99"/>
    <w:rsid w:val="00651058"/>
    <w:rPr>
      <w:rFonts w:cs="Times New Roman"/>
      <w:sz w:val="16"/>
      <w:szCs w:val="16"/>
    </w:rPr>
  </w:style>
  <w:style w:type="paragraph" w:styleId="af0">
    <w:name w:val="annotation text"/>
    <w:basedOn w:val="a1"/>
    <w:link w:val="af1"/>
    <w:uiPriority w:val="99"/>
    <w:rsid w:val="00651058"/>
    <w:rPr>
      <w:sz w:val="20"/>
      <w:szCs w:val="20"/>
    </w:rPr>
  </w:style>
  <w:style w:type="character" w:customStyle="1" w:styleId="af1">
    <w:name w:val="Текст примечания Знак"/>
    <w:basedOn w:val="a2"/>
    <w:link w:val="af0"/>
    <w:uiPriority w:val="99"/>
    <w:rsid w:val="0065105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rsid w:val="00651058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rsid w:val="0065105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4">
    <w:name w:val="Balloon Text"/>
    <w:basedOn w:val="a1"/>
    <w:link w:val="af5"/>
    <w:uiPriority w:val="99"/>
    <w:rsid w:val="00651058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2"/>
    <w:link w:val="af4"/>
    <w:uiPriority w:val="99"/>
    <w:rsid w:val="00651058"/>
    <w:rPr>
      <w:rFonts w:ascii="Tahoma" w:eastAsia="Times New Roman" w:hAnsi="Tahoma" w:cs="Tahoma"/>
      <w:sz w:val="16"/>
      <w:szCs w:val="16"/>
      <w:lang w:eastAsia="ru-RU"/>
    </w:rPr>
  </w:style>
  <w:style w:type="paragraph" w:styleId="af6">
    <w:name w:val="header"/>
    <w:aliases w:val="TI Upper Header,h"/>
    <w:basedOn w:val="a1"/>
    <w:link w:val="af7"/>
    <w:uiPriority w:val="99"/>
    <w:rsid w:val="00651058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aliases w:val="TI Upper Header Знак,h Знак"/>
    <w:basedOn w:val="a2"/>
    <w:link w:val="af6"/>
    <w:uiPriority w:val="99"/>
    <w:rsid w:val="006510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footer"/>
    <w:basedOn w:val="a1"/>
    <w:link w:val="af9"/>
    <w:uiPriority w:val="99"/>
    <w:unhideWhenUsed/>
    <w:rsid w:val="005478AB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basedOn w:val="a2"/>
    <w:link w:val="af8"/>
    <w:uiPriority w:val="99"/>
    <w:rsid w:val="005478A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Стиль1"/>
    <w:basedOn w:val="a1"/>
    <w:autoRedefine/>
    <w:rsid w:val="00F41D8A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2"/>
      <w:szCs w:val="20"/>
    </w:rPr>
  </w:style>
  <w:style w:type="paragraph" w:customStyle="1" w:styleId="12">
    <w:name w:val="Обычный1"/>
    <w:uiPriority w:val="99"/>
    <w:rsid w:val="00456292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13">
    <w:name w:val="1."/>
    <w:basedOn w:val="a1"/>
    <w:rsid w:val="000C5522"/>
    <w:pPr>
      <w:overflowPunct w:val="0"/>
      <w:autoSpaceDE w:val="0"/>
      <w:autoSpaceDN w:val="0"/>
      <w:adjustRightInd w:val="0"/>
      <w:spacing w:line="240" w:lineRule="atLeast"/>
      <w:ind w:left="720" w:hanging="720"/>
      <w:jc w:val="both"/>
      <w:textAlignment w:val="baseline"/>
    </w:pPr>
    <w:rPr>
      <w:rFonts w:ascii="Helv" w:hAnsi="Helv"/>
      <w:sz w:val="20"/>
      <w:szCs w:val="20"/>
      <w:lang w:val="en-GB" w:eastAsia="en-US"/>
    </w:rPr>
  </w:style>
  <w:style w:type="character" w:customStyle="1" w:styleId="aa">
    <w:name w:val="Абзац списка Знак"/>
    <w:aliases w:val="Мой Список Знак,Bullet_IRAO Знак,List Paragraph Знак"/>
    <w:link w:val="a9"/>
    <w:uiPriority w:val="34"/>
    <w:rsid w:val="00AC249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a">
    <w:name w:val="Hyperlink"/>
    <w:uiPriority w:val="99"/>
    <w:rsid w:val="000D343E"/>
    <w:rPr>
      <w:color w:val="0000FF"/>
      <w:u w:val="single"/>
    </w:rPr>
  </w:style>
  <w:style w:type="paragraph" w:customStyle="1" w:styleId="Style8">
    <w:name w:val="Style8"/>
    <w:basedOn w:val="a1"/>
    <w:uiPriority w:val="99"/>
    <w:rsid w:val="000D343E"/>
    <w:pPr>
      <w:widowControl w:val="0"/>
      <w:autoSpaceDE w:val="0"/>
      <w:autoSpaceDN w:val="0"/>
      <w:adjustRightInd w:val="0"/>
      <w:spacing w:line="182" w:lineRule="exact"/>
      <w:ind w:hanging="235"/>
      <w:jc w:val="both"/>
    </w:pPr>
  </w:style>
  <w:style w:type="paragraph" w:customStyle="1" w:styleId="S">
    <w:name w:val="S_Обычный"/>
    <w:basedOn w:val="a1"/>
    <w:link w:val="S0"/>
    <w:qFormat/>
    <w:rsid w:val="000D343E"/>
    <w:pPr>
      <w:widowControl w:val="0"/>
      <w:jc w:val="both"/>
    </w:pPr>
    <w:rPr>
      <w:lang w:val="x-none" w:eastAsia="x-none"/>
    </w:rPr>
  </w:style>
  <w:style w:type="character" w:customStyle="1" w:styleId="S0">
    <w:name w:val="S_Обычный Знак"/>
    <w:link w:val="S"/>
    <w:locked/>
    <w:rsid w:val="000D343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FontStyle53">
    <w:name w:val="Font Style53"/>
    <w:uiPriority w:val="99"/>
    <w:rsid w:val="000D343E"/>
    <w:rPr>
      <w:rFonts w:ascii="Times New Roman" w:hAnsi="Times New Roman" w:cs="Times New Roman"/>
      <w:sz w:val="22"/>
      <w:szCs w:val="22"/>
    </w:rPr>
  </w:style>
  <w:style w:type="character" w:customStyle="1" w:styleId="30">
    <w:name w:val="Заголовок 3 Знак"/>
    <w:basedOn w:val="a2"/>
    <w:link w:val="3"/>
    <w:rsid w:val="000D343E"/>
    <w:rPr>
      <w:rFonts w:ascii="Times New Roman" w:eastAsia="Times New Roman" w:hAnsi="Times New Roman" w:cs="Times New Roman"/>
      <w:b/>
      <w:bCs/>
      <w:kern w:val="3"/>
      <w:sz w:val="24"/>
      <w:szCs w:val="24"/>
      <w:lang w:eastAsia="zh-CN"/>
    </w:rPr>
  </w:style>
  <w:style w:type="character" w:customStyle="1" w:styleId="40">
    <w:name w:val="Заголовок 4 Знак"/>
    <w:basedOn w:val="a2"/>
    <w:link w:val="4"/>
    <w:rsid w:val="000D343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60">
    <w:name w:val="Заголовок 6 Знак"/>
    <w:basedOn w:val="a2"/>
    <w:link w:val="6"/>
    <w:uiPriority w:val="99"/>
    <w:rsid w:val="000D343E"/>
    <w:rPr>
      <w:rFonts w:ascii="Times New Roman" w:eastAsia="Times New Roman" w:hAnsi="Times New Roman" w:cs="Times New Roman"/>
      <w:b/>
      <w:bCs/>
      <w:lang w:val="en-US" w:eastAsia="ru-RU"/>
    </w:rPr>
  </w:style>
  <w:style w:type="character" w:customStyle="1" w:styleId="70">
    <w:name w:val="Заголовок 7 Знак"/>
    <w:aliases w:val="a1 Знак"/>
    <w:basedOn w:val="a2"/>
    <w:link w:val="7"/>
    <w:rsid w:val="000D343E"/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character" w:customStyle="1" w:styleId="80">
    <w:name w:val="Заголовок 8 Знак"/>
    <w:basedOn w:val="a2"/>
    <w:link w:val="8"/>
    <w:rsid w:val="000D343E"/>
    <w:rPr>
      <w:rFonts w:ascii="Arial" w:eastAsia="Times New Roman" w:hAnsi="Arial" w:cs="Times New Roman"/>
      <w:b/>
      <w:caps/>
      <w:sz w:val="18"/>
      <w:szCs w:val="20"/>
      <w:lang w:eastAsia="ru-RU"/>
    </w:rPr>
  </w:style>
  <w:style w:type="paragraph" w:customStyle="1" w:styleId="Standard">
    <w:name w:val="Standard"/>
    <w:link w:val="Standard0"/>
    <w:rsid w:val="000D343E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Arial" w:eastAsia="Times New Roman" w:hAnsi="Arial" w:cs="Arial"/>
      <w:kern w:val="3"/>
      <w:sz w:val="20"/>
      <w:szCs w:val="20"/>
      <w:lang w:eastAsia="zh-CN"/>
    </w:rPr>
  </w:style>
  <w:style w:type="paragraph" w:customStyle="1" w:styleId="Textbody">
    <w:name w:val="Text body"/>
    <w:basedOn w:val="Standard"/>
    <w:rsid w:val="000D343E"/>
    <w:pPr>
      <w:spacing w:after="120"/>
    </w:pPr>
  </w:style>
  <w:style w:type="paragraph" w:styleId="afb">
    <w:name w:val="List"/>
    <w:basedOn w:val="Textbody"/>
    <w:rsid w:val="000D343E"/>
    <w:rPr>
      <w:rFonts w:cs="Mangal"/>
    </w:rPr>
  </w:style>
  <w:style w:type="paragraph" w:styleId="afc">
    <w:name w:val="caption"/>
    <w:basedOn w:val="Standard"/>
    <w:qFormat/>
    <w:rsid w:val="000D343E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rsid w:val="000D343E"/>
    <w:pPr>
      <w:suppressLineNumbers/>
    </w:pPr>
    <w:rPr>
      <w:rFonts w:cs="Mangal"/>
    </w:rPr>
  </w:style>
  <w:style w:type="paragraph" w:styleId="afd">
    <w:name w:val="Subtitle"/>
    <w:basedOn w:val="Standard"/>
    <w:next w:val="Textbody"/>
    <w:link w:val="afe"/>
    <w:qFormat/>
    <w:rsid w:val="000D343E"/>
    <w:pPr>
      <w:widowControl/>
      <w:autoSpaceDE/>
      <w:jc w:val="center"/>
    </w:pPr>
    <w:rPr>
      <w:rFonts w:ascii="Times New Roman" w:hAnsi="Times New Roman" w:cs="Times New Roman"/>
      <w:b/>
      <w:bCs/>
      <w:i/>
      <w:iCs/>
      <w:sz w:val="24"/>
      <w:szCs w:val="24"/>
    </w:rPr>
  </w:style>
  <w:style w:type="character" w:customStyle="1" w:styleId="afe">
    <w:name w:val="Подзаголовок Знак"/>
    <w:basedOn w:val="a2"/>
    <w:link w:val="afd"/>
    <w:rsid w:val="000D343E"/>
    <w:rPr>
      <w:rFonts w:ascii="Times New Roman" w:eastAsia="Times New Roman" w:hAnsi="Times New Roman" w:cs="Times New Roman"/>
      <w:b/>
      <w:bCs/>
      <w:i/>
      <w:iCs/>
      <w:kern w:val="3"/>
      <w:sz w:val="24"/>
      <w:szCs w:val="24"/>
      <w:lang w:eastAsia="zh-CN"/>
    </w:rPr>
  </w:style>
  <w:style w:type="paragraph" w:customStyle="1" w:styleId="TableContents">
    <w:name w:val="Table Contents"/>
    <w:basedOn w:val="Standard"/>
    <w:rsid w:val="000D343E"/>
    <w:pPr>
      <w:suppressLineNumbers/>
    </w:pPr>
  </w:style>
  <w:style w:type="paragraph" w:customStyle="1" w:styleId="TableHeading">
    <w:name w:val="Table Heading"/>
    <w:basedOn w:val="TableContents"/>
    <w:rsid w:val="000D343E"/>
    <w:pPr>
      <w:jc w:val="center"/>
    </w:pPr>
    <w:rPr>
      <w:b/>
      <w:bCs/>
    </w:rPr>
  </w:style>
  <w:style w:type="paragraph" w:customStyle="1" w:styleId="Framecontents">
    <w:name w:val="Frame contents"/>
    <w:basedOn w:val="Textbody"/>
    <w:rsid w:val="000D343E"/>
  </w:style>
  <w:style w:type="character" w:customStyle="1" w:styleId="WW8Num1z0">
    <w:name w:val="WW8Num1z0"/>
    <w:rsid w:val="000D343E"/>
    <w:rPr>
      <w:rFonts w:ascii="Times New Roman" w:hAnsi="Times New Roman" w:cs="Times New Roman"/>
    </w:rPr>
  </w:style>
  <w:style w:type="character" w:customStyle="1" w:styleId="WW8Num2z0">
    <w:name w:val="WW8Num2z0"/>
    <w:rsid w:val="000D343E"/>
    <w:rPr>
      <w:rFonts w:ascii="Times New Roman" w:hAnsi="Times New Roman" w:cs="Times New Roman"/>
    </w:rPr>
  </w:style>
  <w:style w:type="character" w:customStyle="1" w:styleId="WW8Num3z0">
    <w:name w:val="WW8Num3z0"/>
    <w:rsid w:val="000D343E"/>
    <w:rPr>
      <w:rFonts w:ascii="Arial" w:hAnsi="Arial" w:cs="Arial"/>
    </w:rPr>
  </w:style>
  <w:style w:type="character" w:customStyle="1" w:styleId="WW8Num4z0">
    <w:name w:val="WW8Num4z0"/>
    <w:rsid w:val="000D343E"/>
    <w:rPr>
      <w:rFonts w:ascii="Arial" w:hAnsi="Arial" w:cs="Arial"/>
      <w:b w:val="0"/>
    </w:rPr>
  </w:style>
  <w:style w:type="character" w:customStyle="1" w:styleId="WW8Num5z0">
    <w:name w:val="WW8Num5z0"/>
    <w:rsid w:val="000D343E"/>
    <w:rPr>
      <w:rFonts w:ascii="Arial" w:hAnsi="Arial" w:cs="Arial"/>
    </w:rPr>
  </w:style>
  <w:style w:type="character" w:customStyle="1" w:styleId="WW8Num6z0">
    <w:name w:val="WW8Num6z0"/>
    <w:rsid w:val="000D343E"/>
    <w:rPr>
      <w:rFonts w:cs="Times New Roman"/>
    </w:rPr>
  </w:style>
  <w:style w:type="character" w:customStyle="1" w:styleId="WW8Num7z0">
    <w:name w:val="WW8Num7z0"/>
    <w:rsid w:val="000D343E"/>
    <w:rPr>
      <w:rFonts w:ascii="Times New Roman" w:hAnsi="Times New Roman" w:cs="Times New Roman"/>
    </w:rPr>
  </w:style>
  <w:style w:type="character" w:customStyle="1" w:styleId="WW8Num8z0">
    <w:name w:val="WW8Num8z0"/>
    <w:rsid w:val="000D343E"/>
    <w:rPr>
      <w:rFonts w:ascii="Arial" w:hAnsi="Arial" w:cs="Arial"/>
    </w:rPr>
  </w:style>
  <w:style w:type="character" w:customStyle="1" w:styleId="WW8Num10z0">
    <w:name w:val="WW8Num10z0"/>
    <w:rsid w:val="000D343E"/>
    <w:rPr>
      <w:rFonts w:ascii="Times New Roman" w:hAnsi="Times New Roman" w:cs="Times New Roman"/>
    </w:rPr>
  </w:style>
  <w:style w:type="character" w:customStyle="1" w:styleId="WW8Num11z0">
    <w:name w:val="WW8Num11z0"/>
    <w:rsid w:val="000D343E"/>
    <w:rPr>
      <w:rFonts w:cs="Arial"/>
    </w:rPr>
  </w:style>
  <w:style w:type="character" w:customStyle="1" w:styleId="WW8Num12z0">
    <w:name w:val="WW8Num12z0"/>
    <w:rsid w:val="000D343E"/>
    <w:rPr>
      <w:rFonts w:cs="Times New Roman"/>
    </w:rPr>
  </w:style>
  <w:style w:type="character" w:customStyle="1" w:styleId="WW8Num13z0">
    <w:name w:val="WW8Num13z0"/>
    <w:rsid w:val="000D343E"/>
    <w:rPr>
      <w:rFonts w:ascii="Times New Roman" w:hAnsi="Times New Roman" w:cs="Times New Roman"/>
    </w:rPr>
  </w:style>
  <w:style w:type="character" w:customStyle="1" w:styleId="NumberingSymbols">
    <w:name w:val="Numbering Symbols"/>
    <w:rsid w:val="000D343E"/>
  </w:style>
  <w:style w:type="numbering" w:customStyle="1" w:styleId="WW8Num1">
    <w:name w:val="WW8Num1"/>
    <w:basedOn w:val="a4"/>
    <w:rsid w:val="000D343E"/>
    <w:pPr>
      <w:numPr>
        <w:numId w:val="24"/>
      </w:numPr>
    </w:pPr>
  </w:style>
  <w:style w:type="numbering" w:customStyle="1" w:styleId="WW8Num2">
    <w:name w:val="WW8Num2"/>
    <w:basedOn w:val="a4"/>
    <w:rsid w:val="000D343E"/>
    <w:pPr>
      <w:numPr>
        <w:numId w:val="25"/>
      </w:numPr>
    </w:pPr>
  </w:style>
  <w:style w:type="numbering" w:customStyle="1" w:styleId="WW8Num3">
    <w:name w:val="WW8Num3"/>
    <w:basedOn w:val="a4"/>
    <w:rsid w:val="000D343E"/>
    <w:pPr>
      <w:numPr>
        <w:numId w:val="26"/>
      </w:numPr>
    </w:pPr>
  </w:style>
  <w:style w:type="numbering" w:customStyle="1" w:styleId="WW8Num4">
    <w:name w:val="WW8Num4"/>
    <w:basedOn w:val="a4"/>
    <w:rsid w:val="000D343E"/>
    <w:pPr>
      <w:numPr>
        <w:numId w:val="27"/>
      </w:numPr>
    </w:pPr>
  </w:style>
  <w:style w:type="numbering" w:customStyle="1" w:styleId="WW8Num5">
    <w:name w:val="WW8Num5"/>
    <w:basedOn w:val="a4"/>
    <w:rsid w:val="000D343E"/>
    <w:pPr>
      <w:numPr>
        <w:numId w:val="28"/>
      </w:numPr>
    </w:pPr>
  </w:style>
  <w:style w:type="numbering" w:customStyle="1" w:styleId="WW8Num6">
    <w:name w:val="WW8Num6"/>
    <w:basedOn w:val="a4"/>
    <w:rsid w:val="000D343E"/>
    <w:pPr>
      <w:numPr>
        <w:numId w:val="41"/>
      </w:numPr>
    </w:pPr>
  </w:style>
  <w:style w:type="numbering" w:customStyle="1" w:styleId="WW8Num7">
    <w:name w:val="WW8Num7"/>
    <w:basedOn w:val="a4"/>
    <w:rsid w:val="000D343E"/>
    <w:pPr>
      <w:numPr>
        <w:numId w:val="42"/>
      </w:numPr>
    </w:pPr>
  </w:style>
  <w:style w:type="numbering" w:customStyle="1" w:styleId="WW8Num8">
    <w:name w:val="WW8Num8"/>
    <w:basedOn w:val="a4"/>
    <w:rsid w:val="000D343E"/>
    <w:pPr>
      <w:numPr>
        <w:numId w:val="31"/>
      </w:numPr>
    </w:pPr>
  </w:style>
  <w:style w:type="numbering" w:customStyle="1" w:styleId="WW8Num9">
    <w:name w:val="WW8Num9"/>
    <w:basedOn w:val="a4"/>
    <w:rsid w:val="000D343E"/>
    <w:pPr>
      <w:numPr>
        <w:numId w:val="32"/>
      </w:numPr>
    </w:pPr>
  </w:style>
  <w:style w:type="numbering" w:customStyle="1" w:styleId="WW8Num10">
    <w:name w:val="WW8Num10"/>
    <w:basedOn w:val="a4"/>
    <w:rsid w:val="000D343E"/>
    <w:pPr>
      <w:numPr>
        <w:numId w:val="43"/>
      </w:numPr>
    </w:pPr>
  </w:style>
  <w:style w:type="numbering" w:customStyle="1" w:styleId="WW8Num11">
    <w:name w:val="WW8Num11"/>
    <w:basedOn w:val="a4"/>
    <w:rsid w:val="000D343E"/>
    <w:pPr>
      <w:numPr>
        <w:numId w:val="34"/>
      </w:numPr>
    </w:pPr>
  </w:style>
  <w:style w:type="numbering" w:customStyle="1" w:styleId="WW8Num12">
    <w:name w:val="WW8Num12"/>
    <w:basedOn w:val="a4"/>
    <w:rsid w:val="000D343E"/>
    <w:pPr>
      <w:numPr>
        <w:numId w:val="35"/>
      </w:numPr>
    </w:pPr>
  </w:style>
  <w:style w:type="numbering" w:customStyle="1" w:styleId="WW8Num13">
    <w:name w:val="WW8Num13"/>
    <w:basedOn w:val="a4"/>
    <w:rsid w:val="000D343E"/>
    <w:pPr>
      <w:numPr>
        <w:numId w:val="36"/>
      </w:numPr>
    </w:pPr>
  </w:style>
  <w:style w:type="character" w:customStyle="1" w:styleId="Standard0">
    <w:name w:val="Standard Знак"/>
    <w:link w:val="Standard"/>
    <w:rsid w:val="000D343E"/>
    <w:rPr>
      <w:rFonts w:ascii="Arial" w:eastAsia="Times New Roman" w:hAnsi="Arial" w:cs="Arial"/>
      <w:kern w:val="3"/>
      <w:sz w:val="20"/>
      <w:szCs w:val="20"/>
      <w:lang w:eastAsia="zh-CN"/>
    </w:rPr>
  </w:style>
  <w:style w:type="character" w:styleId="aff">
    <w:name w:val="page number"/>
    <w:basedOn w:val="a2"/>
    <w:rsid w:val="000D343E"/>
  </w:style>
  <w:style w:type="paragraph" w:customStyle="1" w:styleId="ConsPlusNormal">
    <w:name w:val="ConsPlusNormal"/>
    <w:rsid w:val="000D343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0">
    <w:name w:val="Обычный + полужирный"/>
    <w:basedOn w:val="a1"/>
    <w:link w:val="aff1"/>
    <w:rsid w:val="000D343E"/>
    <w:pPr>
      <w:jc w:val="both"/>
    </w:pPr>
    <w:rPr>
      <w:b/>
    </w:rPr>
  </w:style>
  <w:style w:type="character" w:customStyle="1" w:styleId="aff1">
    <w:name w:val="Обычный + полужирный Знак"/>
    <w:link w:val="aff0"/>
    <w:rsid w:val="000D343E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table" w:styleId="aff2">
    <w:name w:val="Table Grid"/>
    <w:basedOn w:val="a3"/>
    <w:uiPriority w:val="39"/>
    <w:rsid w:val="000D343E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SimSun" w:hAnsi="Arial" w:cs="Mangal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1"/>
    <w:link w:val="32"/>
    <w:unhideWhenUsed/>
    <w:rsid w:val="000D343E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2">
    <w:name w:val="Основной текст с отступом 3 Знак"/>
    <w:basedOn w:val="a2"/>
    <w:link w:val="31"/>
    <w:rsid w:val="000D343E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blk">
    <w:name w:val="blk"/>
    <w:uiPriority w:val="99"/>
    <w:rsid w:val="000D343E"/>
    <w:rPr>
      <w:rFonts w:cs="Times New Roman"/>
    </w:rPr>
  </w:style>
  <w:style w:type="paragraph" w:customStyle="1" w:styleId="14">
    <w:name w:val="Список 1"/>
    <w:basedOn w:val="a"/>
    <w:locked/>
    <w:rsid w:val="000D343E"/>
    <w:pPr>
      <w:numPr>
        <w:numId w:val="0"/>
      </w:numPr>
      <w:tabs>
        <w:tab w:val="num" w:pos="360"/>
        <w:tab w:val="left" w:pos="1134"/>
      </w:tabs>
      <w:suppressAutoHyphens w:val="0"/>
      <w:overflowPunct w:val="0"/>
      <w:autoSpaceDE w:val="0"/>
      <w:adjustRightInd w:val="0"/>
      <w:spacing w:before="60"/>
      <w:ind w:left="360" w:hanging="360"/>
      <w:contextualSpacing w:val="0"/>
      <w:jc w:val="both"/>
    </w:pPr>
    <w:rPr>
      <w:rFonts w:ascii="Times New Roman" w:eastAsia="Times New Roman" w:hAnsi="Times New Roman"/>
      <w:kern w:val="0"/>
      <w:sz w:val="24"/>
      <w:lang w:eastAsia="ru-RU"/>
    </w:rPr>
  </w:style>
  <w:style w:type="paragraph" w:styleId="a">
    <w:name w:val="List Bullet"/>
    <w:basedOn w:val="a1"/>
    <w:unhideWhenUsed/>
    <w:rsid w:val="000D343E"/>
    <w:pPr>
      <w:widowControl w:val="0"/>
      <w:numPr>
        <w:numId w:val="37"/>
      </w:numPr>
      <w:suppressAutoHyphens/>
      <w:autoSpaceDN w:val="0"/>
      <w:contextualSpacing/>
      <w:textAlignment w:val="baseline"/>
    </w:pPr>
    <w:rPr>
      <w:rFonts w:ascii="Arial" w:eastAsia="Arial" w:hAnsi="Arial"/>
      <w:kern w:val="3"/>
      <w:sz w:val="20"/>
      <w:szCs w:val="20"/>
      <w:lang w:eastAsia="zh-CN"/>
    </w:rPr>
  </w:style>
  <w:style w:type="character" w:styleId="aff3">
    <w:name w:val="Emphasis"/>
    <w:uiPriority w:val="20"/>
    <w:qFormat/>
    <w:rsid w:val="000D343E"/>
    <w:rPr>
      <w:i/>
      <w:iCs/>
    </w:rPr>
  </w:style>
  <w:style w:type="paragraph" w:styleId="33">
    <w:name w:val="List Bullet 3"/>
    <w:basedOn w:val="a1"/>
    <w:autoRedefine/>
    <w:rsid w:val="000D343E"/>
    <w:pPr>
      <w:ind w:right="-852"/>
      <w:jc w:val="both"/>
    </w:pPr>
    <w:rPr>
      <w:sz w:val="28"/>
      <w:szCs w:val="20"/>
    </w:rPr>
  </w:style>
  <w:style w:type="character" w:styleId="aff4">
    <w:name w:val="FollowedHyperlink"/>
    <w:uiPriority w:val="99"/>
    <w:unhideWhenUsed/>
    <w:rsid w:val="000D343E"/>
    <w:rPr>
      <w:color w:val="800080"/>
      <w:u w:val="single"/>
    </w:rPr>
  </w:style>
  <w:style w:type="paragraph" w:customStyle="1" w:styleId="15">
    <w:name w:val="Текст1"/>
    <w:basedOn w:val="a1"/>
    <w:rsid w:val="000D343E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Text">
    <w:name w:val="Text"/>
    <w:basedOn w:val="a1"/>
    <w:rsid w:val="000D343E"/>
    <w:pPr>
      <w:spacing w:after="240"/>
    </w:pPr>
    <w:rPr>
      <w:szCs w:val="20"/>
      <w:lang w:val="en-US" w:eastAsia="en-US"/>
    </w:rPr>
  </w:style>
  <w:style w:type="paragraph" w:styleId="24">
    <w:name w:val="Body Text 2"/>
    <w:basedOn w:val="a1"/>
    <w:link w:val="25"/>
    <w:rsid w:val="000D343E"/>
    <w:pPr>
      <w:spacing w:after="120" w:line="480" w:lineRule="auto"/>
    </w:pPr>
  </w:style>
  <w:style w:type="character" w:customStyle="1" w:styleId="25">
    <w:name w:val="Основной текст 2 Знак"/>
    <w:basedOn w:val="a2"/>
    <w:link w:val="24"/>
    <w:rsid w:val="000D343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5">
    <w:name w:val="Normal (Web)"/>
    <w:basedOn w:val="a1"/>
    <w:uiPriority w:val="99"/>
    <w:unhideWhenUsed/>
    <w:rsid w:val="000D343E"/>
    <w:pPr>
      <w:spacing w:before="100" w:beforeAutospacing="1" w:after="100" w:afterAutospacing="1"/>
    </w:pPr>
  </w:style>
  <w:style w:type="paragraph" w:customStyle="1" w:styleId="Paragraph1n">
    <w:name w:val="Paragraph1n"/>
    <w:basedOn w:val="a1"/>
    <w:rsid w:val="000D343E"/>
    <w:pPr>
      <w:widowControl w:val="0"/>
      <w:tabs>
        <w:tab w:val="left" w:pos="720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rFonts w:ascii="Arial" w:hAnsi="Arial"/>
      <w:color w:val="000000"/>
      <w:sz w:val="20"/>
      <w:szCs w:val="20"/>
      <w:lang w:val="en-US" w:eastAsia="en-US"/>
    </w:rPr>
  </w:style>
  <w:style w:type="paragraph" w:styleId="26">
    <w:name w:val="Body Text Indent 2"/>
    <w:basedOn w:val="a1"/>
    <w:link w:val="27"/>
    <w:rsid w:val="000D343E"/>
    <w:pPr>
      <w:spacing w:line="320" w:lineRule="auto"/>
      <w:ind w:left="426" w:hanging="426"/>
    </w:pPr>
    <w:rPr>
      <w:szCs w:val="20"/>
    </w:rPr>
  </w:style>
  <w:style w:type="character" w:customStyle="1" w:styleId="27">
    <w:name w:val="Основной текст с отступом 2 Знак"/>
    <w:basedOn w:val="a2"/>
    <w:link w:val="26"/>
    <w:rsid w:val="000D343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FR1">
    <w:name w:val="FR1"/>
    <w:rsid w:val="000D343E"/>
    <w:pPr>
      <w:widowControl w:val="0"/>
      <w:spacing w:after="0" w:line="240" w:lineRule="auto"/>
      <w:jc w:val="both"/>
    </w:pPr>
    <w:rPr>
      <w:rFonts w:ascii="Courier New" w:eastAsia="Times New Roman" w:hAnsi="Courier New" w:cs="Times New Roman"/>
      <w:snapToGrid w:val="0"/>
      <w:sz w:val="16"/>
      <w:szCs w:val="20"/>
      <w:lang w:eastAsia="ru-RU"/>
    </w:rPr>
  </w:style>
  <w:style w:type="paragraph" w:customStyle="1" w:styleId="Char">
    <w:name w:val="Char"/>
    <w:basedOn w:val="a1"/>
    <w:rsid w:val="000D343E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paragraph" w:customStyle="1" w:styleId="Default">
    <w:name w:val="Default"/>
    <w:rsid w:val="000D343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6">
    <w:name w:val="Текст примечания Знак1"/>
    <w:rsid w:val="000D343E"/>
    <w:rPr>
      <w:rFonts w:ascii="Arial" w:eastAsia="Times New Roman" w:hAnsi="Arial" w:cs="Arial"/>
      <w:kern w:val="3"/>
      <w:lang w:val="ru-RU" w:eastAsia="zh-CN" w:bidi="ar-SA"/>
    </w:rPr>
  </w:style>
  <w:style w:type="character" w:customStyle="1" w:styleId="apple-style-span">
    <w:name w:val="apple-style-span"/>
    <w:rsid w:val="000D343E"/>
  </w:style>
  <w:style w:type="character" w:customStyle="1" w:styleId="apple-converted-space">
    <w:name w:val="apple-converted-space"/>
    <w:rsid w:val="000D343E"/>
  </w:style>
  <w:style w:type="paragraph" w:styleId="34">
    <w:name w:val="Body Text 3"/>
    <w:basedOn w:val="a1"/>
    <w:link w:val="35"/>
    <w:rsid w:val="000D343E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2"/>
    <w:link w:val="34"/>
    <w:rsid w:val="000D343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3">
    <w:name w:val="xl63"/>
    <w:basedOn w:val="a1"/>
    <w:rsid w:val="000D3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64">
    <w:name w:val="xl64"/>
    <w:basedOn w:val="a1"/>
    <w:rsid w:val="000D3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65">
    <w:name w:val="xl65"/>
    <w:basedOn w:val="a1"/>
    <w:rsid w:val="000D343E"/>
    <w:pPr>
      <w:shd w:val="clear" w:color="000000" w:fill="FFFFFF"/>
      <w:spacing w:before="100" w:beforeAutospacing="1" w:after="100" w:afterAutospacing="1"/>
    </w:pPr>
  </w:style>
  <w:style w:type="paragraph" w:customStyle="1" w:styleId="xl66">
    <w:name w:val="xl66"/>
    <w:basedOn w:val="a1"/>
    <w:rsid w:val="000D343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67">
    <w:name w:val="xl67"/>
    <w:basedOn w:val="a1"/>
    <w:rsid w:val="000D3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68">
    <w:name w:val="xl68"/>
    <w:basedOn w:val="a1"/>
    <w:rsid w:val="000D3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69">
    <w:name w:val="xl69"/>
    <w:basedOn w:val="a1"/>
    <w:rsid w:val="000D3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70">
    <w:name w:val="xl70"/>
    <w:basedOn w:val="a1"/>
    <w:rsid w:val="000D343E"/>
    <w:pPr>
      <w:shd w:val="clear" w:color="000000" w:fill="FFFFFF"/>
      <w:spacing w:before="100" w:beforeAutospacing="1" w:after="100" w:afterAutospacing="1"/>
    </w:pPr>
  </w:style>
  <w:style w:type="paragraph" w:customStyle="1" w:styleId="xl71">
    <w:name w:val="xl71"/>
    <w:basedOn w:val="a1"/>
    <w:rsid w:val="000D343E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2">
    <w:name w:val="xl72"/>
    <w:basedOn w:val="a1"/>
    <w:rsid w:val="000D343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73">
    <w:name w:val="xl73"/>
    <w:basedOn w:val="a1"/>
    <w:rsid w:val="000D343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74">
    <w:name w:val="xl74"/>
    <w:basedOn w:val="a1"/>
    <w:rsid w:val="000D343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-11">
    <w:name w:val="Цветной список - Акцент 11"/>
    <w:basedOn w:val="a1"/>
    <w:uiPriority w:val="34"/>
    <w:qFormat/>
    <w:rsid w:val="000D343E"/>
    <w:pPr>
      <w:ind w:left="720"/>
      <w:contextualSpacing/>
      <w:jc w:val="both"/>
    </w:pPr>
    <w:rPr>
      <w:sz w:val="22"/>
      <w:szCs w:val="22"/>
    </w:rPr>
  </w:style>
  <w:style w:type="numbering" w:customStyle="1" w:styleId="17">
    <w:name w:val="Нет списка1"/>
    <w:next w:val="a4"/>
    <w:uiPriority w:val="99"/>
    <w:semiHidden/>
    <w:unhideWhenUsed/>
    <w:rsid w:val="000D343E"/>
  </w:style>
  <w:style w:type="paragraph" w:customStyle="1" w:styleId="BodyText1">
    <w:name w:val="Body Text1"/>
    <w:basedOn w:val="a1"/>
    <w:rsid w:val="000D343E"/>
    <w:pPr>
      <w:widowControl w:val="0"/>
      <w:jc w:val="both"/>
    </w:pPr>
    <w:rPr>
      <w:rFonts w:ascii="Arial" w:hAnsi="Arial"/>
      <w:snapToGrid w:val="0"/>
      <w:spacing w:val="-5"/>
      <w:szCs w:val="20"/>
      <w:lang w:eastAsia="en-US"/>
    </w:rPr>
  </w:style>
  <w:style w:type="paragraph" w:styleId="28">
    <w:name w:val="List 2"/>
    <w:basedOn w:val="a1"/>
    <w:rsid w:val="000D343E"/>
    <w:pPr>
      <w:ind w:left="566" w:hanging="283"/>
    </w:pPr>
    <w:rPr>
      <w:sz w:val="20"/>
      <w:szCs w:val="20"/>
      <w:lang w:eastAsia="en-US"/>
    </w:rPr>
  </w:style>
  <w:style w:type="paragraph" w:customStyle="1" w:styleId="18">
    <w:name w:val="Нижний колонтитул1"/>
    <w:basedOn w:val="a1"/>
    <w:rsid w:val="000D343E"/>
    <w:pPr>
      <w:widowControl w:val="0"/>
      <w:tabs>
        <w:tab w:val="center" w:pos="4153"/>
        <w:tab w:val="right" w:pos="8306"/>
      </w:tabs>
    </w:pPr>
    <w:rPr>
      <w:rFonts w:ascii="Arial" w:hAnsi="Arial"/>
      <w:snapToGrid w:val="0"/>
      <w:spacing w:val="-5"/>
      <w:szCs w:val="20"/>
      <w:lang w:eastAsia="en-US"/>
    </w:rPr>
  </w:style>
  <w:style w:type="paragraph" w:customStyle="1" w:styleId="aff6">
    <w:name w:val="Подпись дог."/>
    <w:basedOn w:val="a1"/>
    <w:rsid w:val="000D343E"/>
    <w:pPr>
      <w:spacing w:before="120"/>
      <w:ind w:left="709"/>
    </w:pPr>
    <w:rPr>
      <w:b/>
      <w:snapToGrid w:val="0"/>
      <w:szCs w:val="20"/>
      <w:lang w:eastAsia="en-US"/>
    </w:rPr>
  </w:style>
  <w:style w:type="paragraph" w:customStyle="1" w:styleId="caaieiaie1">
    <w:name w:val="caaieiaie 1"/>
    <w:basedOn w:val="a1"/>
    <w:next w:val="a1"/>
    <w:rsid w:val="000D343E"/>
    <w:pPr>
      <w:keepNext/>
      <w:jc w:val="center"/>
    </w:pPr>
    <w:rPr>
      <w:szCs w:val="20"/>
    </w:rPr>
  </w:style>
  <w:style w:type="paragraph" w:customStyle="1" w:styleId="THKfullname">
    <w:name w:val="THKfullname"/>
    <w:basedOn w:val="a1"/>
    <w:next w:val="THKaddress"/>
    <w:rsid w:val="000D343E"/>
    <w:pPr>
      <w:spacing w:before="70" w:line="180" w:lineRule="exact"/>
    </w:pPr>
    <w:rPr>
      <w:rFonts w:ascii="Arial" w:hAnsi="Arial"/>
      <w:b/>
      <w:sz w:val="14"/>
      <w:lang w:eastAsia="en-US"/>
    </w:rPr>
  </w:style>
  <w:style w:type="paragraph" w:customStyle="1" w:styleId="THKaddress">
    <w:name w:val="THKaddress"/>
    <w:basedOn w:val="THKfullname"/>
    <w:rsid w:val="000D343E"/>
    <w:pPr>
      <w:spacing w:before="0"/>
    </w:pPr>
    <w:rPr>
      <w:b w:val="0"/>
    </w:rPr>
  </w:style>
  <w:style w:type="paragraph" w:styleId="19">
    <w:name w:val="toc 1"/>
    <w:basedOn w:val="a1"/>
    <w:next w:val="a1"/>
    <w:autoRedefine/>
    <w:rsid w:val="000D343E"/>
    <w:pPr>
      <w:tabs>
        <w:tab w:val="left" w:pos="480"/>
        <w:tab w:val="right" w:leader="dot" w:pos="9344"/>
      </w:tabs>
    </w:pPr>
    <w:rPr>
      <w:szCs w:val="20"/>
    </w:rPr>
  </w:style>
  <w:style w:type="paragraph" w:customStyle="1" w:styleId="TEXT2">
    <w:name w:val="TEXT 2"/>
    <w:aliases w:val="2,text 2"/>
    <w:basedOn w:val="a1"/>
    <w:rsid w:val="000D343E"/>
    <w:pPr>
      <w:keepLines/>
      <w:overflowPunct w:val="0"/>
      <w:autoSpaceDE w:val="0"/>
      <w:autoSpaceDN w:val="0"/>
      <w:adjustRightInd w:val="0"/>
      <w:ind w:left="1100" w:hanging="560"/>
      <w:jc w:val="both"/>
      <w:textAlignment w:val="baseline"/>
    </w:pPr>
    <w:rPr>
      <w:rFonts w:ascii="Helv" w:hAnsi="Helv"/>
      <w:color w:val="000000"/>
      <w:sz w:val="20"/>
      <w:szCs w:val="20"/>
      <w:lang w:val="en-US" w:eastAsia="en-US"/>
    </w:rPr>
  </w:style>
  <w:style w:type="paragraph" w:customStyle="1" w:styleId="ctext1">
    <w:name w:val="c_text1"/>
    <w:basedOn w:val="a1"/>
    <w:rsid w:val="000D343E"/>
    <w:pPr>
      <w:overflowPunct w:val="0"/>
      <w:autoSpaceDE w:val="0"/>
      <w:autoSpaceDN w:val="0"/>
      <w:adjustRightInd w:val="0"/>
      <w:spacing w:before="120" w:after="120"/>
      <w:ind w:left="1134" w:hanging="567"/>
      <w:textAlignment w:val="baseline"/>
    </w:pPr>
    <w:rPr>
      <w:sz w:val="20"/>
      <w:szCs w:val="20"/>
      <w:lang w:val="en-GB" w:eastAsia="en-US"/>
    </w:rPr>
  </w:style>
  <w:style w:type="paragraph" w:customStyle="1" w:styleId="EMSBodyText">
    <w:name w:val="EMS Body Text"/>
    <w:rsid w:val="000D343E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n-US"/>
    </w:rPr>
  </w:style>
  <w:style w:type="table" w:customStyle="1" w:styleId="1a">
    <w:name w:val="Сетка таблицы1"/>
    <w:basedOn w:val="a3"/>
    <w:next w:val="aff2"/>
    <w:rsid w:val="000D343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9">
    <w:name w:val="toc 2"/>
    <w:basedOn w:val="a1"/>
    <w:next w:val="a1"/>
    <w:autoRedefine/>
    <w:rsid w:val="000D343E"/>
    <w:pPr>
      <w:ind w:left="240"/>
    </w:pPr>
    <w:rPr>
      <w:szCs w:val="20"/>
    </w:rPr>
  </w:style>
  <w:style w:type="paragraph" w:customStyle="1" w:styleId="81">
    <w:name w:val="заголовок 8"/>
    <w:basedOn w:val="a1"/>
    <w:next w:val="a1"/>
    <w:rsid w:val="000D343E"/>
    <w:pPr>
      <w:keepNext/>
      <w:ind w:firstLine="720"/>
      <w:jc w:val="center"/>
    </w:pPr>
    <w:rPr>
      <w:rFonts w:ascii="TimesET" w:hAnsi="TimesET"/>
      <w:snapToGrid w:val="0"/>
      <w:sz w:val="28"/>
      <w:szCs w:val="20"/>
    </w:rPr>
  </w:style>
  <w:style w:type="paragraph" w:styleId="1b">
    <w:name w:val="index 1"/>
    <w:basedOn w:val="a1"/>
    <w:next w:val="a1"/>
    <w:autoRedefine/>
    <w:rsid w:val="000D343E"/>
    <w:pPr>
      <w:ind w:left="240" w:hanging="240"/>
    </w:pPr>
  </w:style>
  <w:style w:type="paragraph" w:styleId="aff7">
    <w:name w:val="index heading"/>
    <w:basedOn w:val="a1"/>
    <w:next w:val="1b"/>
    <w:rsid w:val="000D343E"/>
  </w:style>
  <w:style w:type="paragraph" w:customStyle="1" w:styleId="Indent2">
    <w:name w:val="Indent 2"/>
    <w:basedOn w:val="a1"/>
    <w:rsid w:val="000D343E"/>
    <w:pPr>
      <w:overflowPunct w:val="0"/>
      <w:autoSpaceDE w:val="0"/>
      <w:autoSpaceDN w:val="0"/>
      <w:adjustRightInd w:val="0"/>
      <w:ind w:left="1134" w:hanging="567"/>
      <w:jc w:val="both"/>
      <w:textAlignment w:val="baseline"/>
    </w:pPr>
    <w:rPr>
      <w:sz w:val="20"/>
      <w:szCs w:val="20"/>
      <w:lang w:val="en-GB" w:eastAsia="en-US"/>
    </w:rPr>
  </w:style>
  <w:style w:type="paragraph" w:styleId="aff8">
    <w:name w:val="footnote text"/>
    <w:basedOn w:val="a1"/>
    <w:link w:val="aff9"/>
    <w:uiPriority w:val="99"/>
    <w:rsid w:val="000D343E"/>
    <w:rPr>
      <w:sz w:val="20"/>
      <w:szCs w:val="20"/>
    </w:rPr>
  </w:style>
  <w:style w:type="character" w:customStyle="1" w:styleId="aff9">
    <w:name w:val="Текст сноски Знак"/>
    <w:basedOn w:val="a2"/>
    <w:link w:val="aff8"/>
    <w:uiPriority w:val="99"/>
    <w:rsid w:val="000D343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a">
    <w:name w:val="footnote reference"/>
    <w:uiPriority w:val="99"/>
    <w:rsid w:val="000D343E"/>
    <w:rPr>
      <w:rFonts w:cs="Times New Roman"/>
      <w:vertAlign w:val="superscript"/>
    </w:rPr>
  </w:style>
  <w:style w:type="paragraph" w:styleId="affb">
    <w:name w:val="Document Map"/>
    <w:basedOn w:val="a1"/>
    <w:link w:val="affc"/>
    <w:rsid w:val="000D343E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fc">
    <w:name w:val="Схема документа Знак"/>
    <w:basedOn w:val="a2"/>
    <w:link w:val="affb"/>
    <w:rsid w:val="000D343E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Body2">
    <w:name w:val="Body 2"/>
    <w:basedOn w:val="a1"/>
    <w:rsid w:val="000D343E"/>
    <w:pPr>
      <w:widowControl w:val="0"/>
      <w:spacing w:after="140" w:line="290" w:lineRule="auto"/>
      <w:ind w:left="1247"/>
      <w:jc w:val="both"/>
    </w:pPr>
    <w:rPr>
      <w:rFonts w:ascii="Arial" w:hAnsi="Arial" w:cs="Arial"/>
      <w:kern w:val="20"/>
      <w:sz w:val="20"/>
      <w:szCs w:val="20"/>
    </w:rPr>
  </w:style>
  <w:style w:type="paragraph" w:customStyle="1" w:styleId="affd">
    <w:name w:val="Готовый"/>
    <w:basedOn w:val="a1"/>
    <w:rsid w:val="000D343E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 w:cs="Courier New"/>
      <w:sz w:val="20"/>
      <w:szCs w:val="20"/>
    </w:rPr>
  </w:style>
  <w:style w:type="paragraph" w:customStyle="1" w:styleId="1c">
    <w:name w:val="Цитата1"/>
    <w:basedOn w:val="a1"/>
    <w:rsid w:val="000D343E"/>
    <w:pPr>
      <w:tabs>
        <w:tab w:val="left" w:pos="1211"/>
      </w:tabs>
      <w:suppressAutoHyphens/>
      <w:autoSpaceDE w:val="0"/>
      <w:ind w:left="720" w:right="991"/>
      <w:jc w:val="center"/>
    </w:pPr>
    <w:rPr>
      <w:b/>
      <w:bCs/>
      <w:lang w:eastAsia="ar-SA"/>
    </w:rPr>
  </w:style>
  <w:style w:type="paragraph" w:customStyle="1" w:styleId="1d">
    <w:name w:val="Без интервала1"/>
    <w:rsid w:val="000D343E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36">
    <w:name w:val="заголовок3"/>
    <w:basedOn w:val="a1"/>
    <w:rsid w:val="000D343E"/>
    <w:pPr>
      <w:keepNext/>
      <w:autoSpaceDE w:val="0"/>
      <w:autoSpaceDN w:val="0"/>
      <w:adjustRightInd w:val="0"/>
      <w:jc w:val="center"/>
      <w:outlineLvl w:val="0"/>
    </w:pPr>
    <w:rPr>
      <w:rFonts w:eastAsia="Calibri"/>
      <w:b/>
      <w:bCs/>
      <w:sz w:val="20"/>
      <w:szCs w:val="26"/>
    </w:rPr>
  </w:style>
  <w:style w:type="paragraph" w:customStyle="1" w:styleId="210">
    <w:name w:val="Основной текст с отступом 21"/>
    <w:basedOn w:val="a1"/>
    <w:rsid w:val="000D343E"/>
    <w:pPr>
      <w:widowControl w:val="0"/>
      <w:suppressAutoHyphens/>
      <w:autoSpaceDE w:val="0"/>
      <w:spacing w:after="120" w:line="480" w:lineRule="auto"/>
      <w:ind w:left="283"/>
    </w:pPr>
    <w:rPr>
      <w:rFonts w:ascii="Arial" w:hAnsi="Arial" w:cs="Arial"/>
      <w:sz w:val="20"/>
      <w:szCs w:val="20"/>
      <w:lang w:eastAsia="ar-SA"/>
    </w:rPr>
  </w:style>
  <w:style w:type="paragraph" w:customStyle="1" w:styleId="xl37">
    <w:name w:val="xl37"/>
    <w:basedOn w:val="a1"/>
    <w:rsid w:val="000D3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2a">
    <w:name w:val="Без интервала2"/>
    <w:rsid w:val="000D343E"/>
    <w:pPr>
      <w:suppressAutoHyphens/>
      <w:spacing w:after="0" w:line="240" w:lineRule="auto"/>
    </w:pPr>
    <w:rPr>
      <w:rFonts w:ascii="Calibri" w:eastAsia="Arial" w:hAnsi="Calibri" w:cs="Times New Roman"/>
      <w:lang w:eastAsia="ar-SA"/>
    </w:rPr>
  </w:style>
  <w:style w:type="paragraph" w:customStyle="1" w:styleId="1e">
    <w:name w:val="заголовок 1"/>
    <w:basedOn w:val="a1"/>
    <w:next w:val="a1"/>
    <w:rsid w:val="000D343E"/>
    <w:pPr>
      <w:keepNext/>
      <w:jc w:val="center"/>
      <w:outlineLvl w:val="0"/>
    </w:pPr>
    <w:rPr>
      <w:rFonts w:ascii="Cyrillica Serif" w:hAnsi="Cyrillica Serif"/>
      <w:b/>
      <w:sz w:val="22"/>
      <w:szCs w:val="20"/>
      <w:lang w:val="en-GB"/>
    </w:rPr>
  </w:style>
  <w:style w:type="paragraph" w:customStyle="1" w:styleId="xl29">
    <w:name w:val="xl29"/>
    <w:basedOn w:val="a1"/>
    <w:rsid w:val="000D343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</w:pPr>
    <w:rPr>
      <w:rFonts w:eastAsia="Arial Unicode MS"/>
      <w:lang w:val="en-US" w:eastAsia="en-US"/>
    </w:rPr>
  </w:style>
  <w:style w:type="paragraph" w:styleId="HTML">
    <w:name w:val="HTML Preformatted"/>
    <w:basedOn w:val="a1"/>
    <w:link w:val="HTML0"/>
    <w:rsid w:val="000D343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Arial Unicode MS"/>
      <w:sz w:val="20"/>
      <w:szCs w:val="20"/>
      <w:lang w:val="en-US" w:eastAsia="en-US"/>
    </w:rPr>
  </w:style>
  <w:style w:type="character" w:customStyle="1" w:styleId="HTML0">
    <w:name w:val="Стандартный HTML Знак"/>
    <w:basedOn w:val="a2"/>
    <w:link w:val="HTML"/>
    <w:rsid w:val="000D343E"/>
    <w:rPr>
      <w:rFonts w:ascii="Arial Unicode MS" w:eastAsia="Arial Unicode MS" w:hAnsi="Arial Unicode MS" w:cs="Times New Roman"/>
      <w:sz w:val="20"/>
      <w:szCs w:val="20"/>
      <w:lang w:val="en-US"/>
    </w:rPr>
  </w:style>
  <w:style w:type="paragraph" w:styleId="affe">
    <w:name w:val="Block Text"/>
    <w:basedOn w:val="a1"/>
    <w:rsid w:val="000D343E"/>
    <w:pPr>
      <w:ind w:left="2880" w:right="-1440" w:hanging="2880"/>
    </w:pPr>
    <w:rPr>
      <w:rFonts w:ascii="Tahoma" w:hAnsi="Tahoma"/>
      <w:sz w:val="20"/>
      <w:szCs w:val="20"/>
    </w:rPr>
  </w:style>
  <w:style w:type="paragraph" w:customStyle="1" w:styleId="afff">
    <w:name w:val="Îáû÷íûé"/>
    <w:rsid w:val="000D343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xl22">
    <w:name w:val="xl22"/>
    <w:basedOn w:val="a1"/>
    <w:rsid w:val="000D343E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lang w:val="en-US" w:eastAsia="en-US"/>
    </w:rPr>
  </w:style>
  <w:style w:type="paragraph" w:customStyle="1" w:styleId="xl24">
    <w:name w:val="xl24"/>
    <w:basedOn w:val="a1"/>
    <w:rsid w:val="000D343E"/>
    <w:pPr>
      <w:pBdr>
        <w:lef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eastAsia="Arial Unicode MS"/>
      <w:b/>
      <w:bCs/>
      <w:lang w:val="en-US" w:eastAsia="en-US"/>
    </w:rPr>
  </w:style>
  <w:style w:type="paragraph" w:customStyle="1" w:styleId="xl25">
    <w:name w:val="xl25"/>
    <w:basedOn w:val="a1"/>
    <w:rsid w:val="000D343E"/>
    <w:pPr>
      <w:pBdr>
        <w:left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eastAsia="Arial Unicode MS"/>
      <w:b/>
      <w:bCs/>
      <w:lang w:val="en-US" w:eastAsia="en-US"/>
    </w:rPr>
  </w:style>
  <w:style w:type="paragraph" w:customStyle="1" w:styleId="xl26">
    <w:name w:val="xl26"/>
    <w:basedOn w:val="a1"/>
    <w:rsid w:val="000D343E"/>
    <w:pPr>
      <w:pBdr>
        <w:left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eastAsia="Arial Unicode MS"/>
      <w:b/>
      <w:bCs/>
      <w:lang w:val="en-US" w:eastAsia="en-US"/>
    </w:rPr>
  </w:style>
  <w:style w:type="paragraph" w:customStyle="1" w:styleId="xl27">
    <w:name w:val="xl27"/>
    <w:basedOn w:val="a1"/>
    <w:rsid w:val="000D343E"/>
    <w:pPr>
      <w:pBdr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eastAsia="Arial Unicode MS"/>
      <w:b/>
      <w:bCs/>
      <w:lang w:val="en-US" w:eastAsia="en-US"/>
    </w:rPr>
  </w:style>
  <w:style w:type="paragraph" w:customStyle="1" w:styleId="xl28">
    <w:name w:val="xl28"/>
    <w:basedOn w:val="a1"/>
    <w:rsid w:val="000D343E"/>
    <w:pPr>
      <w:pBdr>
        <w:left w:val="single" w:sz="4" w:space="0" w:color="auto"/>
      </w:pBdr>
      <w:shd w:val="clear" w:color="auto" w:fill="C0C0C0"/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30">
    <w:name w:val="xl30"/>
    <w:basedOn w:val="a1"/>
    <w:rsid w:val="000D343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eastAsia="Arial Unicode MS"/>
      <w:lang w:val="en-US" w:eastAsia="en-US"/>
    </w:rPr>
  </w:style>
  <w:style w:type="paragraph" w:customStyle="1" w:styleId="xl31">
    <w:name w:val="xl31"/>
    <w:basedOn w:val="a1"/>
    <w:rsid w:val="000D343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eastAsia="Arial Unicode MS"/>
      <w:b/>
      <w:bCs/>
      <w:lang w:val="en-US" w:eastAsia="en-US"/>
    </w:rPr>
  </w:style>
  <w:style w:type="paragraph" w:customStyle="1" w:styleId="xl32">
    <w:name w:val="xl32"/>
    <w:basedOn w:val="a1"/>
    <w:rsid w:val="000D343E"/>
    <w:pPr>
      <w:pBdr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eastAsia="Arial Unicode MS"/>
      <w:lang w:val="en-US" w:eastAsia="en-US"/>
    </w:rPr>
  </w:style>
  <w:style w:type="paragraph" w:customStyle="1" w:styleId="xl33">
    <w:name w:val="xl33"/>
    <w:basedOn w:val="a1"/>
    <w:rsid w:val="000D343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eastAsia="Arial Unicode MS"/>
      <w:b/>
      <w:bCs/>
      <w:lang w:val="en-US" w:eastAsia="en-US"/>
    </w:rPr>
  </w:style>
  <w:style w:type="paragraph" w:customStyle="1" w:styleId="xl34">
    <w:name w:val="xl34"/>
    <w:basedOn w:val="a1"/>
    <w:rsid w:val="000D3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eastAsia="Arial Unicode MS"/>
      <w:b/>
      <w:bCs/>
      <w:lang w:val="en-US" w:eastAsia="en-US"/>
    </w:rPr>
  </w:style>
  <w:style w:type="paragraph" w:customStyle="1" w:styleId="xl35">
    <w:name w:val="xl35"/>
    <w:basedOn w:val="a1"/>
    <w:rsid w:val="000D343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eastAsia="Arial Unicode MS"/>
      <w:b/>
      <w:bCs/>
      <w:lang w:val="en-US" w:eastAsia="en-US"/>
    </w:rPr>
  </w:style>
  <w:style w:type="paragraph" w:customStyle="1" w:styleId="xl36">
    <w:name w:val="xl36"/>
    <w:basedOn w:val="a1"/>
    <w:rsid w:val="000D3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eastAsia="Arial Unicode MS"/>
      <w:lang w:val="en-US" w:eastAsia="en-US"/>
    </w:rPr>
  </w:style>
  <w:style w:type="paragraph" w:customStyle="1" w:styleId="xl38">
    <w:name w:val="xl38"/>
    <w:basedOn w:val="a1"/>
    <w:rsid w:val="000D3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eastAsia="Arial Unicode MS"/>
      <w:lang w:val="en-US" w:eastAsia="en-US"/>
    </w:rPr>
  </w:style>
  <w:style w:type="paragraph" w:customStyle="1" w:styleId="xl39">
    <w:name w:val="xl39"/>
    <w:basedOn w:val="a1"/>
    <w:rsid w:val="000D3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eastAsia="Arial Unicode MS"/>
      <w:lang w:val="en-US" w:eastAsia="en-US"/>
    </w:rPr>
  </w:style>
  <w:style w:type="paragraph" w:customStyle="1" w:styleId="xl40">
    <w:name w:val="xl40"/>
    <w:basedOn w:val="a1"/>
    <w:rsid w:val="000D3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41">
    <w:name w:val="xl41"/>
    <w:basedOn w:val="a1"/>
    <w:rsid w:val="000D343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eastAsia="Arial Unicode MS"/>
      <w:lang w:val="en-US" w:eastAsia="en-US"/>
    </w:rPr>
  </w:style>
  <w:style w:type="paragraph" w:customStyle="1" w:styleId="xl42">
    <w:name w:val="xl42"/>
    <w:basedOn w:val="a1"/>
    <w:rsid w:val="000D3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43">
    <w:name w:val="xl43"/>
    <w:basedOn w:val="a1"/>
    <w:rsid w:val="000D3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eastAsia="Arial Unicode MS"/>
      <w:lang w:val="en-US" w:eastAsia="en-US"/>
    </w:rPr>
  </w:style>
  <w:style w:type="paragraph" w:customStyle="1" w:styleId="310">
    <w:name w:val="Основной текст с отступом 31"/>
    <w:basedOn w:val="a1"/>
    <w:rsid w:val="000D343E"/>
    <w:pPr>
      <w:ind w:left="360"/>
      <w:jc w:val="both"/>
    </w:pPr>
    <w:rPr>
      <w:lang w:eastAsia="ar-SA"/>
    </w:rPr>
  </w:style>
  <w:style w:type="paragraph" w:customStyle="1" w:styleId="1f">
    <w:name w:val="Абзац списка1"/>
    <w:basedOn w:val="a1"/>
    <w:rsid w:val="000D343E"/>
    <w:pPr>
      <w:ind w:left="720"/>
      <w:contextualSpacing/>
    </w:pPr>
    <w:rPr>
      <w:lang w:val="en-US" w:eastAsia="en-US"/>
    </w:rPr>
  </w:style>
  <w:style w:type="character" w:customStyle="1" w:styleId="afff0">
    <w:name w:val="Без интервала Знак"/>
    <w:link w:val="afff1"/>
    <w:rsid w:val="000D343E"/>
    <w:rPr>
      <w:sz w:val="24"/>
      <w:szCs w:val="24"/>
      <w:lang w:val="en-US"/>
    </w:rPr>
  </w:style>
  <w:style w:type="paragraph" w:styleId="afff1">
    <w:name w:val="No Spacing"/>
    <w:link w:val="afff0"/>
    <w:qFormat/>
    <w:rsid w:val="000D343E"/>
    <w:pPr>
      <w:spacing w:after="0" w:line="240" w:lineRule="auto"/>
    </w:pPr>
    <w:rPr>
      <w:sz w:val="24"/>
      <w:szCs w:val="24"/>
      <w:lang w:val="en-US"/>
    </w:rPr>
  </w:style>
  <w:style w:type="paragraph" w:customStyle="1" w:styleId="Style3">
    <w:name w:val="Style3"/>
    <w:basedOn w:val="a1"/>
    <w:rsid w:val="000D343E"/>
    <w:pPr>
      <w:widowControl w:val="0"/>
      <w:autoSpaceDE w:val="0"/>
      <w:autoSpaceDN w:val="0"/>
      <w:adjustRightInd w:val="0"/>
      <w:spacing w:line="185" w:lineRule="exact"/>
      <w:ind w:firstLine="221"/>
    </w:pPr>
  </w:style>
  <w:style w:type="paragraph" w:customStyle="1" w:styleId="Style5">
    <w:name w:val="Style5"/>
    <w:basedOn w:val="a1"/>
    <w:rsid w:val="000D343E"/>
    <w:pPr>
      <w:widowControl w:val="0"/>
      <w:autoSpaceDE w:val="0"/>
      <w:autoSpaceDN w:val="0"/>
      <w:adjustRightInd w:val="0"/>
      <w:spacing w:line="182" w:lineRule="exact"/>
      <w:jc w:val="both"/>
    </w:pPr>
  </w:style>
  <w:style w:type="paragraph" w:customStyle="1" w:styleId="Style9">
    <w:name w:val="Style9"/>
    <w:basedOn w:val="a1"/>
    <w:rsid w:val="000D343E"/>
    <w:pPr>
      <w:widowControl w:val="0"/>
      <w:autoSpaceDE w:val="0"/>
      <w:autoSpaceDN w:val="0"/>
      <w:adjustRightInd w:val="0"/>
      <w:spacing w:line="182" w:lineRule="exact"/>
      <w:ind w:hanging="216"/>
    </w:pPr>
  </w:style>
  <w:style w:type="paragraph" w:customStyle="1" w:styleId="Style10">
    <w:name w:val="Style10"/>
    <w:basedOn w:val="a1"/>
    <w:rsid w:val="000D343E"/>
    <w:pPr>
      <w:widowControl w:val="0"/>
      <w:autoSpaceDE w:val="0"/>
      <w:autoSpaceDN w:val="0"/>
      <w:adjustRightInd w:val="0"/>
      <w:spacing w:line="182" w:lineRule="exact"/>
      <w:ind w:firstLine="173"/>
      <w:jc w:val="both"/>
    </w:pPr>
  </w:style>
  <w:style w:type="paragraph" w:customStyle="1" w:styleId="Style11">
    <w:name w:val="Style11"/>
    <w:basedOn w:val="a1"/>
    <w:rsid w:val="000D343E"/>
    <w:pPr>
      <w:widowControl w:val="0"/>
      <w:autoSpaceDE w:val="0"/>
      <w:autoSpaceDN w:val="0"/>
      <w:adjustRightInd w:val="0"/>
      <w:spacing w:line="182" w:lineRule="exact"/>
      <w:ind w:firstLine="58"/>
      <w:jc w:val="both"/>
    </w:pPr>
  </w:style>
  <w:style w:type="character" w:customStyle="1" w:styleId="FontStyle41">
    <w:name w:val="Font Style41"/>
    <w:rsid w:val="000D343E"/>
    <w:rPr>
      <w:rFonts w:ascii="Times New Roman" w:hAnsi="Times New Roman" w:cs="Times New Roman"/>
      <w:sz w:val="16"/>
      <w:szCs w:val="16"/>
    </w:rPr>
  </w:style>
  <w:style w:type="character" w:customStyle="1" w:styleId="FontStyle42">
    <w:name w:val="Font Style42"/>
    <w:rsid w:val="000D343E"/>
    <w:rPr>
      <w:rFonts w:ascii="Times New Roman" w:hAnsi="Times New Roman" w:cs="Times New Roman"/>
      <w:sz w:val="22"/>
      <w:szCs w:val="22"/>
    </w:rPr>
  </w:style>
  <w:style w:type="paragraph" w:customStyle="1" w:styleId="Style13">
    <w:name w:val="Style13"/>
    <w:basedOn w:val="a1"/>
    <w:rsid w:val="000D343E"/>
    <w:pPr>
      <w:widowControl w:val="0"/>
      <w:autoSpaceDE w:val="0"/>
      <w:autoSpaceDN w:val="0"/>
      <w:adjustRightInd w:val="0"/>
      <w:spacing w:line="274" w:lineRule="exact"/>
      <w:ind w:firstLine="302"/>
      <w:jc w:val="both"/>
    </w:pPr>
  </w:style>
  <w:style w:type="paragraph" w:customStyle="1" w:styleId="Style14">
    <w:name w:val="Style14"/>
    <w:basedOn w:val="a1"/>
    <w:rsid w:val="000D343E"/>
    <w:pPr>
      <w:widowControl w:val="0"/>
      <w:autoSpaceDE w:val="0"/>
      <w:autoSpaceDN w:val="0"/>
      <w:adjustRightInd w:val="0"/>
      <w:spacing w:line="275" w:lineRule="exact"/>
      <w:jc w:val="both"/>
    </w:pPr>
  </w:style>
  <w:style w:type="paragraph" w:customStyle="1" w:styleId="Style29">
    <w:name w:val="Style29"/>
    <w:basedOn w:val="a1"/>
    <w:rsid w:val="000D343E"/>
    <w:pPr>
      <w:widowControl w:val="0"/>
      <w:autoSpaceDE w:val="0"/>
      <w:autoSpaceDN w:val="0"/>
      <w:adjustRightInd w:val="0"/>
      <w:spacing w:line="274" w:lineRule="exact"/>
      <w:ind w:hanging="331"/>
    </w:pPr>
  </w:style>
  <w:style w:type="character" w:customStyle="1" w:styleId="FontStyle44">
    <w:name w:val="Font Style44"/>
    <w:rsid w:val="000D343E"/>
    <w:rPr>
      <w:rFonts w:ascii="Times New Roman" w:hAnsi="Times New Roman" w:cs="Times New Roman"/>
      <w:b/>
      <w:bCs/>
      <w:i/>
      <w:iCs/>
      <w:spacing w:val="20"/>
      <w:sz w:val="24"/>
      <w:szCs w:val="24"/>
    </w:rPr>
  </w:style>
  <w:style w:type="character" w:customStyle="1" w:styleId="FontStyle52">
    <w:name w:val="Font Style52"/>
    <w:rsid w:val="000D343E"/>
    <w:rPr>
      <w:rFonts w:ascii="Times New Roman" w:hAnsi="Times New Roman" w:cs="Times New Roman"/>
      <w:b/>
      <w:bCs/>
      <w:sz w:val="26"/>
      <w:szCs w:val="26"/>
    </w:rPr>
  </w:style>
  <w:style w:type="paragraph" w:customStyle="1" w:styleId="2b">
    <w:name w:val="Абзац списка2"/>
    <w:basedOn w:val="a1"/>
    <w:rsid w:val="000D343E"/>
    <w:pPr>
      <w:ind w:left="720"/>
      <w:contextualSpacing/>
    </w:pPr>
    <w:rPr>
      <w:lang w:val="en-US" w:eastAsia="en-US"/>
    </w:rPr>
  </w:style>
  <w:style w:type="character" w:customStyle="1" w:styleId="1f0">
    <w:name w:val="Без интервала Знак1"/>
    <w:rsid w:val="000D343E"/>
    <w:rPr>
      <w:rFonts w:ascii="Calibri" w:hAnsi="Calibri"/>
      <w:sz w:val="24"/>
      <w:szCs w:val="24"/>
      <w:lang w:val="en-US" w:eastAsia="en-US" w:bidi="ar-SA"/>
    </w:rPr>
  </w:style>
  <w:style w:type="paragraph" w:customStyle="1" w:styleId="xl75">
    <w:name w:val="xl75"/>
    <w:basedOn w:val="a1"/>
    <w:rsid w:val="000D3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6">
    <w:name w:val="xl76"/>
    <w:basedOn w:val="a1"/>
    <w:rsid w:val="000D343E"/>
    <w:pPr>
      <w:spacing w:before="100" w:beforeAutospacing="1" w:after="100" w:afterAutospacing="1"/>
    </w:pPr>
  </w:style>
  <w:style w:type="paragraph" w:customStyle="1" w:styleId="xl77">
    <w:name w:val="xl77"/>
    <w:basedOn w:val="a1"/>
    <w:rsid w:val="000D343E"/>
    <w:pPr>
      <w:spacing w:before="100" w:beforeAutospacing="1" w:after="100" w:afterAutospacing="1"/>
      <w:textAlignment w:val="center"/>
    </w:pPr>
  </w:style>
  <w:style w:type="paragraph" w:customStyle="1" w:styleId="xl78">
    <w:name w:val="xl78"/>
    <w:basedOn w:val="a1"/>
    <w:rsid w:val="000D343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9">
    <w:name w:val="xl79"/>
    <w:basedOn w:val="a1"/>
    <w:rsid w:val="000D343E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0">
    <w:name w:val="xl80"/>
    <w:basedOn w:val="a1"/>
    <w:rsid w:val="000D343E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1">
    <w:name w:val="xl81"/>
    <w:basedOn w:val="a1"/>
    <w:rsid w:val="000D343E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2">
    <w:name w:val="xl82"/>
    <w:basedOn w:val="a1"/>
    <w:rsid w:val="000D343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3">
    <w:name w:val="xl83"/>
    <w:basedOn w:val="a1"/>
    <w:rsid w:val="000D3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4">
    <w:name w:val="xl84"/>
    <w:basedOn w:val="a1"/>
    <w:rsid w:val="000D3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5">
    <w:name w:val="xl85"/>
    <w:basedOn w:val="a1"/>
    <w:rsid w:val="000D343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6">
    <w:name w:val="xl86"/>
    <w:basedOn w:val="a1"/>
    <w:rsid w:val="000D343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7">
    <w:name w:val="xl87"/>
    <w:basedOn w:val="a1"/>
    <w:rsid w:val="000D343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8">
    <w:name w:val="xl88"/>
    <w:basedOn w:val="a1"/>
    <w:rsid w:val="000D343E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9">
    <w:name w:val="xl89"/>
    <w:basedOn w:val="a1"/>
    <w:rsid w:val="000D343E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0">
    <w:name w:val="xl90"/>
    <w:basedOn w:val="a1"/>
    <w:rsid w:val="000D343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1">
    <w:name w:val="xl91"/>
    <w:basedOn w:val="a1"/>
    <w:rsid w:val="000D3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2">
    <w:name w:val="xl92"/>
    <w:basedOn w:val="a1"/>
    <w:rsid w:val="000D343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3">
    <w:name w:val="xl93"/>
    <w:basedOn w:val="a1"/>
    <w:rsid w:val="000D3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4">
    <w:name w:val="xl94"/>
    <w:basedOn w:val="a1"/>
    <w:rsid w:val="000D343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5">
    <w:name w:val="xl95"/>
    <w:basedOn w:val="a1"/>
    <w:rsid w:val="000D3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6">
    <w:name w:val="xl96"/>
    <w:basedOn w:val="a1"/>
    <w:rsid w:val="000D343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7">
    <w:name w:val="xl97"/>
    <w:basedOn w:val="a1"/>
    <w:rsid w:val="000D3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8">
    <w:name w:val="xl98"/>
    <w:basedOn w:val="a1"/>
    <w:rsid w:val="000D343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numbering" w:customStyle="1" w:styleId="110">
    <w:name w:val="Нет списка11"/>
    <w:next w:val="a4"/>
    <w:uiPriority w:val="99"/>
    <w:semiHidden/>
    <w:unhideWhenUsed/>
    <w:rsid w:val="000D343E"/>
  </w:style>
  <w:style w:type="paragraph" w:customStyle="1" w:styleId="afff2">
    <w:name w:val="???????"/>
    <w:rsid w:val="000D343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Iauiue">
    <w:name w:val="Iau?iue"/>
    <w:rsid w:val="000D343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styleId="afff3">
    <w:name w:val="line number"/>
    <w:rsid w:val="000D343E"/>
  </w:style>
  <w:style w:type="paragraph" w:customStyle="1" w:styleId="1f1">
    <w:name w:val="Текст 1 нумерованный"/>
    <w:basedOn w:val="ab"/>
    <w:next w:val="ad"/>
    <w:autoRedefine/>
    <w:rsid w:val="000D343E"/>
    <w:pPr>
      <w:spacing w:before="120"/>
      <w:ind w:firstLine="900"/>
      <w:jc w:val="both"/>
    </w:pPr>
    <w:rPr>
      <w:b/>
      <w:szCs w:val="20"/>
    </w:rPr>
  </w:style>
  <w:style w:type="paragraph" w:customStyle="1" w:styleId="1f2">
    <w:name w:val="Заголовок 1 Договора"/>
    <w:basedOn w:val="1"/>
    <w:next w:val="1f1"/>
    <w:autoRedefine/>
    <w:rsid w:val="000D343E"/>
    <w:pPr>
      <w:spacing w:before="360" w:after="120"/>
      <w:ind w:left="142"/>
      <w:jc w:val="center"/>
    </w:pPr>
    <w:rPr>
      <w:rFonts w:ascii="Times New Roman" w:hAnsi="Times New Roman" w:cs="Times New Roman"/>
      <w:kern w:val="0"/>
      <w:sz w:val="24"/>
      <w:szCs w:val="24"/>
    </w:rPr>
  </w:style>
  <w:style w:type="numbering" w:customStyle="1" w:styleId="111">
    <w:name w:val="Нет списка111"/>
    <w:next w:val="a4"/>
    <w:uiPriority w:val="99"/>
    <w:semiHidden/>
    <w:rsid w:val="000D343E"/>
  </w:style>
  <w:style w:type="numbering" w:customStyle="1" w:styleId="2c">
    <w:name w:val="Нет списка2"/>
    <w:next w:val="a4"/>
    <w:uiPriority w:val="99"/>
    <w:semiHidden/>
    <w:rsid w:val="000D343E"/>
  </w:style>
  <w:style w:type="table" w:customStyle="1" w:styleId="2d">
    <w:name w:val="Сетка таблицы2"/>
    <w:basedOn w:val="a3"/>
    <w:next w:val="aff2"/>
    <w:rsid w:val="000D343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Style65">
    <w:name w:val="EmailStyle65"/>
    <w:semiHidden/>
    <w:rsid w:val="000D343E"/>
    <w:rPr>
      <w:rFonts w:ascii="Arial" w:hAnsi="Arial" w:cs="Arial"/>
      <w:color w:val="auto"/>
      <w:sz w:val="20"/>
      <w:szCs w:val="20"/>
    </w:rPr>
  </w:style>
  <w:style w:type="character" w:customStyle="1" w:styleId="EmailStyle69">
    <w:name w:val="EmailStyle69"/>
    <w:semiHidden/>
    <w:rsid w:val="000D343E"/>
    <w:rPr>
      <w:rFonts w:ascii="Arial" w:hAnsi="Arial" w:cs="Arial"/>
      <w:color w:val="auto"/>
      <w:sz w:val="20"/>
      <w:szCs w:val="20"/>
    </w:rPr>
  </w:style>
  <w:style w:type="numbering" w:customStyle="1" w:styleId="1111">
    <w:name w:val="Нет списка1111"/>
    <w:next w:val="a4"/>
    <w:uiPriority w:val="99"/>
    <w:semiHidden/>
    <w:rsid w:val="000D343E"/>
  </w:style>
  <w:style w:type="numbering" w:customStyle="1" w:styleId="37">
    <w:name w:val="Нет списка3"/>
    <w:next w:val="a4"/>
    <w:uiPriority w:val="99"/>
    <w:semiHidden/>
    <w:unhideWhenUsed/>
    <w:rsid w:val="000D343E"/>
  </w:style>
  <w:style w:type="table" w:customStyle="1" w:styleId="38">
    <w:name w:val="Сетка таблицы3"/>
    <w:basedOn w:val="a3"/>
    <w:next w:val="aff2"/>
    <w:rsid w:val="000D343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0">
    <w:name w:val="Нет списка12"/>
    <w:next w:val="a4"/>
    <w:uiPriority w:val="99"/>
    <w:semiHidden/>
    <w:rsid w:val="000D343E"/>
  </w:style>
  <w:style w:type="table" w:customStyle="1" w:styleId="112">
    <w:name w:val="Сетка таблицы11"/>
    <w:basedOn w:val="a3"/>
    <w:next w:val="aff2"/>
    <w:rsid w:val="000D343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1">
    <w:name w:val="Нет списка21"/>
    <w:next w:val="a4"/>
    <w:uiPriority w:val="99"/>
    <w:semiHidden/>
    <w:rsid w:val="000D343E"/>
  </w:style>
  <w:style w:type="table" w:customStyle="1" w:styleId="212">
    <w:name w:val="Сетка таблицы21"/>
    <w:basedOn w:val="a3"/>
    <w:next w:val="aff2"/>
    <w:rsid w:val="000D343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1">
    <w:name w:val="Нет списка4"/>
    <w:next w:val="a4"/>
    <w:uiPriority w:val="99"/>
    <w:semiHidden/>
    <w:unhideWhenUsed/>
    <w:rsid w:val="000D343E"/>
  </w:style>
  <w:style w:type="numbering" w:customStyle="1" w:styleId="51">
    <w:name w:val="Нет списка5"/>
    <w:next w:val="a4"/>
    <w:uiPriority w:val="99"/>
    <w:semiHidden/>
    <w:unhideWhenUsed/>
    <w:rsid w:val="000D343E"/>
  </w:style>
  <w:style w:type="paragraph" w:customStyle="1" w:styleId="consnormal0">
    <w:name w:val="consnormal"/>
    <w:basedOn w:val="a1"/>
    <w:rsid w:val="000D343E"/>
    <w:pPr>
      <w:spacing w:before="100" w:after="100"/>
    </w:pPr>
    <w:rPr>
      <w:color w:val="000000"/>
      <w:szCs w:val="20"/>
    </w:rPr>
  </w:style>
  <w:style w:type="paragraph" w:styleId="82">
    <w:name w:val="toc 8"/>
    <w:basedOn w:val="a1"/>
    <w:next w:val="a1"/>
    <w:autoRedefine/>
    <w:rsid w:val="000D343E"/>
    <w:pPr>
      <w:ind w:left="1680"/>
    </w:pPr>
    <w:rPr>
      <w:sz w:val="18"/>
      <w:szCs w:val="18"/>
    </w:rPr>
  </w:style>
  <w:style w:type="paragraph" w:customStyle="1" w:styleId="afff4">
    <w:name w:val="Стиль статьи договора + курсив"/>
    <w:basedOn w:val="a1"/>
    <w:rsid w:val="000D343E"/>
    <w:pPr>
      <w:widowControl w:val="0"/>
      <w:tabs>
        <w:tab w:val="num" w:pos="972"/>
      </w:tabs>
      <w:spacing w:after="60"/>
      <w:ind w:firstLine="720"/>
      <w:jc w:val="both"/>
      <w:outlineLvl w:val="1"/>
    </w:pPr>
    <w:rPr>
      <w:iCs/>
      <w:sz w:val="22"/>
      <w:szCs w:val="22"/>
    </w:rPr>
  </w:style>
  <w:style w:type="paragraph" w:customStyle="1" w:styleId="afff5">
    <w:name w:val="подпункты договора"/>
    <w:basedOn w:val="a1"/>
    <w:link w:val="afff6"/>
    <w:rsid w:val="000D343E"/>
    <w:pPr>
      <w:widowControl w:val="0"/>
      <w:tabs>
        <w:tab w:val="num" w:pos="720"/>
      </w:tabs>
      <w:spacing w:after="60"/>
      <w:ind w:firstLine="720"/>
      <w:jc w:val="both"/>
      <w:outlineLvl w:val="1"/>
    </w:pPr>
    <w:rPr>
      <w:bCs/>
      <w:sz w:val="22"/>
      <w:szCs w:val="22"/>
    </w:rPr>
  </w:style>
  <w:style w:type="character" w:customStyle="1" w:styleId="afff6">
    <w:name w:val="подпункты договора Знак"/>
    <w:link w:val="afff5"/>
    <w:rsid w:val="000D343E"/>
    <w:rPr>
      <w:rFonts w:ascii="Times New Roman" w:eastAsia="Times New Roman" w:hAnsi="Times New Roman" w:cs="Times New Roman"/>
      <w:bCs/>
      <w:lang w:eastAsia="ru-RU"/>
    </w:rPr>
  </w:style>
  <w:style w:type="paragraph" w:customStyle="1" w:styleId="afff7">
    <w:name w:val="статьи договора"/>
    <w:basedOn w:val="a1"/>
    <w:link w:val="1f3"/>
    <w:rsid w:val="000D343E"/>
    <w:pPr>
      <w:widowControl w:val="0"/>
      <w:tabs>
        <w:tab w:val="num" w:pos="720"/>
      </w:tabs>
      <w:spacing w:after="60"/>
      <w:ind w:left="360" w:hanging="360"/>
      <w:jc w:val="both"/>
      <w:outlineLvl w:val="1"/>
    </w:pPr>
    <w:rPr>
      <w:sz w:val="22"/>
      <w:szCs w:val="22"/>
    </w:rPr>
  </w:style>
  <w:style w:type="character" w:customStyle="1" w:styleId="1f3">
    <w:name w:val="статьи договора Знак1"/>
    <w:link w:val="afff7"/>
    <w:rsid w:val="000D343E"/>
    <w:rPr>
      <w:rFonts w:ascii="Times New Roman" w:eastAsia="Times New Roman" w:hAnsi="Times New Roman" w:cs="Times New Roman"/>
      <w:lang w:eastAsia="ru-RU"/>
    </w:rPr>
  </w:style>
  <w:style w:type="paragraph" w:customStyle="1" w:styleId="1110">
    <w:name w:val="Стиль Заголовок 1 + 11 пт"/>
    <w:basedOn w:val="1"/>
    <w:link w:val="11110"/>
    <w:rsid w:val="000D343E"/>
    <w:pPr>
      <w:tabs>
        <w:tab w:val="num" w:pos="720"/>
      </w:tabs>
      <w:spacing w:before="360" w:after="120"/>
      <w:jc w:val="center"/>
    </w:pPr>
    <w:rPr>
      <w:rFonts w:ascii="Times New Roman" w:hAnsi="Times New Roman" w:cs="Times New Roman"/>
      <w:kern w:val="0"/>
      <w:sz w:val="22"/>
      <w:szCs w:val="20"/>
    </w:rPr>
  </w:style>
  <w:style w:type="character" w:customStyle="1" w:styleId="11110">
    <w:name w:val="Стиль Заголовок 1 + 11 пт Знак1"/>
    <w:link w:val="1110"/>
    <w:rsid w:val="000D343E"/>
    <w:rPr>
      <w:rFonts w:ascii="Times New Roman" w:eastAsia="Times New Roman" w:hAnsi="Times New Roman" w:cs="Times New Roman"/>
      <w:b/>
      <w:bCs/>
      <w:szCs w:val="20"/>
      <w:lang w:eastAsia="ru-RU"/>
    </w:rPr>
  </w:style>
  <w:style w:type="table" w:customStyle="1" w:styleId="42">
    <w:name w:val="Сетка таблицы4"/>
    <w:basedOn w:val="a3"/>
    <w:next w:val="aff2"/>
    <w:rsid w:val="000D343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0">
    <w:name w:val="Нет списка13"/>
    <w:next w:val="a4"/>
    <w:semiHidden/>
    <w:rsid w:val="000D343E"/>
  </w:style>
  <w:style w:type="numbering" w:customStyle="1" w:styleId="220">
    <w:name w:val="Нет списка22"/>
    <w:next w:val="a4"/>
    <w:uiPriority w:val="99"/>
    <w:semiHidden/>
    <w:rsid w:val="000D343E"/>
  </w:style>
  <w:style w:type="table" w:customStyle="1" w:styleId="121">
    <w:name w:val="Сетка таблицы12"/>
    <w:basedOn w:val="a3"/>
    <w:next w:val="aff2"/>
    <w:rsid w:val="000D343E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1">
    <w:name w:val="Нет списка31"/>
    <w:next w:val="a4"/>
    <w:uiPriority w:val="99"/>
    <w:semiHidden/>
    <w:rsid w:val="000D343E"/>
  </w:style>
  <w:style w:type="table" w:customStyle="1" w:styleId="221">
    <w:name w:val="Сетка таблицы22"/>
    <w:basedOn w:val="a3"/>
    <w:next w:val="aff2"/>
    <w:uiPriority w:val="59"/>
    <w:rsid w:val="000D343E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99">
    <w:name w:val="xl99"/>
    <w:basedOn w:val="a1"/>
    <w:rsid w:val="000D343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0">
    <w:name w:val="xl100"/>
    <w:basedOn w:val="a1"/>
    <w:rsid w:val="000D343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01">
    <w:name w:val="xl101"/>
    <w:basedOn w:val="a1"/>
    <w:rsid w:val="000D343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2">
    <w:name w:val="xl102"/>
    <w:basedOn w:val="a1"/>
    <w:rsid w:val="000D343E"/>
    <w:pPr>
      <w:pBdr>
        <w:left w:val="single" w:sz="4" w:space="0" w:color="auto"/>
      </w:pBdr>
      <w:spacing w:before="100" w:beforeAutospacing="1" w:after="100" w:afterAutospacing="1"/>
    </w:pPr>
  </w:style>
  <w:style w:type="paragraph" w:customStyle="1" w:styleId="xl103">
    <w:name w:val="xl103"/>
    <w:basedOn w:val="a1"/>
    <w:rsid w:val="000D343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4">
    <w:name w:val="xl104"/>
    <w:basedOn w:val="a1"/>
    <w:rsid w:val="000D343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5">
    <w:name w:val="xl105"/>
    <w:basedOn w:val="a1"/>
    <w:rsid w:val="000D343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1"/>
    <w:rsid w:val="000D343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7">
    <w:name w:val="xl107"/>
    <w:basedOn w:val="a1"/>
    <w:rsid w:val="000D343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8">
    <w:name w:val="xl108"/>
    <w:basedOn w:val="a1"/>
    <w:rsid w:val="000D343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1"/>
    <w:rsid w:val="000D343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1"/>
    <w:rsid w:val="000D343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11">
    <w:name w:val="xl111"/>
    <w:basedOn w:val="a1"/>
    <w:rsid w:val="000D343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112">
    <w:name w:val="xl112"/>
    <w:basedOn w:val="a1"/>
    <w:rsid w:val="000D343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13">
    <w:name w:val="xl113"/>
    <w:basedOn w:val="a1"/>
    <w:rsid w:val="000D343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4">
    <w:name w:val="xl114"/>
    <w:basedOn w:val="a1"/>
    <w:rsid w:val="000D343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5">
    <w:name w:val="xl115"/>
    <w:basedOn w:val="a1"/>
    <w:rsid w:val="000D343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1"/>
    <w:rsid w:val="000D343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7">
    <w:name w:val="xl117"/>
    <w:basedOn w:val="a1"/>
    <w:rsid w:val="000D343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8">
    <w:name w:val="xl118"/>
    <w:basedOn w:val="a1"/>
    <w:rsid w:val="000D343E"/>
    <w:pPr>
      <w:pBdr>
        <w:lef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1"/>
    <w:rsid w:val="000D343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font5">
    <w:name w:val="font5"/>
    <w:basedOn w:val="a1"/>
    <w:rsid w:val="000D343E"/>
    <w:pPr>
      <w:spacing w:before="100" w:beforeAutospacing="1" w:after="100" w:afterAutospacing="1"/>
    </w:pPr>
    <w:rPr>
      <w:rFonts w:ascii="Arial CYR" w:hAnsi="Arial CYR"/>
      <w:color w:val="000000"/>
      <w:sz w:val="20"/>
      <w:szCs w:val="20"/>
    </w:rPr>
  </w:style>
  <w:style w:type="paragraph" w:customStyle="1" w:styleId="font6">
    <w:name w:val="font6"/>
    <w:basedOn w:val="a1"/>
    <w:rsid w:val="000D343E"/>
    <w:pPr>
      <w:spacing w:before="100" w:beforeAutospacing="1" w:after="100" w:afterAutospacing="1"/>
    </w:pPr>
    <w:rPr>
      <w:rFonts w:ascii="Calibri" w:hAnsi="Calibri" w:cs="Calibri"/>
      <w:color w:val="000000"/>
      <w:sz w:val="20"/>
      <w:szCs w:val="20"/>
    </w:rPr>
  </w:style>
  <w:style w:type="paragraph" w:customStyle="1" w:styleId="xl120">
    <w:name w:val="xl120"/>
    <w:basedOn w:val="a1"/>
    <w:rsid w:val="000D343E"/>
    <w:pPr>
      <w:spacing w:before="100" w:beforeAutospacing="1" w:after="100" w:afterAutospacing="1"/>
    </w:pPr>
    <w:rPr>
      <w:b/>
      <w:bCs/>
      <w:color w:val="000000"/>
    </w:rPr>
  </w:style>
  <w:style w:type="paragraph" w:customStyle="1" w:styleId="xl121">
    <w:name w:val="xl121"/>
    <w:basedOn w:val="a1"/>
    <w:rsid w:val="000D343E"/>
    <w:pPr>
      <w:pBdr>
        <w:right w:val="single" w:sz="4" w:space="0" w:color="auto"/>
      </w:pBdr>
      <w:spacing w:before="100" w:beforeAutospacing="1" w:after="100" w:afterAutospacing="1"/>
    </w:pPr>
    <w:rPr>
      <w:b/>
      <w:bCs/>
      <w:color w:val="000000"/>
    </w:rPr>
  </w:style>
  <w:style w:type="paragraph" w:customStyle="1" w:styleId="xl122">
    <w:name w:val="xl122"/>
    <w:basedOn w:val="a1"/>
    <w:rsid w:val="000D343E"/>
    <w:pPr>
      <w:pBdr>
        <w:left w:val="single" w:sz="4" w:space="0" w:color="auto"/>
      </w:pBdr>
      <w:shd w:val="clear" w:color="000000" w:fill="FFFFFF"/>
      <w:spacing w:before="100" w:beforeAutospacing="1" w:after="100" w:afterAutospacing="1"/>
    </w:pPr>
    <w:rPr>
      <w:color w:val="000000"/>
    </w:rPr>
  </w:style>
  <w:style w:type="paragraph" w:customStyle="1" w:styleId="xl123">
    <w:name w:val="xl123"/>
    <w:basedOn w:val="a1"/>
    <w:rsid w:val="000D343E"/>
    <w:pPr>
      <w:shd w:val="clear" w:color="000000" w:fill="FFFFFF"/>
      <w:spacing w:before="100" w:beforeAutospacing="1" w:after="100" w:afterAutospacing="1"/>
    </w:pPr>
    <w:rPr>
      <w:color w:val="000000"/>
    </w:rPr>
  </w:style>
  <w:style w:type="paragraph" w:customStyle="1" w:styleId="xl124">
    <w:name w:val="xl124"/>
    <w:basedOn w:val="a1"/>
    <w:rsid w:val="000D343E"/>
    <w:pPr>
      <w:pBdr>
        <w:right w:val="single" w:sz="4" w:space="0" w:color="auto"/>
      </w:pBdr>
      <w:shd w:val="clear" w:color="000000" w:fill="FFFFFF"/>
      <w:spacing w:before="100" w:beforeAutospacing="1" w:after="100" w:afterAutospacing="1"/>
    </w:pPr>
    <w:rPr>
      <w:color w:val="000000"/>
    </w:rPr>
  </w:style>
  <w:style w:type="paragraph" w:customStyle="1" w:styleId="xl125">
    <w:name w:val="xl125"/>
    <w:basedOn w:val="a1"/>
    <w:rsid w:val="000D343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b/>
      <w:bCs/>
      <w:color w:val="000000"/>
    </w:rPr>
  </w:style>
  <w:style w:type="paragraph" w:customStyle="1" w:styleId="xl126">
    <w:name w:val="xl126"/>
    <w:basedOn w:val="a1"/>
    <w:rsid w:val="000D343E"/>
    <w:pPr>
      <w:pBdr>
        <w:top w:val="single" w:sz="4" w:space="0" w:color="auto"/>
      </w:pBdr>
      <w:spacing w:before="100" w:beforeAutospacing="1" w:after="100" w:afterAutospacing="1"/>
    </w:pPr>
    <w:rPr>
      <w:b/>
      <w:bCs/>
      <w:color w:val="000000"/>
    </w:rPr>
  </w:style>
  <w:style w:type="paragraph" w:customStyle="1" w:styleId="xl127">
    <w:name w:val="xl127"/>
    <w:basedOn w:val="a1"/>
    <w:rsid w:val="000D343E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000000"/>
    </w:rPr>
  </w:style>
  <w:style w:type="paragraph" w:customStyle="1" w:styleId="xl128">
    <w:name w:val="xl128"/>
    <w:basedOn w:val="a1"/>
    <w:rsid w:val="000D343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color w:val="000000"/>
    </w:rPr>
  </w:style>
  <w:style w:type="paragraph" w:customStyle="1" w:styleId="xl129">
    <w:name w:val="xl129"/>
    <w:basedOn w:val="a1"/>
    <w:rsid w:val="000D343E"/>
    <w:pPr>
      <w:pBdr>
        <w:bottom w:val="single" w:sz="4" w:space="0" w:color="auto"/>
      </w:pBdr>
      <w:spacing w:before="100" w:beforeAutospacing="1" w:after="100" w:afterAutospacing="1"/>
    </w:pPr>
    <w:rPr>
      <w:b/>
      <w:bCs/>
      <w:color w:val="000000"/>
    </w:rPr>
  </w:style>
  <w:style w:type="paragraph" w:customStyle="1" w:styleId="xl130">
    <w:name w:val="xl130"/>
    <w:basedOn w:val="a1"/>
    <w:rsid w:val="000D343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000000"/>
    </w:rPr>
  </w:style>
  <w:style w:type="paragraph" w:customStyle="1" w:styleId="xl131">
    <w:name w:val="xl131"/>
    <w:basedOn w:val="a1"/>
    <w:rsid w:val="000D343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132">
    <w:name w:val="xl132"/>
    <w:basedOn w:val="a1"/>
    <w:rsid w:val="000D343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133">
    <w:name w:val="xl133"/>
    <w:basedOn w:val="a1"/>
    <w:rsid w:val="000D343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134">
    <w:name w:val="xl134"/>
    <w:basedOn w:val="a1"/>
    <w:rsid w:val="000D343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135">
    <w:name w:val="xl135"/>
    <w:basedOn w:val="a1"/>
    <w:rsid w:val="000D343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136">
    <w:name w:val="xl136"/>
    <w:basedOn w:val="a1"/>
    <w:rsid w:val="000D343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137">
    <w:name w:val="xl137"/>
    <w:basedOn w:val="a1"/>
    <w:rsid w:val="000D343E"/>
    <w:pPr>
      <w:pBdr>
        <w:left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138">
    <w:name w:val="xl138"/>
    <w:basedOn w:val="a1"/>
    <w:rsid w:val="000D343E"/>
    <w:pPr>
      <w:spacing w:before="100" w:beforeAutospacing="1" w:after="100" w:afterAutospacing="1"/>
    </w:pPr>
    <w:rPr>
      <w:color w:val="000000"/>
    </w:rPr>
  </w:style>
  <w:style w:type="paragraph" w:customStyle="1" w:styleId="xl139">
    <w:name w:val="xl139"/>
    <w:basedOn w:val="a1"/>
    <w:rsid w:val="000D343E"/>
    <w:pPr>
      <w:pBdr>
        <w:right w:val="single" w:sz="4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140">
    <w:name w:val="xl140"/>
    <w:basedOn w:val="a1"/>
    <w:rsid w:val="000D343E"/>
    <w:pPr>
      <w:pBdr>
        <w:left w:val="single" w:sz="4" w:space="0" w:color="auto"/>
      </w:pBdr>
      <w:spacing w:before="100" w:beforeAutospacing="1" w:after="100" w:afterAutospacing="1"/>
    </w:pPr>
    <w:rPr>
      <w:b/>
      <w:bCs/>
      <w:color w:val="000000"/>
    </w:rPr>
  </w:style>
  <w:style w:type="paragraph" w:customStyle="1" w:styleId="xl141">
    <w:name w:val="xl141"/>
    <w:basedOn w:val="a1"/>
    <w:rsid w:val="000D343E"/>
    <w:pPr>
      <w:spacing w:before="100" w:beforeAutospacing="1" w:after="100" w:afterAutospacing="1"/>
    </w:pPr>
    <w:rPr>
      <w:b/>
      <w:bCs/>
      <w:color w:val="000000"/>
    </w:rPr>
  </w:style>
  <w:style w:type="paragraph" w:customStyle="1" w:styleId="xl142">
    <w:name w:val="xl142"/>
    <w:basedOn w:val="a1"/>
    <w:rsid w:val="000D343E"/>
    <w:pPr>
      <w:pBdr>
        <w:right w:val="single" w:sz="4" w:space="0" w:color="auto"/>
      </w:pBdr>
      <w:spacing w:before="100" w:beforeAutospacing="1" w:after="100" w:afterAutospacing="1"/>
    </w:pPr>
    <w:rPr>
      <w:b/>
      <w:bCs/>
      <w:color w:val="000000"/>
    </w:rPr>
  </w:style>
  <w:style w:type="paragraph" w:customStyle="1" w:styleId="font7">
    <w:name w:val="font7"/>
    <w:basedOn w:val="a1"/>
    <w:rsid w:val="000D343E"/>
    <w:pPr>
      <w:spacing w:before="100" w:beforeAutospacing="1" w:after="100" w:afterAutospacing="1"/>
    </w:pPr>
    <w:rPr>
      <w:rFonts w:ascii="Arial CYR" w:hAnsi="Arial CYR"/>
      <w:color w:val="000000"/>
      <w:sz w:val="20"/>
      <w:szCs w:val="20"/>
    </w:rPr>
  </w:style>
  <w:style w:type="paragraph" w:customStyle="1" w:styleId="font8">
    <w:name w:val="font8"/>
    <w:basedOn w:val="a1"/>
    <w:rsid w:val="000D343E"/>
    <w:pPr>
      <w:spacing w:before="100" w:beforeAutospacing="1" w:after="100" w:afterAutospacing="1"/>
    </w:pPr>
    <w:rPr>
      <w:rFonts w:ascii="Calibri" w:hAnsi="Calibri" w:cs="Calibri"/>
      <w:color w:val="000000"/>
      <w:sz w:val="20"/>
      <w:szCs w:val="20"/>
    </w:rPr>
  </w:style>
  <w:style w:type="numbering" w:customStyle="1" w:styleId="410">
    <w:name w:val="Нет списка41"/>
    <w:next w:val="a4"/>
    <w:uiPriority w:val="99"/>
    <w:semiHidden/>
    <w:unhideWhenUsed/>
    <w:rsid w:val="000D343E"/>
  </w:style>
  <w:style w:type="table" w:customStyle="1" w:styleId="312">
    <w:name w:val="Сетка таблицы31"/>
    <w:basedOn w:val="a3"/>
    <w:next w:val="aff2"/>
    <w:rsid w:val="000D343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">
    <w:name w:val="Нет списка11111"/>
    <w:next w:val="a4"/>
    <w:uiPriority w:val="99"/>
    <w:semiHidden/>
    <w:rsid w:val="000D343E"/>
  </w:style>
  <w:style w:type="table" w:customStyle="1" w:styleId="1112">
    <w:name w:val="Сетка таблицы111"/>
    <w:basedOn w:val="a3"/>
    <w:next w:val="aff2"/>
    <w:rsid w:val="000D343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10">
    <w:name w:val="Нет списка211"/>
    <w:next w:val="a4"/>
    <w:uiPriority w:val="99"/>
    <w:semiHidden/>
    <w:rsid w:val="000D343E"/>
  </w:style>
  <w:style w:type="table" w:customStyle="1" w:styleId="2111">
    <w:name w:val="Сетка таблицы211"/>
    <w:basedOn w:val="a3"/>
    <w:next w:val="aff2"/>
    <w:rsid w:val="000D343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0">
    <w:name w:val="Сетка таблицы311"/>
    <w:basedOn w:val="a3"/>
    <w:next w:val="aff2"/>
    <w:uiPriority w:val="59"/>
    <w:rsid w:val="000D343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Сетка таблицы41"/>
    <w:basedOn w:val="a3"/>
    <w:next w:val="aff2"/>
    <w:uiPriority w:val="39"/>
    <w:rsid w:val="000D343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9">
    <w:name w:val="font9"/>
    <w:basedOn w:val="a1"/>
    <w:rsid w:val="000D343E"/>
    <w:pPr>
      <w:spacing w:before="100" w:beforeAutospacing="1" w:after="100" w:afterAutospacing="1"/>
    </w:pPr>
    <w:rPr>
      <w:rFonts w:ascii="Arial CYR" w:hAnsi="Arial CYR"/>
      <w:b/>
      <w:bCs/>
      <w:color w:val="FF0000"/>
      <w:sz w:val="22"/>
      <w:szCs w:val="22"/>
    </w:rPr>
  </w:style>
  <w:style w:type="paragraph" w:customStyle="1" w:styleId="font10">
    <w:name w:val="font10"/>
    <w:basedOn w:val="a1"/>
    <w:rsid w:val="000D343E"/>
    <w:pPr>
      <w:spacing w:before="100" w:beforeAutospacing="1" w:after="100" w:afterAutospacing="1"/>
    </w:pPr>
    <w:rPr>
      <w:rFonts w:ascii="Arial CYR" w:hAnsi="Arial CYR"/>
      <w:b/>
      <w:bCs/>
      <w:color w:val="000000"/>
      <w:sz w:val="22"/>
      <w:szCs w:val="22"/>
    </w:rPr>
  </w:style>
  <w:style w:type="paragraph" w:customStyle="1" w:styleId="font11">
    <w:name w:val="font11"/>
    <w:basedOn w:val="a1"/>
    <w:rsid w:val="000D343E"/>
    <w:pPr>
      <w:spacing w:before="100" w:beforeAutospacing="1" w:after="100" w:afterAutospacing="1"/>
    </w:pPr>
    <w:rPr>
      <w:rFonts w:ascii="Arial CYR" w:hAnsi="Arial CYR"/>
      <w:color w:val="000000"/>
      <w:u w:val="single"/>
    </w:rPr>
  </w:style>
  <w:style w:type="paragraph" w:customStyle="1" w:styleId="xl58781">
    <w:name w:val="xl58781"/>
    <w:basedOn w:val="a1"/>
    <w:rsid w:val="000D343E"/>
    <w:pPr>
      <w:spacing w:before="100" w:beforeAutospacing="1" w:after="100" w:afterAutospacing="1"/>
      <w:textAlignment w:val="center"/>
    </w:pPr>
    <w:rPr>
      <w:rFonts w:ascii="Arial CYR" w:hAnsi="Arial CYR"/>
      <w:color w:val="000000"/>
    </w:rPr>
  </w:style>
  <w:style w:type="paragraph" w:customStyle="1" w:styleId="xl58782">
    <w:name w:val="xl58782"/>
    <w:basedOn w:val="a1"/>
    <w:rsid w:val="000D343E"/>
    <w:pPr>
      <w:spacing w:before="100" w:beforeAutospacing="1" w:after="100" w:afterAutospacing="1"/>
      <w:jc w:val="center"/>
    </w:pPr>
    <w:rPr>
      <w:rFonts w:ascii="Arial CYR" w:hAnsi="Arial CYR"/>
      <w:b/>
      <w:bCs/>
    </w:rPr>
  </w:style>
  <w:style w:type="paragraph" w:customStyle="1" w:styleId="xl58783">
    <w:name w:val="xl58783"/>
    <w:basedOn w:val="a1"/>
    <w:rsid w:val="000D343E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center"/>
    </w:pPr>
    <w:rPr>
      <w:rFonts w:ascii="Arial CYR" w:hAnsi="Arial CYR"/>
    </w:rPr>
  </w:style>
  <w:style w:type="paragraph" w:customStyle="1" w:styleId="xl58784">
    <w:name w:val="xl58784"/>
    <w:basedOn w:val="a1"/>
    <w:rsid w:val="000D3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99FF" w:fill="FFC9E4"/>
      <w:spacing w:before="100" w:beforeAutospacing="1" w:after="100" w:afterAutospacing="1"/>
      <w:textAlignment w:val="center"/>
    </w:pPr>
    <w:rPr>
      <w:rFonts w:ascii="Arial CYR" w:hAnsi="Arial CYR"/>
      <w:b/>
      <w:bCs/>
      <w:sz w:val="28"/>
      <w:szCs w:val="28"/>
    </w:rPr>
  </w:style>
  <w:style w:type="paragraph" w:customStyle="1" w:styleId="xl58785">
    <w:name w:val="xl58785"/>
    <w:basedOn w:val="a1"/>
    <w:rsid w:val="000D343E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center"/>
    </w:pPr>
    <w:rPr>
      <w:rFonts w:ascii="Arial CYR" w:hAnsi="Arial CYR"/>
    </w:rPr>
  </w:style>
  <w:style w:type="paragraph" w:customStyle="1" w:styleId="xl58786">
    <w:name w:val="xl58786"/>
    <w:basedOn w:val="a1"/>
    <w:rsid w:val="000D3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/>
    </w:rPr>
  </w:style>
  <w:style w:type="paragraph" w:customStyle="1" w:styleId="xl58787">
    <w:name w:val="xl58787"/>
    <w:basedOn w:val="a1"/>
    <w:rsid w:val="000D3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CC00" w:fill="FFD200"/>
      <w:spacing w:before="100" w:beforeAutospacing="1" w:after="100" w:afterAutospacing="1"/>
      <w:jc w:val="center"/>
      <w:textAlignment w:val="center"/>
    </w:pPr>
    <w:rPr>
      <w:rFonts w:ascii="Arial CYR" w:hAnsi="Arial CYR"/>
      <w:b/>
      <w:bCs/>
      <w:sz w:val="32"/>
      <w:szCs w:val="32"/>
    </w:rPr>
  </w:style>
  <w:style w:type="paragraph" w:customStyle="1" w:styleId="xl58788">
    <w:name w:val="xl58788"/>
    <w:basedOn w:val="a1"/>
    <w:rsid w:val="000D3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CC00" w:fill="FFD200"/>
      <w:spacing w:before="100" w:beforeAutospacing="1" w:after="100" w:afterAutospacing="1"/>
      <w:jc w:val="center"/>
      <w:textAlignment w:val="center"/>
    </w:pPr>
    <w:rPr>
      <w:rFonts w:ascii="Arial CYR" w:hAnsi="Arial CYR"/>
      <w:b/>
      <w:bCs/>
      <w:sz w:val="16"/>
      <w:szCs w:val="16"/>
    </w:rPr>
  </w:style>
  <w:style w:type="paragraph" w:customStyle="1" w:styleId="xl58789">
    <w:name w:val="xl58789"/>
    <w:basedOn w:val="a1"/>
    <w:rsid w:val="000D3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FFFF" w:fill="FFFFFF"/>
      <w:spacing w:before="100" w:beforeAutospacing="1" w:after="100" w:afterAutospacing="1"/>
      <w:jc w:val="center"/>
      <w:textAlignment w:val="center"/>
    </w:pPr>
    <w:rPr>
      <w:rFonts w:ascii="Arial CYR" w:hAnsi="Arial CYR"/>
      <w:sz w:val="16"/>
      <w:szCs w:val="16"/>
    </w:rPr>
  </w:style>
  <w:style w:type="paragraph" w:customStyle="1" w:styleId="xl58790">
    <w:name w:val="xl58790"/>
    <w:basedOn w:val="a1"/>
    <w:rsid w:val="000D3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1FFFF"/>
      <w:spacing w:before="100" w:beforeAutospacing="1" w:after="100" w:afterAutospacing="1"/>
      <w:jc w:val="center"/>
      <w:textAlignment w:val="center"/>
    </w:pPr>
    <w:rPr>
      <w:rFonts w:ascii="Arial CYR" w:hAnsi="Arial CYR"/>
      <w:sz w:val="16"/>
      <w:szCs w:val="16"/>
    </w:rPr>
  </w:style>
  <w:style w:type="paragraph" w:customStyle="1" w:styleId="xl58791">
    <w:name w:val="xl58791"/>
    <w:basedOn w:val="a1"/>
    <w:rsid w:val="000D3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/>
      <w:sz w:val="16"/>
      <w:szCs w:val="16"/>
    </w:rPr>
  </w:style>
  <w:style w:type="paragraph" w:customStyle="1" w:styleId="xl58792">
    <w:name w:val="xl58792"/>
    <w:basedOn w:val="a1"/>
    <w:rsid w:val="000D3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/>
      <w:sz w:val="16"/>
      <w:szCs w:val="16"/>
    </w:rPr>
  </w:style>
  <w:style w:type="paragraph" w:customStyle="1" w:styleId="xl58793">
    <w:name w:val="xl58793"/>
    <w:basedOn w:val="a1"/>
    <w:rsid w:val="000D3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FFFF" w:fill="D1FFFF"/>
      <w:spacing w:before="100" w:beforeAutospacing="1" w:after="100" w:afterAutospacing="1"/>
      <w:jc w:val="center"/>
      <w:textAlignment w:val="center"/>
    </w:pPr>
    <w:rPr>
      <w:rFonts w:ascii="Arial CYR" w:hAnsi="Arial CYR"/>
      <w:sz w:val="16"/>
      <w:szCs w:val="16"/>
    </w:rPr>
  </w:style>
  <w:style w:type="paragraph" w:customStyle="1" w:styleId="xl58794">
    <w:name w:val="xl58794"/>
    <w:basedOn w:val="a1"/>
    <w:rsid w:val="000D3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1FFFF"/>
      <w:spacing w:before="100" w:beforeAutospacing="1" w:after="100" w:afterAutospacing="1"/>
      <w:jc w:val="center"/>
      <w:textAlignment w:val="center"/>
    </w:pPr>
    <w:rPr>
      <w:rFonts w:ascii="Arial CYR" w:hAnsi="Arial CYR"/>
      <w:sz w:val="16"/>
      <w:szCs w:val="16"/>
    </w:rPr>
  </w:style>
  <w:style w:type="paragraph" w:customStyle="1" w:styleId="xl58795">
    <w:name w:val="xl58795"/>
    <w:basedOn w:val="a1"/>
    <w:rsid w:val="000D3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CYR" w:hAnsi="Arial CYR"/>
      <w:sz w:val="16"/>
      <w:szCs w:val="16"/>
    </w:rPr>
  </w:style>
  <w:style w:type="paragraph" w:customStyle="1" w:styleId="xl58796">
    <w:name w:val="xl58796"/>
    <w:basedOn w:val="a1"/>
    <w:rsid w:val="000D3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/>
    </w:rPr>
  </w:style>
  <w:style w:type="paragraph" w:customStyle="1" w:styleId="xl58797">
    <w:name w:val="xl58797"/>
    <w:basedOn w:val="a1"/>
    <w:rsid w:val="000D3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/>
    </w:rPr>
  </w:style>
  <w:style w:type="paragraph" w:customStyle="1" w:styleId="xl58798">
    <w:name w:val="xl58798"/>
    <w:basedOn w:val="a1"/>
    <w:rsid w:val="000D3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1FFFF"/>
      <w:spacing w:before="100" w:beforeAutospacing="1" w:after="100" w:afterAutospacing="1"/>
      <w:textAlignment w:val="center"/>
    </w:pPr>
    <w:rPr>
      <w:rFonts w:ascii="Arial CYR" w:hAnsi="Arial CYR"/>
    </w:rPr>
  </w:style>
  <w:style w:type="paragraph" w:customStyle="1" w:styleId="xl58799">
    <w:name w:val="xl58799"/>
    <w:basedOn w:val="a1"/>
    <w:rsid w:val="000D3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58800">
    <w:name w:val="xl58800"/>
    <w:basedOn w:val="a1"/>
    <w:rsid w:val="000D343E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center"/>
    </w:pPr>
    <w:rPr>
      <w:rFonts w:ascii="Arial CYR" w:hAnsi="Arial CYR"/>
      <w:color w:val="000000"/>
    </w:rPr>
  </w:style>
  <w:style w:type="paragraph" w:customStyle="1" w:styleId="xl58801">
    <w:name w:val="xl58801"/>
    <w:basedOn w:val="a1"/>
    <w:rsid w:val="000D3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/>
      <w:jc w:val="center"/>
      <w:textAlignment w:val="center"/>
    </w:pPr>
    <w:rPr>
      <w:rFonts w:ascii="Arial CYR" w:hAnsi="Arial CYR"/>
      <w:color w:val="000000"/>
    </w:rPr>
  </w:style>
  <w:style w:type="paragraph" w:customStyle="1" w:styleId="xl58802">
    <w:name w:val="xl58802"/>
    <w:basedOn w:val="a1"/>
    <w:rsid w:val="000D3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/>
      <w:color w:val="000000"/>
    </w:rPr>
  </w:style>
  <w:style w:type="paragraph" w:customStyle="1" w:styleId="xl58803">
    <w:name w:val="xl58803"/>
    <w:basedOn w:val="a1"/>
    <w:rsid w:val="000D3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FFFF" w:fill="E1FFFF"/>
      <w:spacing w:before="100" w:beforeAutospacing="1" w:after="100" w:afterAutospacing="1"/>
      <w:jc w:val="center"/>
      <w:textAlignment w:val="center"/>
    </w:pPr>
    <w:rPr>
      <w:rFonts w:ascii="Arial CYR" w:hAnsi="Arial CYR"/>
      <w:sz w:val="16"/>
      <w:szCs w:val="16"/>
    </w:rPr>
  </w:style>
  <w:style w:type="paragraph" w:customStyle="1" w:styleId="xl58804">
    <w:name w:val="xl58804"/>
    <w:basedOn w:val="a1"/>
    <w:rsid w:val="000D3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FFFF" w:fill="E1FFFF"/>
      <w:spacing w:before="100" w:beforeAutospacing="1" w:after="100" w:afterAutospacing="1"/>
      <w:textAlignment w:val="center"/>
    </w:pPr>
    <w:rPr>
      <w:rFonts w:ascii="Arial CYR" w:hAnsi="Arial CYR"/>
    </w:rPr>
  </w:style>
  <w:style w:type="paragraph" w:customStyle="1" w:styleId="xl58805">
    <w:name w:val="xl58805"/>
    <w:basedOn w:val="a1"/>
    <w:rsid w:val="000D3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1FFFF"/>
      <w:spacing w:before="100" w:beforeAutospacing="1" w:after="100" w:afterAutospacing="1"/>
      <w:textAlignment w:val="center"/>
    </w:pPr>
    <w:rPr>
      <w:rFonts w:ascii="Arial CYR" w:hAnsi="Arial CYR"/>
      <w:b/>
      <w:bCs/>
    </w:rPr>
  </w:style>
  <w:style w:type="paragraph" w:customStyle="1" w:styleId="xl58806">
    <w:name w:val="xl58806"/>
    <w:basedOn w:val="a1"/>
    <w:rsid w:val="000D3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1FFFF"/>
      <w:spacing w:before="100" w:beforeAutospacing="1" w:after="100" w:afterAutospacing="1"/>
      <w:jc w:val="center"/>
      <w:textAlignment w:val="center"/>
    </w:pPr>
    <w:rPr>
      <w:rFonts w:ascii="Arial CYR" w:hAnsi="Arial CYR"/>
      <w:sz w:val="16"/>
      <w:szCs w:val="16"/>
    </w:rPr>
  </w:style>
  <w:style w:type="paragraph" w:customStyle="1" w:styleId="xl58807">
    <w:name w:val="xl58807"/>
    <w:basedOn w:val="a1"/>
    <w:rsid w:val="000D3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FFFF" w:fill="E1FFFF"/>
      <w:spacing w:before="100" w:beforeAutospacing="1" w:after="100" w:afterAutospacing="1"/>
      <w:textAlignment w:val="center"/>
    </w:pPr>
    <w:rPr>
      <w:rFonts w:ascii="Arial CYR" w:hAnsi="Arial CYR"/>
      <w:b/>
      <w:bCs/>
    </w:rPr>
  </w:style>
  <w:style w:type="paragraph" w:customStyle="1" w:styleId="xl58808">
    <w:name w:val="xl58808"/>
    <w:basedOn w:val="a1"/>
    <w:rsid w:val="000D3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FFFF" w:fill="FFFFFF"/>
      <w:spacing w:before="100" w:beforeAutospacing="1" w:after="100" w:afterAutospacing="1"/>
      <w:textAlignment w:val="center"/>
    </w:pPr>
    <w:rPr>
      <w:rFonts w:ascii="Arial CYR" w:hAnsi="Arial CYR"/>
      <w:b/>
      <w:bCs/>
    </w:rPr>
  </w:style>
  <w:style w:type="paragraph" w:customStyle="1" w:styleId="xl58809">
    <w:name w:val="xl58809"/>
    <w:basedOn w:val="a1"/>
    <w:rsid w:val="000D343E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hd w:val="clear" w:color="00FFFF" w:fill="E1FFFF"/>
      <w:spacing w:before="100" w:beforeAutospacing="1" w:after="100" w:afterAutospacing="1"/>
      <w:ind w:firstLineChars="100" w:firstLine="100"/>
      <w:textAlignment w:val="center"/>
    </w:pPr>
    <w:rPr>
      <w:rFonts w:ascii="Arial CYR" w:hAnsi="Arial CYR"/>
      <w:b/>
      <w:bCs/>
    </w:rPr>
  </w:style>
  <w:style w:type="paragraph" w:customStyle="1" w:styleId="xl58810">
    <w:name w:val="xl58810"/>
    <w:basedOn w:val="a1"/>
    <w:rsid w:val="000D3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1FFFF"/>
      <w:spacing w:before="100" w:beforeAutospacing="1" w:after="100" w:afterAutospacing="1"/>
      <w:textAlignment w:val="center"/>
    </w:pPr>
    <w:rPr>
      <w:rFonts w:ascii="Arial CYR" w:hAnsi="Arial CYR"/>
    </w:rPr>
  </w:style>
  <w:style w:type="paragraph" w:customStyle="1" w:styleId="xl58811">
    <w:name w:val="xl58811"/>
    <w:basedOn w:val="a1"/>
    <w:rsid w:val="000D3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/>
      <w:b/>
      <w:bCs/>
      <w:color w:val="000000"/>
    </w:rPr>
  </w:style>
  <w:style w:type="paragraph" w:customStyle="1" w:styleId="xl58812">
    <w:name w:val="xl58812"/>
    <w:basedOn w:val="a1"/>
    <w:rsid w:val="000D343E"/>
    <w:pPr>
      <w:spacing w:before="100" w:beforeAutospacing="1" w:after="100" w:afterAutospacing="1"/>
      <w:jc w:val="center"/>
    </w:pPr>
    <w:rPr>
      <w:rFonts w:ascii="Arial CYR" w:hAnsi="Arial CYR"/>
      <w:b/>
      <w:bCs/>
      <w:color w:val="000000"/>
      <w:sz w:val="18"/>
      <w:szCs w:val="18"/>
    </w:rPr>
  </w:style>
  <w:style w:type="paragraph" w:customStyle="1" w:styleId="xl58813">
    <w:name w:val="xl58813"/>
    <w:basedOn w:val="a1"/>
    <w:rsid w:val="000D343E"/>
    <w:pPr>
      <w:spacing w:before="100" w:beforeAutospacing="1" w:after="100" w:afterAutospacing="1"/>
    </w:pPr>
    <w:rPr>
      <w:rFonts w:ascii="Arial CYR" w:hAnsi="Arial CYR"/>
      <w:b/>
      <w:bCs/>
      <w:color w:val="000000"/>
      <w:sz w:val="18"/>
      <w:szCs w:val="18"/>
    </w:rPr>
  </w:style>
  <w:style w:type="paragraph" w:customStyle="1" w:styleId="xl58814">
    <w:name w:val="xl58814"/>
    <w:basedOn w:val="a1"/>
    <w:rsid w:val="000D343E"/>
    <w:pPr>
      <w:spacing w:before="100" w:beforeAutospacing="1" w:after="100" w:afterAutospacing="1"/>
    </w:pPr>
    <w:rPr>
      <w:rFonts w:ascii="Arial CYR" w:hAnsi="Arial CYR"/>
      <w:b/>
      <w:bCs/>
      <w:color w:val="000000"/>
      <w:sz w:val="18"/>
      <w:szCs w:val="18"/>
    </w:rPr>
  </w:style>
  <w:style w:type="paragraph" w:customStyle="1" w:styleId="xl58815">
    <w:name w:val="xl58815"/>
    <w:basedOn w:val="a1"/>
    <w:rsid w:val="000D343E"/>
    <w:pPr>
      <w:spacing w:before="100" w:beforeAutospacing="1" w:after="100" w:afterAutospacing="1"/>
      <w:textAlignment w:val="top"/>
    </w:pPr>
    <w:rPr>
      <w:rFonts w:ascii="Arial CYR" w:hAnsi="Arial CYR"/>
      <w:b/>
      <w:bCs/>
      <w:sz w:val="18"/>
      <w:szCs w:val="18"/>
    </w:rPr>
  </w:style>
  <w:style w:type="paragraph" w:customStyle="1" w:styleId="xl58816">
    <w:name w:val="xl58816"/>
    <w:basedOn w:val="a1"/>
    <w:rsid w:val="000D343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/>
      <w:b/>
      <w:bCs/>
      <w:sz w:val="18"/>
      <w:szCs w:val="18"/>
    </w:rPr>
  </w:style>
  <w:style w:type="paragraph" w:customStyle="1" w:styleId="xl58817">
    <w:name w:val="xl58817"/>
    <w:basedOn w:val="a1"/>
    <w:rsid w:val="000D343E"/>
    <w:pPr>
      <w:spacing w:before="100" w:beforeAutospacing="1" w:after="100" w:afterAutospacing="1"/>
    </w:pPr>
    <w:rPr>
      <w:rFonts w:ascii="Arial CYR" w:hAnsi="Arial CYR"/>
      <w:b/>
      <w:bCs/>
      <w:sz w:val="18"/>
      <w:szCs w:val="18"/>
    </w:rPr>
  </w:style>
  <w:style w:type="paragraph" w:customStyle="1" w:styleId="xl58818">
    <w:name w:val="xl58818"/>
    <w:basedOn w:val="a1"/>
    <w:rsid w:val="000D343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CYR" w:hAnsi="Arial CYR"/>
      <w:b/>
      <w:bCs/>
      <w:sz w:val="18"/>
      <w:szCs w:val="18"/>
    </w:rPr>
  </w:style>
  <w:style w:type="paragraph" w:customStyle="1" w:styleId="xl58819">
    <w:name w:val="xl58819"/>
    <w:basedOn w:val="a1"/>
    <w:rsid w:val="000D3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CC00" w:fill="FFD200"/>
      <w:spacing w:before="100" w:beforeAutospacing="1" w:after="100" w:afterAutospacing="1"/>
      <w:jc w:val="center"/>
      <w:textAlignment w:val="center"/>
    </w:pPr>
    <w:rPr>
      <w:rFonts w:ascii="Arial CYR" w:hAnsi="Arial CYR"/>
      <w:b/>
      <w:bCs/>
      <w:sz w:val="18"/>
      <w:szCs w:val="18"/>
    </w:rPr>
  </w:style>
  <w:style w:type="paragraph" w:customStyle="1" w:styleId="xl58820">
    <w:name w:val="xl58820"/>
    <w:basedOn w:val="a1"/>
    <w:rsid w:val="000D3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99FF" w:fill="FFC9E4"/>
      <w:spacing w:before="100" w:beforeAutospacing="1" w:after="100" w:afterAutospacing="1"/>
      <w:textAlignment w:val="center"/>
    </w:pPr>
    <w:rPr>
      <w:rFonts w:ascii="Arial CYR" w:hAnsi="Arial CYR"/>
      <w:b/>
      <w:bCs/>
      <w:sz w:val="18"/>
      <w:szCs w:val="18"/>
    </w:rPr>
  </w:style>
  <w:style w:type="paragraph" w:customStyle="1" w:styleId="xl58821">
    <w:name w:val="xl58821"/>
    <w:basedOn w:val="a1"/>
    <w:rsid w:val="000D3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1FFFF"/>
      <w:spacing w:before="100" w:beforeAutospacing="1" w:after="100" w:afterAutospacing="1"/>
      <w:jc w:val="center"/>
      <w:textAlignment w:val="center"/>
    </w:pPr>
    <w:rPr>
      <w:rFonts w:ascii="Arial CYR" w:hAnsi="Arial CYR"/>
      <w:sz w:val="18"/>
      <w:szCs w:val="18"/>
    </w:rPr>
  </w:style>
  <w:style w:type="paragraph" w:customStyle="1" w:styleId="xl58822">
    <w:name w:val="xl58822"/>
    <w:basedOn w:val="a1"/>
    <w:rsid w:val="000D3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1FFFF"/>
      <w:spacing w:before="100" w:beforeAutospacing="1" w:after="100" w:afterAutospacing="1"/>
      <w:jc w:val="center"/>
      <w:textAlignment w:val="center"/>
    </w:pPr>
    <w:rPr>
      <w:rFonts w:ascii="Arial CYR" w:hAnsi="Arial CYR"/>
      <w:sz w:val="18"/>
      <w:szCs w:val="18"/>
    </w:rPr>
  </w:style>
  <w:style w:type="paragraph" w:customStyle="1" w:styleId="xl58823">
    <w:name w:val="xl58823"/>
    <w:basedOn w:val="a1"/>
    <w:rsid w:val="000D3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/>
      <w:sz w:val="18"/>
      <w:szCs w:val="18"/>
    </w:rPr>
  </w:style>
  <w:style w:type="paragraph" w:customStyle="1" w:styleId="xl58824">
    <w:name w:val="xl58824"/>
    <w:basedOn w:val="a1"/>
    <w:rsid w:val="000D3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/>
      <w:color w:val="000000"/>
      <w:sz w:val="18"/>
      <w:szCs w:val="18"/>
    </w:rPr>
  </w:style>
  <w:style w:type="paragraph" w:customStyle="1" w:styleId="xl58825">
    <w:name w:val="xl58825"/>
    <w:basedOn w:val="a1"/>
    <w:rsid w:val="000D3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/>
      <w:color w:val="000000"/>
      <w:sz w:val="18"/>
      <w:szCs w:val="18"/>
    </w:rPr>
  </w:style>
  <w:style w:type="paragraph" w:customStyle="1" w:styleId="xl58826">
    <w:name w:val="xl58826"/>
    <w:basedOn w:val="a1"/>
    <w:rsid w:val="000D3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8080" w:fill="FFFFFF"/>
      <w:spacing w:before="100" w:beforeAutospacing="1" w:after="100" w:afterAutospacing="1"/>
      <w:jc w:val="center"/>
      <w:textAlignment w:val="center"/>
    </w:pPr>
    <w:rPr>
      <w:rFonts w:ascii="Arial CYR" w:hAnsi="Arial CYR"/>
      <w:color w:val="000000"/>
      <w:sz w:val="18"/>
      <w:szCs w:val="18"/>
    </w:rPr>
  </w:style>
  <w:style w:type="paragraph" w:customStyle="1" w:styleId="xl58827">
    <w:name w:val="xl58827"/>
    <w:basedOn w:val="a1"/>
    <w:rsid w:val="000D3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8080" w:fill="FDE9D9"/>
      <w:spacing w:before="100" w:beforeAutospacing="1" w:after="100" w:afterAutospacing="1"/>
      <w:jc w:val="center"/>
      <w:textAlignment w:val="center"/>
    </w:pPr>
    <w:rPr>
      <w:rFonts w:ascii="Arial CYR" w:hAnsi="Arial CYR"/>
      <w:b/>
      <w:bCs/>
      <w:color w:val="000000"/>
      <w:sz w:val="18"/>
      <w:szCs w:val="18"/>
    </w:rPr>
  </w:style>
  <w:style w:type="paragraph" w:customStyle="1" w:styleId="xl58828">
    <w:name w:val="xl58828"/>
    <w:basedOn w:val="a1"/>
    <w:rsid w:val="000D3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/>
      <w:color w:val="000000"/>
      <w:sz w:val="18"/>
      <w:szCs w:val="18"/>
    </w:rPr>
  </w:style>
  <w:style w:type="paragraph" w:customStyle="1" w:styleId="xl58829">
    <w:name w:val="xl58829"/>
    <w:basedOn w:val="a1"/>
    <w:rsid w:val="000D3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FFFF" w:fill="E1FFFF"/>
      <w:spacing w:before="100" w:beforeAutospacing="1" w:after="100" w:afterAutospacing="1"/>
      <w:jc w:val="center"/>
      <w:textAlignment w:val="center"/>
    </w:pPr>
    <w:rPr>
      <w:rFonts w:ascii="Arial CYR" w:hAnsi="Arial CYR"/>
      <w:sz w:val="18"/>
      <w:szCs w:val="18"/>
    </w:rPr>
  </w:style>
  <w:style w:type="paragraph" w:customStyle="1" w:styleId="xl58830">
    <w:name w:val="xl58830"/>
    <w:basedOn w:val="a1"/>
    <w:rsid w:val="000D3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FFFF" w:fill="FFFFFF"/>
      <w:spacing w:before="100" w:beforeAutospacing="1" w:after="100" w:afterAutospacing="1"/>
      <w:jc w:val="center"/>
      <w:textAlignment w:val="center"/>
    </w:pPr>
    <w:rPr>
      <w:rFonts w:ascii="Arial CYR" w:hAnsi="Arial CYR"/>
      <w:sz w:val="18"/>
      <w:szCs w:val="18"/>
    </w:rPr>
  </w:style>
  <w:style w:type="paragraph" w:customStyle="1" w:styleId="xl58831">
    <w:name w:val="xl58831"/>
    <w:basedOn w:val="a1"/>
    <w:rsid w:val="000D3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FFFF" w:fill="E1FFFF"/>
      <w:spacing w:before="100" w:beforeAutospacing="1" w:after="100" w:afterAutospacing="1"/>
      <w:jc w:val="center"/>
      <w:textAlignment w:val="center"/>
    </w:pPr>
    <w:rPr>
      <w:rFonts w:ascii="Arial CYR" w:hAnsi="Arial CYR"/>
      <w:sz w:val="18"/>
      <w:szCs w:val="18"/>
    </w:rPr>
  </w:style>
  <w:style w:type="paragraph" w:customStyle="1" w:styleId="xl58832">
    <w:name w:val="xl58832"/>
    <w:basedOn w:val="a1"/>
    <w:rsid w:val="000D3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1FFFF"/>
      <w:spacing w:before="100" w:beforeAutospacing="1" w:after="100" w:afterAutospacing="1"/>
      <w:jc w:val="center"/>
      <w:textAlignment w:val="center"/>
    </w:pPr>
    <w:rPr>
      <w:rFonts w:ascii="Arial CYR" w:hAnsi="Arial CYR"/>
      <w:sz w:val="18"/>
      <w:szCs w:val="18"/>
    </w:rPr>
  </w:style>
  <w:style w:type="paragraph" w:customStyle="1" w:styleId="xl58833">
    <w:name w:val="xl58833"/>
    <w:basedOn w:val="a1"/>
    <w:rsid w:val="000D3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E1FFFF"/>
      <w:spacing w:before="100" w:beforeAutospacing="1" w:after="100" w:afterAutospacing="1"/>
      <w:jc w:val="center"/>
      <w:textAlignment w:val="center"/>
    </w:pPr>
    <w:rPr>
      <w:rFonts w:ascii="Arial CYR" w:hAnsi="Arial CYR"/>
      <w:sz w:val="18"/>
      <w:szCs w:val="18"/>
    </w:rPr>
  </w:style>
  <w:style w:type="paragraph" w:customStyle="1" w:styleId="xl58834">
    <w:name w:val="xl58834"/>
    <w:basedOn w:val="a1"/>
    <w:rsid w:val="000D3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/>
      <w:jc w:val="center"/>
      <w:textAlignment w:val="center"/>
    </w:pPr>
    <w:rPr>
      <w:rFonts w:ascii="Arial CYR" w:hAnsi="Arial CYR"/>
      <w:sz w:val="18"/>
      <w:szCs w:val="18"/>
    </w:rPr>
  </w:style>
  <w:style w:type="paragraph" w:customStyle="1" w:styleId="xl58835">
    <w:name w:val="xl58835"/>
    <w:basedOn w:val="a1"/>
    <w:rsid w:val="000D3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/>
      <w:jc w:val="center"/>
      <w:textAlignment w:val="center"/>
    </w:pPr>
    <w:rPr>
      <w:rFonts w:ascii="Arial CYR" w:hAnsi="Arial CYR"/>
      <w:color w:val="000000"/>
      <w:sz w:val="18"/>
      <w:szCs w:val="18"/>
    </w:rPr>
  </w:style>
  <w:style w:type="paragraph" w:customStyle="1" w:styleId="xl58836">
    <w:name w:val="xl58836"/>
    <w:basedOn w:val="a1"/>
    <w:rsid w:val="000D3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E1FFFF"/>
      <w:spacing w:before="100" w:beforeAutospacing="1" w:after="100" w:afterAutospacing="1"/>
      <w:jc w:val="center"/>
      <w:textAlignment w:val="center"/>
    </w:pPr>
    <w:rPr>
      <w:rFonts w:ascii="Arial CYR" w:hAnsi="Arial CYR"/>
      <w:color w:val="000000"/>
      <w:sz w:val="18"/>
      <w:szCs w:val="18"/>
    </w:rPr>
  </w:style>
  <w:style w:type="paragraph" w:customStyle="1" w:styleId="xl58837">
    <w:name w:val="xl58837"/>
    <w:basedOn w:val="a1"/>
    <w:rsid w:val="000D3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1FFFF"/>
      <w:spacing w:before="100" w:beforeAutospacing="1" w:after="100" w:afterAutospacing="1"/>
      <w:jc w:val="center"/>
      <w:textAlignment w:val="center"/>
    </w:pPr>
    <w:rPr>
      <w:rFonts w:ascii="Arial CYR" w:hAnsi="Arial CYR"/>
      <w:color w:val="000000"/>
      <w:sz w:val="18"/>
      <w:szCs w:val="18"/>
    </w:rPr>
  </w:style>
  <w:style w:type="paragraph" w:customStyle="1" w:styleId="xl58838">
    <w:name w:val="xl58838"/>
    <w:basedOn w:val="a1"/>
    <w:rsid w:val="000D3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/>
      <w:sz w:val="18"/>
      <w:szCs w:val="18"/>
    </w:rPr>
  </w:style>
  <w:style w:type="paragraph" w:customStyle="1" w:styleId="xl58839">
    <w:name w:val="xl58839"/>
    <w:basedOn w:val="a1"/>
    <w:rsid w:val="000D3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8080" w:fill="FDE9D9"/>
      <w:spacing w:before="100" w:beforeAutospacing="1" w:after="100" w:afterAutospacing="1"/>
      <w:jc w:val="center"/>
      <w:textAlignment w:val="center"/>
    </w:pPr>
    <w:rPr>
      <w:rFonts w:ascii="Arial CYR" w:hAnsi="Arial CYR"/>
      <w:b/>
      <w:bCs/>
      <w:color w:val="000000"/>
      <w:sz w:val="18"/>
      <w:szCs w:val="18"/>
    </w:rPr>
  </w:style>
  <w:style w:type="paragraph" w:customStyle="1" w:styleId="xl58840">
    <w:name w:val="xl58840"/>
    <w:basedOn w:val="a1"/>
    <w:rsid w:val="000D343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8080" w:fill="FDE9D9"/>
      <w:spacing w:before="100" w:beforeAutospacing="1" w:after="100" w:afterAutospacing="1"/>
      <w:jc w:val="center"/>
      <w:textAlignment w:val="center"/>
    </w:pPr>
    <w:rPr>
      <w:rFonts w:ascii="Arial CYR" w:hAnsi="Arial CYR"/>
      <w:b/>
      <w:bCs/>
      <w:color w:val="000000"/>
      <w:sz w:val="18"/>
      <w:szCs w:val="18"/>
    </w:rPr>
  </w:style>
  <w:style w:type="paragraph" w:customStyle="1" w:styleId="xl58841">
    <w:name w:val="xl58841"/>
    <w:basedOn w:val="a1"/>
    <w:rsid w:val="000D3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1FFFF"/>
      <w:spacing w:before="100" w:beforeAutospacing="1" w:after="100" w:afterAutospacing="1"/>
      <w:jc w:val="center"/>
      <w:textAlignment w:val="center"/>
    </w:pPr>
    <w:rPr>
      <w:rFonts w:ascii="Arial CYR" w:hAnsi="Arial CYR"/>
      <w:b/>
      <w:bCs/>
      <w:color w:val="000000"/>
      <w:sz w:val="18"/>
      <w:szCs w:val="18"/>
    </w:rPr>
  </w:style>
  <w:style w:type="paragraph" w:customStyle="1" w:styleId="xl58842">
    <w:name w:val="xl58842"/>
    <w:basedOn w:val="a1"/>
    <w:rsid w:val="000D343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/>
      <w:color w:val="000000"/>
      <w:sz w:val="18"/>
      <w:szCs w:val="18"/>
    </w:rPr>
  </w:style>
  <w:style w:type="paragraph" w:customStyle="1" w:styleId="xl58843">
    <w:name w:val="xl58843"/>
    <w:basedOn w:val="a1"/>
    <w:rsid w:val="000D343E"/>
    <w:pPr>
      <w:spacing w:before="100" w:beforeAutospacing="1" w:after="100" w:afterAutospacing="1"/>
      <w:textAlignment w:val="center"/>
    </w:pPr>
    <w:rPr>
      <w:rFonts w:ascii="Arial CYR" w:hAnsi="Arial CYR"/>
      <w:color w:val="000000"/>
      <w:sz w:val="18"/>
      <w:szCs w:val="18"/>
    </w:rPr>
  </w:style>
  <w:style w:type="paragraph" w:customStyle="1" w:styleId="xl58844">
    <w:name w:val="xl58844"/>
    <w:basedOn w:val="a1"/>
    <w:rsid w:val="000D3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CC00" w:fill="FFD200"/>
      <w:spacing w:before="100" w:beforeAutospacing="1" w:after="100" w:afterAutospacing="1"/>
      <w:jc w:val="center"/>
      <w:textAlignment w:val="center"/>
    </w:pPr>
    <w:rPr>
      <w:rFonts w:ascii="Arial CYR" w:hAnsi="Arial CYR"/>
      <w:b/>
      <w:bCs/>
      <w:sz w:val="18"/>
      <w:szCs w:val="18"/>
    </w:rPr>
  </w:style>
  <w:style w:type="paragraph" w:customStyle="1" w:styleId="xl58845">
    <w:name w:val="xl58845"/>
    <w:basedOn w:val="a1"/>
    <w:rsid w:val="000D3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99FF" w:fill="FFC9E4"/>
      <w:spacing w:before="100" w:beforeAutospacing="1" w:after="100" w:afterAutospacing="1"/>
      <w:jc w:val="center"/>
      <w:textAlignment w:val="center"/>
    </w:pPr>
    <w:rPr>
      <w:rFonts w:ascii="Arial CYR" w:hAnsi="Arial CYR"/>
      <w:b/>
      <w:bCs/>
      <w:sz w:val="18"/>
      <w:szCs w:val="18"/>
    </w:rPr>
  </w:style>
  <w:style w:type="paragraph" w:customStyle="1" w:styleId="xl58846">
    <w:name w:val="xl58846"/>
    <w:basedOn w:val="a1"/>
    <w:rsid w:val="000D3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FFFF" w:fill="FDE9D9"/>
      <w:spacing w:before="100" w:beforeAutospacing="1" w:after="100" w:afterAutospacing="1"/>
      <w:jc w:val="center"/>
      <w:textAlignment w:val="center"/>
    </w:pPr>
    <w:rPr>
      <w:rFonts w:ascii="Arial CYR" w:hAnsi="Arial CYR"/>
      <w:sz w:val="18"/>
      <w:szCs w:val="18"/>
    </w:rPr>
  </w:style>
  <w:style w:type="paragraph" w:customStyle="1" w:styleId="xl58847">
    <w:name w:val="xl58847"/>
    <w:basedOn w:val="a1"/>
    <w:rsid w:val="000D3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8080" w:fill="FDE9D9"/>
      <w:spacing w:before="100" w:beforeAutospacing="1" w:after="100" w:afterAutospacing="1"/>
      <w:jc w:val="center"/>
      <w:textAlignment w:val="center"/>
    </w:pPr>
    <w:rPr>
      <w:rFonts w:ascii="Arial CYR" w:hAnsi="Arial CYR"/>
      <w:sz w:val="18"/>
      <w:szCs w:val="18"/>
    </w:rPr>
  </w:style>
  <w:style w:type="paragraph" w:customStyle="1" w:styleId="xl58848">
    <w:name w:val="xl58848"/>
    <w:basedOn w:val="a1"/>
    <w:rsid w:val="000D343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8080" w:fill="FDE9D9"/>
      <w:spacing w:before="100" w:beforeAutospacing="1" w:after="100" w:afterAutospacing="1"/>
      <w:jc w:val="center"/>
      <w:textAlignment w:val="center"/>
    </w:pPr>
    <w:rPr>
      <w:rFonts w:ascii="Arial CYR" w:hAnsi="Arial CYR"/>
      <w:b/>
      <w:bCs/>
      <w:color w:val="000000"/>
      <w:sz w:val="18"/>
      <w:szCs w:val="18"/>
    </w:rPr>
  </w:style>
  <w:style w:type="paragraph" w:customStyle="1" w:styleId="xl58849">
    <w:name w:val="xl58849"/>
    <w:basedOn w:val="a1"/>
    <w:rsid w:val="000D3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99FF" w:fill="FFC9E4"/>
      <w:spacing w:before="100" w:beforeAutospacing="1" w:after="100" w:afterAutospacing="1"/>
      <w:textAlignment w:val="center"/>
    </w:pPr>
    <w:rPr>
      <w:rFonts w:ascii="Arial CYR" w:hAnsi="Arial CYR"/>
      <w:b/>
      <w:bCs/>
      <w:sz w:val="18"/>
      <w:szCs w:val="18"/>
    </w:rPr>
  </w:style>
  <w:style w:type="paragraph" w:customStyle="1" w:styleId="xl58850">
    <w:name w:val="xl58850"/>
    <w:basedOn w:val="a1"/>
    <w:rsid w:val="000D3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8080" w:fill="FFFFFF"/>
      <w:spacing w:before="100" w:beforeAutospacing="1" w:after="100" w:afterAutospacing="1"/>
      <w:jc w:val="center"/>
      <w:textAlignment w:val="center"/>
    </w:pPr>
    <w:rPr>
      <w:rFonts w:ascii="Arial CYR" w:hAnsi="Arial CYR"/>
      <w:sz w:val="18"/>
      <w:szCs w:val="18"/>
    </w:rPr>
  </w:style>
  <w:style w:type="paragraph" w:customStyle="1" w:styleId="xl58851">
    <w:name w:val="xl58851"/>
    <w:basedOn w:val="a1"/>
    <w:rsid w:val="000D3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rFonts w:ascii="Arial CYR" w:hAnsi="Arial CYR"/>
      <w:color w:val="000000"/>
      <w:sz w:val="18"/>
      <w:szCs w:val="18"/>
    </w:rPr>
  </w:style>
  <w:style w:type="paragraph" w:customStyle="1" w:styleId="xl58852">
    <w:name w:val="xl58852"/>
    <w:basedOn w:val="a1"/>
    <w:rsid w:val="000D3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8080" w:fill="FDE9D9"/>
      <w:spacing w:before="100" w:beforeAutospacing="1" w:after="100" w:afterAutospacing="1"/>
      <w:jc w:val="center"/>
      <w:textAlignment w:val="center"/>
    </w:pPr>
    <w:rPr>
      <w:rFonts w:ascii="Arial CYR" w:hAnsi="Arial CYR"/>
      <w:sz w:val="18"/>
      <w:szCs w:val="18"/>
    </w:rPr>
  </w:style>
  <w:style w:type="paragraph" w:customStyle="1" w:styleId="xl58853">
    <w:name w:val="xl58853"/>
    <w:basedOn w:val="a1"/>
    <w:rsid w:val="000D3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FFFF" w:fill="FDE9D9"/>
      <w:spacing w:before="100" w:beforeAutospacing="1" w:after="100" w:afterAutospacing="1"/>
      <w:jc w:val="center"/>
      <w:textAlignment w:val="center"/>
    </w:pPr>
    <w:rPr>
      <w:rFonts w:ascii="Arial CYR" w:hAnsi="Arial CYR"/>
      <w:b/>
      <w:bCs/>
      <w:sz w:val="18"/>
      <w:szCs w:val="18"/>
    </w:rPr>
  </w:style>
  <w:style w:type="paragraph" w:customStyle="1" w:styleId="xl58854">
    <w:name w:val="xl58854"/>
    <w:basedOn w:val="a1"/>
    <w:rsid w:val="000D343E"/>
    <w:pPr>
      <w:spacing w:before="100" w:beforeAutospacing="1" w:after="100" w:afterAutospacing="1"/>
      <w:textAlignment w:val="center"/>
    </w:pPr>
    <w:rPr>
      <w:rFonts w:ascii="Arial CYR" w:hAnsi="Arial CYR"/>
      <w:color w:val="000000"/>
      <w:sz w:val="18"/>
      <w:szCs w:val="18"/>
    </w:rPr>
  </w:style>
  <w:style w:type="paragraph" w:customStyle="1" w:styleId="xl58855">
    <w:name w:val="xl58855"/>
    <w:basedOn w:val="a1"/>
    <w:rsid w:val="000D343E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Chars="100" w:firstLine="100"/>
      <w:textAlignment w:val="center"/>
    </w:pPr>
    <w:rPr>
      <w:rFonts w:ascii="Arial CYR" w:hAnsi="Arial CYR"/>
    </w:rPr>
  </w:style>
  <w:style w:type="paragraph" w:customStyle="1" w:styleId="xl58856">
    <w:name w:val="xl58856"/>
    <w:basedOn w:val="a1"/>
    <w:rsid w:val="000D3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FFFF" w:fill="FFFFFF"/>
      <w:spacing w:before="100" w:beforeAutospacing="1" w:after="100" w:afterAutospacing="1"/>
      <w:textAlignment w:val="center"/>
    </w:pPr>
    <w:rPr>
      <w:rFonts w:ascii="Arial CYR" w:hAnsi="Arial CYR"/>
    </w:rPr>
  </w:style>
  <w:style w:type="paragraph" w:customStyle="1" w:styleId="xl58857">
    <w:name w:val="xl58857"/>
    <w:basedOn w:val="a1"/>
    <w:rsid w:val="000D3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FFFF" w:fill="FFFFFF"/>
      <w:spacing w:before="100" w:beforeAutospacing="1" w:after="100" w:afterAutospacing="1"/>
      <w:jc w:val="center"/>
      <w:textAlignment w:val="center"/>
    </w:pPr>
    <w:rPr>
      <w:rFonts w:ascii="Arial CYR" w:hAnsi="Arial CYR"/>
      <w:sz w:val="16"/>
      <w:szCs w:val="16"/>
    </w:rPr>
  </w:style>
  <w:style w:type="paragraph" w:customStyle="1" w:styleId="xl58858">
    <w:name w:val="xl58858"/>
    <w:basedOn w:val="a1"/>
    <w:rsid w:val="000D3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/>
      <w:sz w:val="16"/>
      <w:szCs w:val="16"/>
    </w:rPr>
  </w:style>
  <w:style w:type="paragraph" w:customStyle="1" w:styleId="xl58859">
    <w:name w:val="xl58859"/>
    <w:basedOn w:val="a1"/>
    <w:rsid w:val="000D3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/>
      <w:jc w:val="center"/>
      <w:textAlignment w:val="center"/>
    </w:pPr>
    <w:rPr>
      <w:rFonts w:ascii="Arial CYR" w:hAnsi="Arial CYR"/>
    </w:rPr>
  </w:style>
  <w:style w:type="paragraph" w:customStyle="1" w:styleId="xl58860">
    <w:name w:val="xl58860"/>
    <w:basedOn w:val="a1"/>
    <w:rsid w:val="000D3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1FFFF"/>
      <w:spacing w:before="100" w:beforeAutospacing="1" w:after="100" w:afterAutospacing="1"/>
      <w:textAlignment w:val="center"/>
    </w:pPr>
    <w:rPr>
      <w:rFonts w:ascii="Arial CYR" w:hAnsi="Arial CYR"/>
      <w:b/>
      <w:bCs/>
    </w:rPr>
  </w:style>
  <w:style w:type="paragraph" w:customStyle="1" w:styleId="xl58861">
    <w:name w:val="xl58861"/>
    <w:basedOn w:val="a1"/>
    <w:rsid w:val="000D3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FFFF" w:fill="E1FFFF"/>
      <w:spacing w:before="100" w:beforeAutospacing="1" w:after="100" w:afterAutospacing="1"/>
      <w:jc w:val="center"/>
      <w:textAlignment w:val="center"/>
    </w:pPr>
    <w:rPr>
      <w:rFonts w:ascii="Arial CYR" w:hAnsi="Arial CYR"/>
      <w:b/>
      <w:bCs/>
      <w:sz w:val="18"/>
      <w:szCs w:val="18"/>
    </w:rPr>
  </w:style>
  <w:style w:type="paragraph" w:customStyle="1" w:styleId="xl58862">
    <w:name w:val="xl58862"/>
    <w:basedOn w:val="a1"/>
    <w:rsid w:val="000D343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CC99FF" w:fill="FFC9E4"/>
      <w:spacing w:before="100" w:beforeAutospacing="1" w:after="100" w:afterAutospacing="1"/>
      <w:textAlignment w:val="center"/>
    </w:pPr>
    <w:rPr>
      <w:rFonts w:ascii="Arial CYR" w:hAnsi="Arial CYR"/>
      <w:b/>
      <w:bCs/>
      <w:sz w:val="28"/>
      <w:szCs w:val="28"/>
    </w:rPr>
  </w:style>
  <w:style w:type="paragraph" w:customStyle="1" w:styleId="xl58863">
    <w:name w:val="xl58863"/>
    <w:basedOn w:val="a1"/>
    <w:rsid w:val="000D3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58864">
    <w:name w:val="xl58864"/>
    <w:basedOn w:val="a1"/>
    <w:rsid w:val="000D343E"/>
    <w:pPr>
      <w:spacing w:before="100" w:beforeAutospacing="1" w:after="100" w:afterAutospacing="1"/>
      <w:jc w:val="right"/>
    </w:pPr>
    <w:rPr>
      <w:rFonts w:ascii="Arial CYR" w:hAnsi="Arial CYR"/>
      <w:color w:val="000000"/>
    </w:rPr>
  </w:style>
  <w:style w:type="paragraph" w:customStyle="1" w:styleId="xl58865">
    <w:name w:val="xl58865"/>
    <w:basedOn w:val="a1"/>
    <w:rsid w:val="000D343E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/>
      <w:color w:val="000000"/>
    </w:rPr>
  </w:style>
  <w:style w:type="paragraph" w:customStyle="1" w:styleId="xl58866">
    <w:name w:val="xl58866"/>
    <w:basedOn w:val="a1"/>
    <w:rsid w:val="000D343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FFFF" w:fill="D1FFFF"/>
      <w:spacing w:before="100" w:beforeAutospacing="1" w:after="100" w:afterAutospacing="1"/>
      <w:textAlignment w:val="center"/>
    </w:pPr>
    <w:rPr>
      <w:rFonts w:ascii="Arial CYR" w:hAnsi="Arial CYR"/>
    </w:rPr>
  </w:style>
  <w:style w:type="paragraph" w:customStyle="1" w:styleId="xl58867">
    <w:name w:val="xl58867"/>
    <w:basedOn w:val="a1"/>
    <w:rsid w:val="000D343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FFFF" w:fill="D1FFFF"/>
      <w:spacing w:before="100" w:beforeAutospacing="1" w:after="100" w:afterAutospacing="1"/>
      <w:jc w:val="center"/>
      <w:textAlignment w:val="center"/>
    </w:pPr>
    <w:rPr>
      <w:rFonts w:ascii="Arial CYR" w:hAnsi="Arial CYR"/>
      <w:sz w:val="16"/>
      <w:szCs w:val="16"/>
    </w:rPr>
  </w:style>
  <w:style w:type="paragraph" w:customStyle="1" w:styleId="xl58868">
    <w:name w:val="xl58868"/>
    <w:basedOn w:val="a1"/>
    <w:rsid w:val="000D343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/>
      <w:b/>
      <w:bCs/>
    </w:rPr>
  </w:style>
  <w:style w:type="paragraph" w:customStyle="1" w:styleId="xl58869">
    <w:name w:val="xl58869"/>
    <w:basedOn w:val="a1"/>
    <w:rsid w:val="000D343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/>
      <w:sz w:val="16"/>
      <w:szCs w:val="16"/>
    </w:rPr>
  </w:style>
  <w:style w:type="paragraph" w:customStyle="1" w:styleId="xl58870">
    <w:name w:val="xl58870"/>
    <w:basedOn w:val="a1"/>
    <w:rsid w:val="000D343E"/>
    <w:pPr>
      <w:pBdr>
        <w:top w:val="single" w:sz="4" w:space="0" w:color="auto"/>
        <w:left w:val="single" w:sz="8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center"/>
    </w:pPr>
    <w:rPr>
      <w:rFonts w:ascii="Arial CYR" w:hAnsi="Arial CYR"/>
    </w:rPr>
  </w:style>
  <w:style w:type="paragraph" w:customStyle="1" w:styleId="xl58871">
    <w:name w:val="xl58871"/>
    <w:basedOn w:val="a1"/>
    <w:rsid w:val="000D343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/>
      <w:sz w:val="16"/>
      <w:szCs w:val="16"/>
    </w:rPr>
  </w:style>
  <w:style w:type="paragraph" w:customStyle="1" w:styleId="xl58872">
    <w:name w:val="xl58872"/>
    <w:basedOn w:val="a1"/>
    <w:rsid w:val="000D343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/>
    </w:rPr>
  </w:style>
  <w:style w:type="paragraph" w:customStyle="1" w:styleId="xl58873">
    <w:name w:val="xl58873"/>
    <w:basedOn w:val="a1"/>
    <w:rsid w:val="000D343E"/>
    <w:pPr>
      <w:shd w:val="clear" w:color="000000" w:fill="EBF1DE"/>
      <w:spacing w:before="100" w:beforeAutospacing="1" w:after="100" w:afterAutospacing="1"/>
      <w:jc w:val="right"/>
    </w:pPr>
    <w:rPr>
      <w:rFonts w:ascii="Arial CYR" w:hAnsi="Arial CYR"/>
      <w:color w:val="000000"/>
    </w:rPr>
  </w:style>
  <w:style w:type="paragraph" w:customStyle="1" w:styleId="xl58874">
    <w:name w:val="xl58874"/>
    <w:basedOn w:val="a1"/>
    <w:rsid w:val="000D343E"/>
    <w:pPr>
      <w:pBdr>
        <w:bottom w:val="single" w:sz="4" w:space="0" w:color="auto"/>
      </w:pBdr>
      <w:shd w:val="clear" w:color="000000" w:fill="EBF1DE"/>
      <w:spacing w:before="100" w:beforeAutospacing="1" w:after="100" w:afterAutospacing="1"/>
      <w:textAlignment w:val="center"/>
    </w:pPr>
    <w:rPr>
      <w:rFonts w:ascii="Arial CYR" w:hAnsi="Arial CYR"/>
      <w:color w:val="000000"/>
    </w:rPr>
  </w:style>
  <w:style w:type="paragraph" w:customStyle="1" w:styleId="xl58875">
    <w:name w:val="xl58875"/>
    <w:basedOn w:val="a1"/>
    <w:rsid w:val="000D343E"/>
    <w:pPr>
      <w:shd w:val="clear" w:color="000000" w:fill="EBF1DE"/>
      <w:spacing w:before="100" w:beforeAutospacing="1" w:after="100" w:afterAutospacing="1"/>
      <w:textAlignment w:val="center"/>
    </w:pPr>
    <w:rPr>
      <w:rFonts w:ascii="Arial CYR" w:hAnsi="Arial CYR"/>
      <w:color w:val="000000"/>
      <w:sz w:val="18"/>
      <w:szCs w:val="18"/>
    </w:rPr>
  </w:style>
  <w:style w:type="paragraph" w:customStyle="1" w:styleId="xl58876">
    <w:name w:val="xl58876"/>
    <w:basedOn w:val="a1"/>
    <w:rsid w:val="000D343E"/>
    <w:pPr>
      <w:spacing w:before="100" w:beforeAutospacing="1" w:after="100" w:afterAutospacing="1"/>
      <w:jc w:val="center"/>
    </w:pPr>
  </w:style>
  <w:style w:type="paragraph" w:customStyle="1" w:styleId="xl58877">
    <w:name w:val="xl58877"/>
    <w:basedOn w:val="a1"/>
    <w:rsid w:val="000D343E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8080" w:fill="FDE9D9"/>
      <w:spacing w:before="100" w:beforeAutospacing="1" w:after="100" w:afterAutospacing="1"/>
      <w:textAlignment w:val="center"/>
    </w:pPr>
    <w:rPr>
      <w:rFonts w:ascii="Arial CYR" w:hAnsi="Arial CYR"/>
      <w:b/>
      <w:bCs/>
      <w:color w:val="000000"/>
    </w:rPr>
  </w:style>
  <w:style w:type="paragraph" w:customStyle="1" w:styleId="xl58878">
    <w:name w:val="xl58878"/>
    <w:basedOn w:val="a1"/>
    <w:rsid w:val="000D343E"/>
    <w:pPr>
      <w:pBdr>
        <w:top w:val="single" w:sz="4" w:space="0" w:color="auto"/>
        <w:bottom w:val="single" w:sz="4" w:space="0" w:color="auto"/>
      </w:pBdr>
      <w:shd w:val="clear" w:color="008080" w:fill="FDE9D9"/>
      <w:spacing w:before="100" w:beforeAutospacing="1" w:after="100" w:afterAutospacing="1"/>
      <w:textAlignment w:val="center"/>
    </w:pPr>
    <w:rPr>
      <w:rFonts w:ascii="Arial CYR" w:hAnsi="Arial CYR"/>
      <w:b/>
      <w:bCs/>
      <w:color w:val="000000"/>
    </w:rPr>
  </w:style>
  <w:style w:type="paragraph" w:customStyle="1" w:styleId="xl58879">
    <w:name w:val="xl58879"/>
    <w:basedOn w:val="a1"/>
    <w:rsid w:val="000D343E"/>
    <w:pPr>
      <w:spacing w:before="100" w:beforeAutospacing="1" w:after="100" w:afterAutospacing="1"/>
    </w:pPr>
    <w:rPr>
      <w:rFonts w:ascii="Arial CYR" w:hAnsi="Arial CYR"/>
      <w:color w:val="000000"/>
    </w:rPr>
  </w:style>
  <w:style w:type="paragraph" w:customStyle="1" w:styleId="xl58880">
    <w:name w:val="xl58880"/>
    <w:basedOn w:val="a1"/>
    <w:rsid w:val="000D343E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/>
      <w:color w:val="000000"/>
    </w:rPr>
  </w:style>
  <w:style w:type="paragraph" w:customStyle="1" w:styleId="xl58881">
    <w:name w:val="xl58881"/>
    <w:basedOn w:val="a1"/>
    <w:rsid w:val="000D343E"/>
    <w:pPr>
      <w:spacing w:before="100" w:beforeAutospacing="1" w:after="100" w:afterAutospacing="1"/>
      <w:jc w:val="center"/>
      <w:textAlignment w:val="center"/>
    </w:pPr>
    <w:rPr>
      <w:rFonts w:ascii="Arial CYR" w:hAnsi="Arial CYR"/>
      <w:color w:val="000000"/>
    </w:rPr>
  </w:style>
  <w:style w:type="paragraph" w:customStyle="1" w:styleId="xl58882">
    <w:name w:val="xl58882"/>
    <w:basedOn w:val="a1"/>
    <w:rsid w:val="000D343E"/>
    <w:pPr>
      <w:shd w:val="clear" w:color="000000" w:fill="EBF1DE"/>
      <w:spacing w:before="100" w:beforeAutospacing="1" w:after="100" w:afterAutospacing="1"/>
    </w:pPr>
    <w:rPr>
      <w:rFonts w:ascii="Arial CYR" w:hAnsi="Arial CYR"/>
      <w:color w:val="000000"/>
    </w:rPr>
  </w:style>
  <w:style w:type="paragraph" w:customStyle="1" w:styleId="xl58883">
    <w:name w:val="xl58883"/>
    <w:basedOn w:val="a1"/>
    <w:rsid w:val="000D343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8080" w:fill="FDE9D9"/>
      <w:spacing w:before="100" w:beforeAutospacing="1" w:after="100" w:afterAutospacing="1"/>
      <w:textAlignment w:val="center"/>
    </w:pPr>
    <w:rPr>
      <w:rFonts w:ascii="Arial CYR" w:hAnsi="Arial CYR"/>
      <w:b/>
      <w:bCs/>
      <w:color w:val="000000"/>
    </w:rPr>
  </w:style>
  <w:style w:type="paragraph" w:customStyle="1" w:styleId="xl58884">
    <w:name w:val="xl58884"/>
    <w:basedOn w:val="a1"/>
    <w:rsid w:val="000D343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8080" w:fill="FDE9D9"/>
      <w:spacing w:before="100" w:beforeAutospacing="1" w:after="100" w:afterAutospacing="1"/>
      <w:textAlignment w:val="center"/>
    </w:pPr>
    <w:rPr>
      <w:rFonts w:ascii="Arial CYR" w:hAnsi="Arial CYR"/>
      <w:b/>
      <w:bCs/>
      <w:color w:val="000000"/>
    </w:rPr>
  </w:style>
  <w:style w:type="paragraph" w:customStyle="1" w:styleId="xl58885">
    <w:name w:val="xl58885"/>
    <w:basedOn w:val="a1"/>
    <w:rsid w:val="000D343E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CC99FF" w:fill="FFC9E4"/>
      <w:spacing w:before="100" w:beforeAutospacing="1" w:after="100" w:afterAutospacing="1"/>
      <w:textAlignment w:val="center"/>
    </w:pPr>
    <w:rPr>
      <w:rFonts w:ascii="Arial CYR" w:hAnsi="Arial CYR"/>
      <w:b/>
      <w:bCs/>
      <w:sz w:val="28"/>
      <w:szCs w:val="28"/>
    </w:rPr>
  </w:style>
  <w:style w:type="paragraph" w:customStyle="1" w:styleId="xl58886">
    <w:name w:val="xl58886"/>
    <w:basedOn w:val="a1"/>
    <w:rsid w:val="000D343E"/>
    <w:pPr>
      <w:pBdr>
        <w:top w:val="single" w:sz="4" w:space="0" w:color="auto"/>
        <w:bottom w:val="single" w:sz="4" w:space="0" w:color="auto"/>
      </w:pBdr>
      <w:shd w:val="clear" w:color="CC99FF" w:fill="FFC9E4"/>
      <w:spacing w:before="100" w:beforeAutospacing="1" w:after="100" w:afterAutospacing="1"/>
      <w:textAlignment w:val="center"/>
    </w:pPr>
    <w:rPr>
      <w:rFonts w:ascii="Arial CYR" w:hAnsi="Arial CYR"/>
      <w:b/>
      <w:bCs/>
      <w:sz w:val="28"/>
      <w:szCs w:val="28"/>
    </w:rPr>
  </w:style>
  <w:style w:type="paragraph" w:customStyle="1" w:styleId="xl58887">
    <w:name w:val="xl58887"/>
    <w:basedOn w:val="a1"/>
    <w:rsid w:val="000D343E"/>
    <w:pPr>
      <w:spacing w:before="100" w:beforeAutospacing="1" w:after="100" w:afterAutospacing="1"/>
      <w:jc w:val="right"/>
      <w:textAlignment w:val="top"/>
    </w:pPr>
    <w:rPr>
      <w:rFonts w:ascii="Arial CYR" w:hAnsi="Arial CYR"/>
      <w:b/>
      <w:bCs/>
      <w:color w:val="000000"/>
    </w:rPr>
  </w:style>
  <w:style w:type="paragraph" w:customStyle="1" w:styleId="xl58888">
    <w:name w:val="xl58888"/>
    <w:basedOn w:val="a1"/>
    <w:rsid w:val="000D343E"/>
    <w:pPr>
      <w:spacing w:before="100" w:beforeAutospacing="1" w:after="100" w:afterAutospacing="1"/>
      <w:jc w:val="center"/>
      <w:textAlignment w:val="center"/>
    </w:pPr>
    <w:rPr>
      <w:rFonts w:ascii="Arial CYR" w:hAnsi="Arial CYR"/>
      <w:b/>
      <w:bCs/>
    </w:rPr>
  </w:style>
  <w:style w:type="paragraph" w:customStyle="1" w:styleId="xl58889">
    <w:name w:val="xl58889"/>
    <w:basedOn w:val="a1"/>
    <w:rsid w:val="000D343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CC99FF" w:fill="FFC9E4"/>
      <w:spacing w:before="100" w:beforeAutospacing="1" w:after="100" w:afterAutospacing="1"/>
      <w:textAlignment w:val="center"/>
    </w:pPr>
    <w:rPr>
      <w:rFonts w:ascii="Arial CYR" w:hAnsi="Arial CYR"/>
      <w:b/>
      <w:bCs/>
      <w:sz w:val="28"/>
      <w:szCs w:val="28"/>
    </w:rPr>
  </w:style>
  <w:style w:type="paragraph" w:customStyle="1" w:styleId="xl58890">
    <w:name w:val="xl58890"/>
    <w:basedOn w:val="a1"/>
    <w:rsid w:val="000D343E"/>
    <w:pPr>
      <w:spacing w:before="100" w:beforeAutospacing="1" w:after="100" w:afterAutospacing="1"/>
      <w:jc w:val="center"/>
    </w:pPr>
    <w:rPr>
      <w:rFonts w:ascii="Arial CYR" w:hAnsi="Arial CYR"/>
      <w:b/>
      <w:bCs/>
      <w:color w:val="000000"/>
    </w:rPr>
  </w:style>
  <w:style w:type="paragraph" w:customStyle="1" w:styleId="xl58891">
    <w:name w:val="xl58891"/>
    <w:basedOn w:val="a1"/>
    <w:rsid w:val="000D343E"/>
    <w:pPr>
      <w:spacing w:before="100" w:beforeAutospacing="1" w:after="100" w:afterAutospacing="1"/>
      <w:jc w:val="center"/>
    </w:pPr>
    <w:rPr>
      <w:rFonts w:ascii="Arial CYR" w:hAnsi="Arial CYR"/>
      <w:b/>
      <w:bCs/>
      <w:color w:val="000000"/>
    </w:rPr>
  </w:style>
  <w:style w:type="paragraph" w:customStyle="1" w:styleId="xl58892">
    <w:name w:val="xl58892"/>
    <w:basedOn w:val="a1"/>
    <w:rsid w:val="000D343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CYR" w:hAnsi="Arial CYR"/>
      <w:b/>
      <w:bCs/>
      <w:sz w:val="20"/>
      <w:szCs w:val="20"/>
    </w:rPr>
  </w:style>
  <w:style w:type="numbering" w:customStyle="1" w:styleId="3111">
    <w:name w:val="Нет списка311"/>
    <w:next w:val="a4"/>
    <w:uiPriority w:val="99"/>
    <w:semiHidden/>
    <w:unhideWhenUsed/>
    <w:rsid w:val="000D343E"/>
  </w:style>
  <w:style w:type="paragraph" w:styleId="afff8">
    <w:name w:val="Revision"/>
    <w:hidden/>
    <w:uiPriority w:val="99"/>
    <w:semiHidden/>
    <w:rsid w:val="000D34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9">
    <w:name w:val="М_Обычный"/>
    <w:basedOn w:val="a1"/>
    <w:qFormat/>
    <w:rsid w:val="000D343E"/>
    <w:pPr>
      <w:jc w:val="both"/>
    </w:pPr>
    <w:rPr>
      <w:rFonts w:eastAsia="Calibri"/>
      <w:szCs w:val="22"/>
    </w:rPr>
  </w:style>
  <w:style w:type="paragraph" w:customStyle="1" w:styleId="S1">
    <w:name w:val="S_НазваниеТаблицы"/>
    <w:basedOn w:val="a1"/>
    <w:next w:val="a1"/>
    <w:rsid w:val="000D343E"/>
    <w:pPr>
      <w:keepNext/>
      <w:widowControl w:val="0"/>
      <w:jc w:val="right"/>
    </w:pPr>
    <w:rPr>
      <w:rFonts w:ascii="Arial" w:hAnsi="Arial"/>
      <w:b/>
      <w:sz w:val="20"/>
    </w:rPr>
  </w:style>
  <w:style w:type="character" w:customStyle="1" w:styleId="afffa">
    <w:name w:val="Мой текст Знак"/>
    <w:link w:val="afffb"/>
    <w:uiPriority w:val="99"/>
    <w:locked/>
    <w:rsid w:val="000D343E"/>
    <w:rPr>
      <w:rFonts w:ascii="Times New Roman" w:hAnsi="Times New Roman"/>
      <w:sz w:val="24"/>
      <w:szCs w:val="24"/>
    </w:rPr>
  </w:style>
  <w:style w:type="paragraph" w:customStyle="1" w:styleId="afffb">
    <w:name w:val="Мой текст"/>
    <w:basedOn w:val="a1"/>
    <w:link w:val="afffa"/>
    <w:uiPriority w:val="99"/>
    <w:rsid w:val="000D343E"/>
    <w:pPr>
      <w:ind w:firstLine="709"/>
      <w:jc w:val="both"/>
    </w:pPr>
    <w:rPr>
      <w:rFonts w:eastAsiaTheme="minorHAnsi" w:cstheme="minorBidi"/>
      <w:lang w:eastAsia="en-US"/>
    </w:rPr>
  </w:style>
  <w:style w:type="paragraph" w:customStyle="1" w:styleId="a0">
    <w:name w:val="Мой Абзац"/>
    <w:basedOn w:val="a1"/>
    <w:uiPriority w:val="99"/>
    <w:rsid w:val="000D343E"/>
    <w:pPr>
      <w:numPr>
        <w:numId w:val="38"/>
      </w:numPr>
      <w:jc w:val="both"/>
    </w:pPr>
    <w:rPr>
      <w:rFonts w:eastAsia="Calibri"/>
      <w:lang w:eastAsia="en-US"/>
    </w:rPr>
  </w:style>
  <w:style w:type="paragraph" w:customStyle="1" w:styleId="xl143">
    <w:name w:val="xl143"/>
    <w:basedOn w:val="a1"/>
    <w:rsid w:val="000D3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</w:rPr>
  </w:style>
  <w:style w:type="paragraph" w:customStyle="1" w:styleId="xl144">
    <w:name w:val="xl144"/>
    <w:basedOn w:val="a1"/>
    <w:rsid w:val="000D3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8080" w:fill="FCD5B4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8"/>
      <w:szCs w:val="18"/>
    </w:rPr>
  </w:style>
  <w:style w:type="paragraph" w:customStyle="1" w:styleId="xl145">
    <w:name w:val="xl145"/>
    <w:basedOn w:val="a1"/>
    <w:rsid w:val="000D343E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center"/>
    </w:pPr>
    <w:rPr>
      <w:rFonts w:ascii="Arial CYR" w:hAnsi="Arial CYR" w:cs="Arial CYR"/>
    </w:rPr>
  </w:style>
  <w:style w:type="paragraph" w:customStyle="1" w:styleId="xl146">
    <w:name w:val="xl146"/>
    <w:basedOn w:val="a1"/>
    <w:rsid w:val="000D343E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center"/>
    </w:pPr>
    <w:rPr>
      <w:rFonts w:ascii="Arial CYR" w:hAnsi="Arial CYR" w:cs="Arial CYR"/>
      <w:color w:val="000000"/>
    </w:rPr>
  </w:style>
  <w:style w:type="paragraph" w:customStyle="1" w:styleId="xl147">
    <w:name w:val="xl147"/>
    <w:basedOn w:val="a1"/>
    <w:rsid w:val="000D3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1FFFF"/>
      <w:spacing w:before="100" w:beforeAutospacing="1" w:after="100" w:afterAutospacing="1"/>
      <w:textAlignment w:val="center"/>
    </w:pPr>
    <w:rPr>
      <w:rFonts w:ascii="Arial CYR" w:hAnsi="Arial CYR" w:cs="Arial CYR"/>
    </w:rPr>
  </w:style>
  <w:style w:type="paragraph" w:customStyle="1" w:styleId="xl148">
    <w:name w:val="xl148"/>
    <w:basedOn w:val="a1"/>
    <w:rsid w:val="000D3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rFonts w:ascii="Arial CYR" w:hAnsi="Arial CYR" w:cs="Arial CYR"/>
      <w:color w:val="000000"/>
      <w:sz w:val="18"/>
      <w:szCs w:val="18"/>
    </w:rPr>
  </w:style>
  <w:style w:type="paragraph" w:customStyle="1" w:styleId="xl149">
    <w:name w:val="xl149"/>
    <w:basedOn w:val="a1"/>
    <w:rsid w:val="000D3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CYR" w:hAnsi="Arial CYR" w:cs="Arial CYR"/>
    </w:rPr>
  </w:style>
  <w:style w:type="paragraph" w:customStyle="1" w:styleId="xl150">
    <w:name w:val="xl150"/>
    <w:basedOn w:val="a1"/>
    <w:rsid w:val="000D3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51">
    <w:name w:val="xl151"/>
    <w:basedOn w:val="a1"/>
    <w:rsid w:val="000D3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</w:rPr>
  </w:style>
  <w:style w:type="paragraph" w:customStyle="1" w:styleId="xl152">
    <w:name w:val="xl152"/>
    <w:basedOn w:val="a1"/>
    <w:rsid w:val="000D3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53">
    <w:name w:val="xl153"/>
    <w:basedOn w:val="a1"/>
    <w:rsid w:val="000D3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CYR" w:hAnsi="Arial CYR" w:cs="Arial CYR"/>
    </w:rPr>
  </w:style>
  <w:style w:type="paragraph" w:customStyle="1" w:styleId="xl154">
    <w:name w:val="xl154"/>
    <w:basedOn w:val="a1"/>
    <w:rsid w:val="000D343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CYR" w:hAnsi="Arial CYR" w:cs="Arial CYR"/>
    </w:rPr>
  </w:style>
  <w:style w:type="paragraph" w:customStyle="1" w:styleId="xl155">
    <w:name w:val="xl155"/>
    <w:basedOn w:val="a1"/>
    <w:rsid w:val="000D343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56">
    <w:name w:val="xl156"/>
    <w:basedOn w:val="a1"/>
    <w:rsid w:val="000D343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FF8080" w:fill="FCD5B4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8"/>
      <w:szCs w:val="18"/>
    </w:rPr>
  </w:style>
  <w:style w:type="paragraph" w:customStyle="1" w:styleId="xl157">
    <w:name w:val="xl157"/>
    <w:basedOn w:val="a1"/>
    <w:rsid w:val="000D343E"/>
    <w:pPr>
      <w:pBdr>
        <w:left w:val="single" w:sz="4" w:space="0" w:color="auto"/>
        <w:right w:val="single" w:sz="4" w:space="0" w:color="auto"/>
      </w:pBdr>
      <w:shd w:val="clear" w:color="008080" w:fill="FDE9D9"/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color w:val="000000"/>
      <w:sz w:val="18"/>
      <w:szCs w:val="18"/>
    </w:rPr>
  </w:style>
  <w:style w:type="paragraph" w:customStyle="1" w:styleId="xl158">
    <w:name w:val="xl158"/>
    <w:basedOn w:val="a1"/>
    <w:rsid w:val="000D343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FFFF" w:fill="D1FFFF"/>
      <w:spacing w:before="100" w:beforeAutospacing="1" w:after="100" w:afterAutospacing="1"/>
      <w:textAlignment w:val="center"/>
    </w:pPr>
    <w:rPr>
      <w:rFonts w:ascii="Arial CYR" w:hAnsi="Arial CYR" w:cs="Arial CYR"/>
    </w:rPr>
  </w:style>
  <w:style w:type="paragraph" w:customStyle="1" w:styleId="xl159">
    <w:name w:val="xl159"/>
    <w:basedOn w:val="a1"/>
    <w:rsid w:val="000D343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FFFF" w:fill="D1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60">
    <w:name w:val="xl160"/>
    <w:basedOn w:val="a1"/>
    <w:rsid w:val="000D343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b/>
      <w:bCs/>
    </w:rPr>
  </w:style>
  <w:style w:type="paragraph" w:customStyle="1" w:styleId="xl161">
    <w:name w:val="xl161"/>
    <w:basedOn w:val="a1"/>
    <w:rsid w:val="000D343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62">
    <w:name w:val="xl162"/>
    <w:basedOn w:val="a1"/>
    <w:rsid w:val="000D343E"/>
    <w:pPr>
      <w:pBdr>
        <w:top w:val="single" w:sz="4" w:space="0" w:color="auto"/>
        <w:left w:val="single" w:sz="8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center"/>
    </w:pPr>
    <w:rPr>
      <w:rFonts w:ascii="Arial CYR" w:hAnsi="Arial CYR" w:cs="Arial CYR"/>
    </w:rPr>
  </w:style>
  <w:style w:type="paragraph" w:customStyle="1" w:styleId="xl163">
    <w:name w:val="xl163"/>
    <w:basedOn w:val="a1"/>
    <w:rsid w:val="000D343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64">
    <w:name w:val="xl164"/>
    <w:basedOn w:val="a1"/>
    <w:rsid w:val="000D343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</w:rPr>
  </w:style>
  <w:style w:type="paragraph" w:customStyle="1" w:styleId="xl165">
    <w:name w:val="xl165"/>
    <w:basedOn w:val="a1"/>
    <w:rsid w:val="000D343E"/>
    <w:pPr>
      <w:spacing w:before="100" w:beforeAutospacing="1" w:after="100" w:afterAutospacing="1"/>
      <w:textAlignment w:val="center"/>
    </w:pPr>
    <w:rPr>
      <w:rFonts w:ascii="Arial CYR" w:hAnsi="Arial CYR" w:cs="Arial CYR"/>
      <w:color w:val="000000"/>
    </w:rPr>
  </w:style>
  <w:style w:type="paragraph" w:customStyle="1" w:styleId="xl166">
    <w:name w:val="xl166"/>
    <w:basedOn w:val="a1"/>
    <w:rsid w:val="000D343E"/>
    <w:pPr>
      <w:spacing w:before="100" w:beforeAutospacing="1" w:after="100" w:afterAutospacing="1"/>
      <w:textAlignment w:val="center"/>
    </w:pPr>
    <w:rPr>
      <w:rFonts w:ascii="Arial CYR" w:hAnsi="Arial CYR" w:cs="Arial CYR"/>
      <w:color w:val="000000"/>
      <w:sz w:val="18"/>
      <w:szCs w:val="18"/>
    </w:rPr>
  </w:style>
  <w:style w:type="paragraph" w:customStyle="1" w:styleId="xl167">
    <w:name w:val="xl167"/>
    <w:basedOn w:val="a1"/>
    <w:rsid w:val="000D343E"/>
    <w:pPr>
      <w:spacing w:before="100" w:beforeAutospacing="1" w:after="100" w:afterAutospacing="1"/>
      <w:textAlignment w:val="center"/>
    </w:pPr>
    <w:rPr>
      <w:rFonts w:ascii="Arial CYR" w:hAnsi="Arial CYR" w:cs="Arial CYR"/>
      <w:color w:val="000000"/>
      <w:sz w:val="18"/>
      <w:szCs w:val="18"/>
    </w:rPr>
  </w:style>
  <w:style w:type="paragraph" w:customStyle="1" w:styleId="xl168">
    <w:name w:val="xl168"/>
    <w:basedOn w:val="a1"/>
    <w:rsid w:val="000D3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8080" w:fill="FDE9D9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8"/>
      <w:szCs w:val="18"/>
    </w:rPr>
  </w:style>
  <w:style w:type="paragraph" w:customStyle="1" w:styleId="xl169">
    <w:name w:val="xl169"/>
    <w:basedOn w:val="a1"/>
    <w:rsid w:val="000D3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color w:val="000000"/>
      <w:sz w:val="18"/>
      <w:szCs w:val="18"/>
    </w:rPr>
  </w:style>
  <w:style w:type="paragraph" w:customStyle="1" w:styleId="xl170">
    <w:name w:val="xl170"/>
    <w:basedOn w:val="a1"/>
    <w:rsid w:val="000D3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color w:val="000000"/>
      <w:sz w:val="18"/>
      <w:szCs w:val="18"/>
    </w:rPr>
  </w:style>
  <w:style w:type="paragraph" w:customStyle="1" w:styleId="xl171">
    <w:name w:val="xl171"/>
    <w:basedOn w:val="a1"/>
    <w:rsid w:val="000D343E"/>
    <w:pPr>
      <w:spacing w:before="100" w:beforeAutospacing="1" w:after="100" w:afterAutospacing="1"/>
      <w:jc w:val="center"/>
    </w:pPr>
    <w:rPr>
      <w:rFonts w:ascii="Arial CYR" w:hAnsi="Arial CYR" w:cs="Arial CYR"/>
      <w:b/>
      <w:bCs/>
      <w:color w:val="000000"/>
    </w:rPr>
  </w:style>
  <w:style w:type="paragraph" w:customStyle="1" w:styleId="xl172">
    <w:name w:val="xl172"/>
    <w:basedOn w:val="a1"/>
    <w:rsid w:val="000D343E"/>
    <w:pPr>
      <w:shd w:val="clear" w:color="000000" w:fill="F2F2F2"/>
      <w:spacing w:before="100" w:beforeAutospacing="1" w:after="100" w:afterAutospacing="1"/>
      <w:jc w:val="center"/>
    </w:pPr>
  </w:style>
  <w:style w:type="paragraph" w:customStyle="1" w:styleId="xl173">
    <w:name w:val="xl173"/>
    <w:basedOn w:val="a1"/>
    <w:rsid w:val="000D343E"/>
    <w:pPr>
      <w:shd w:val="clear" w:color="00FFFF" w:fill="F2F2F2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74">
    <w:name w:val="xl174"/>
    <w:basedOn w:val="a1"/>
    <w:rsid w:val="000D343E"/>
    <w:pPr>
      <w:pBdr>
        <w:bottom w:val="single" w:sz="4" w:space="0" w:color="auto"/>
      </w:pBdr>
      <w:shd w:val="clear" w:color="000000" w:fill="F2F2F2"/>
      <w:spacing w:before="100" w:beforeAutospacing="1" w:after="100" w:afterAutospacing="1"/>
      <w:textAlignment w:val="center"/>
    </w:pPr>
    <w:rPr>
      <w:rFonts w:ascii="Arial CYR" w:hAnsi="Arial CYR" w:cs="Arial CYR"/>
      <w:color w:val="000000"/>
    </w:rPr>
  </w:style>
  <w:style w:type="paragraph" w:customStyle="1" w:styleId="xl175">
    <w:name w:val="xl175"/>
    <w:basedOn w:val="a1"/>
    <w:rsid w:val="000D343E"/>
    <w:pPr>
      <w:shd w:val="clear" w:color="000000" w:fill="F2F2F2"/>
      <w:spacing w:before="100" w:beforeAutospacing="1" w:after="100" w:afterAutospacing="1"/>
    </w:pPr>
  </w:style>
  <w:style w:type="paragraph" w:customStyle="1" w:styleId="xl176">
    <w:name w:val="xl176"/>
    <w:basedOn w:val="a1"/>
    <w:rsid w:val="000D343E"/>
    <w:pPr>
      <w:shd w:val="clear" w:color="000000" w:fill="F2F2F2"/>
      <w:spacing w:before="100" w:beforeAutospacing="1" w:after="100" w:afterAutospacing="1"/>
    </w:pPr>
    <w:rPr>
      <w:rFonts w:ascii="Calibri" w:hAnsi="Calibri" w:cs="Calibri"/>
      <w:b/>
      <w:bCs/>
    </w:rPr>
  </w:style>
  <w:style w:type="paragraph" w:customStyle="1" w:styleId="xl177">
    <w:name w:val="xl177"/>
    <w:basedOn w:val="a1"/>
    <w:rsid w:val="000D343E"/>
    <w:pPr>
      <w:spacing w:before="100" w:beforeAutospacing="1" w:after="100" w:afterAutospacing="1"/>
    </w:pPr>
    <w:rPr>
      <w:rFonts w:ascii="Calibri" w:hAnsi="Calibri" w:cs="Calibri"/>
      <w:b/>
      <w:bCs/>
    </w:rPr>
  </w:style>
  <w:style w:type="paragraph" w:customStyle="1" w:styleId="xl178">
    <w:name w:val="xl178"/>
    <w:basedOn w:val="a1"/>
    <w:rsid w:val="000D343E"/>
    <w:pPr>
      <w:shd w:val="clear" w:color="000000" w:fill="F2F2F2"/>
      <w:spacing w:before="100" w:beforeAutospacing="1" w:after="100" w:afterAutospacing="1"/>
    </w:pPr>
    <w:rPr>
      <w:rFonts w:ascii="Calibri" w:hAnsi="Calibri" w:cs="Calibri"/>
      <w:b/>
      <w:bCs/>
    </w:rPr>
  </w:style>
  <w:style w:type="paragraph" w:customStyle="1" w:styleId="xl179">
    <w:name w:val="xl179"/>
    <w:basedOn w:val="a1"/>
    <w:rsid w:val="000D343E"/>
    <w:pPr>
      <w:shd w:val="clear" w:color="000000" w:fill="F2F2F2"/>
      <w:spacing w:before="100" w:beforeAutospacing="1" w:after="100" w:afterAutospacing="1"/>
    </w:pPr>
    <w:rPr>
      <w:rFonts w:ascii="Calibri" w:hAnsi="Calibri" w:cs="Calibri"/>
      <w:b/>
      <w:bCs/>
    </w:rPr>
  </w:style>
  <w:style w:type="paragraph" w:customStyle="1" w:styleId="xl180">
    <w:name w:val="xl180"/>
    <w:basedOn w:val="a1"/>
    <w:rsid w:val="000D343E"/>
    <w:pPr>
      <w:pBdr>
        <w:top w:val="single" w:sz="4" w:space="0" w:color="auto"/>
      </w:pBdr>
      <w:shd w:val="clear" w:color="000000" w:fill="F2F2F2"/>
      <w:spacing w:before="100" w:beforeAutospacing="1" w:after="100" w:afterAutospacing="1"/>
      <w:jc w:val="center"/>
      <w:textAlignment w:val="center"/>
    </w:pPr>
    <w:rPr>
      <w:rFonts w:ascii="Arial CYR" w:hAnsi="Arial CYR" w:cs="Arial CYR"/>
      <w:color w:val="000000"/>
    </w:rPr>
  </w:style>
  <w:style w:type="paragraph" w:customStyle="1" w:styleId="xl181">
    <w:name w:val="xl181"/>
    <w:basedOn w:val="a1"/>
    <w:rsid w:val="000D343E"/>
    <w:pPr>
      <w:shd w:val="clear" w:color="000000" w:fill="F2F2F2"/>
      <w:spacing w:before="100" w:beforeAutospacing="1" w:after="100" w:afterAutospacing="1"/>
      <w:jc w:val="center"/>
      <w:textAlignment w:val="center"/>
    </w:pPr>
    <w:rPr>
      <w:rFonts w:ascii="Arial CYR" w:hAnsi="Arial CYR" w:cs="Arial CYR"/>
      <w:color w:val="000000"/>
    </w:rPr>
  </w:style>
  <w:style w:type="paragraph" w:customStyle="1" w:styleId="xl182">
    <w:name w:val="xl182"/>
    <w:basedOn w:val="a1"/>
    <w:rsid w:val="000D343E"/>
    <w:pPr>
      <w:spacing w:before="100" w:beforeAutospacing="1" w:after="100" w:afterAutospacing="1"/>
      <w:textAlignment w:val="center"/>
    </w:pPr>
    <w:rPr>
      <w:rFonts w:ascii="Arial CYR" w:hAnsi="Arial CYR" w:cs="Arial CYR"/>
      <w:b/>
      <w:bCs/>
      <w:color w:val="000000"/>
    </w:rPr>
  </w:style>
  <w:style w:type="paragraph" w:customStyle="1" w:styleId="xl183">
    <w:name w:val="xl183"/>
    <w:basedOn w:val="a1"/>
    <w:rsid w:val="000D343E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b/>
      <w:bCs/>
      <w:color w:val="000000"/>
    </w:rPr>
  </w:style>
  <w:style w:type="paragraph" w:customStyle="1" w:styleId="xl184">
    <w:name w:val="xl184"/>
    <w:basedOn w:val="a1"/>
    <w:rsid w:val="000D343E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20"/>
      <w:szCs w:val="20"/>
    </w:rPr>
  </w:style>
  <w:style w:type="paragraph" w:customStyle="1" w:styleId="xl185">
    <w:name w:val="xl185"/>
    <w:basedOn w:val="a1"/>
    <w:rsid w:val="000D343E"/>
    <w:pPr>
      <w:pBdr>
        <w:left w:val="single" w:sz="4" w:space="0" w:color="auto"/>
        <w:bottom w:val="single" w:sz="4" w:space="0" w:color="auto"/>
      </w:pBdr>
      <w:shd w:val="clear" w:color="008080" w:fill="FDE9D9"/>
      <w:spacing w:before="100" w:beforeAutospacing="1" w:after="100" w:afterAutospacing="1"/>
      <w:textAlignment w:val="center"/>
    </w:pPr>
    <w:rPr>
      <w:rFonts w:ascii="Arial CYR" w:hAnsi="Arial CYR" w:cs="Arial CYR"/>
      <w:b/>
      <w:bCs/>
      <w:color w:val="000000"/>
    </w:rPr>
  </w:style>
  <w:style w:type="paragraph" w:customStyle="1" w:styleId="xl186">
    <w:name w:val="xl186"/>
    <w:basedOn w:val="a1"/>
    <w:rsid w:val="000D343E"/>
    <w:pPr>
      <w:pBdr>
        <w:bottom w:val="single" w:sz="4" w:space="0" w:color="auto"/>
      </w:pBdr>
      <w:shd w:val="clear" w:color="008080" w:fill="FDE9D9"/>
      <w:spacing w:before="100" w:beforeAutospacing="1" w:after="100" w:afterAutospacing="1"/>
      <w:textAlignment w:val="center"/>
    </w:pPr>
    <w:rPr>
      <w:rFonts w:ascii="Arial CYR" w:hAnsi="Arial CYR" w:cs="Arial CYR"/>
      <w:b/>
      <w:bCs/>
      <w:color w:val="000000"/>
    </w:rPr>
  </w:style>
  <w:style w:type="paragraph" w:customStyle="1" w:styleId="xl187">
    <w:name w:val="xl187"/>
    <w:basedOn w:val="a1"/>
    <w:rsid w:val="000D343E"/>
    <w:pPr>
      <w:pBdr>
        <w:bottom w:val="single" w:sz="4" w:space="0" w:color="auto"/>
        <w:right w:val="single" w:sz="4" w:space="0" w:color="auto"/>
      </w:pBdr>
      <w:shd w:val="clear" w:color="008080" w:fill="FDE9D9"/>
      <w:spacing w:before="100" w:beforeAutospacing="1" w:after="100" w:afterAutospacing="1"/>
      <w:textAlignment w:val="center"/>
    </w:pPr>
    <w:rPr>
      <w:rFonts w:ascii="Arial CYR" w:hAnsi="Arial CYR" w:cs="Arial CYR"/>
      <w:b/>
      <w:bCs/>
      <w:color w:val="000000"/>
    </w:rPr>
  </w:style>
  <w:style w:type="paragraph" w:customStyle="1" w:styleId="xl188">
    <w:name w:val="xl188"/>
    <w:basedOn w:val="a1"/>
    <w:rsid w:val="000D343E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20"/>
      <w:szCs w:val="20"/>
    </w:rPr>
  </w:style>
  <w:style w:type="paragraph" w:customStyle="1" w:styleId="xl189">
    <w:name w:val="xl189"/>
    <w:basedOn w:val="a1"/>
    <w:rsid w:val="000D343E"/>
    <w:pPr>
      <w:pBdr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20"/>
      <w:szCs w:val="20"/>
    </w:rPr>
  </w:style>
  <w:style w:type="paragraph" w:customStyle="1" w:styleId="xl190">
    <w:name w:val="xl190"/>
    <w:basedOn w:val="a1"/>
    <w:rsid w:val="000D343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8080" w:fill="FDE9D9"/>
      <w:spacing w:before="100" w:beforeAutospacing="1" w:after="100" w:afterAutospacing="1"/>
      <w:textAlignment w:val="center"/>
    </w:pPr>
    <w:rPr>
      <w:rFonts w:ascii="Arial CYR" w:hAnsi="Arial CYR" w:cs="Arial CYR"/>
      <w:b/>
      <w:bCs/>
      <w:color w:val="000000"/>
    </w:rPr>
  </w:style>
  <w:style w:type="paragraph" w:customStyle="1" w:styleId="xl191">
    <w:name w:val="xl191"/>
    <w:basedOn w:val="a1"/>
    <w:rsid w:val="000D343E"/>
    <w:pPr>
      <w:pBdr>
        <w:top w:val="single" w:sz="4" w:space="0" w:color="auto"/>
        <w:bottom w:val="single" w:sz="4" w:space="0" w:color="auto"/>
      </w:pBdr>
      <w:shd w:val="clear" w:color="008080" w:fill="FDE9D9"/>
      <w:spacing w:before="100" w:beforeAutospacing="1" w:after="100" w:afterAutospacing="1"/>
      <w:textAlignment w:val="center"/>
    </w:pPr>
    <w:rPr>
      <w:rFonts w:ascii="Arial CYR" w:hAnsi="Arial CYR" w:cs="Arial CYR"/>
      <w:b/>
      <w:bCs/>
      <w:color w:val="000000"/>
    </w:rPr>
  </w:style>
  <w:style w:type="paragraph" w:customStyle="1" w:styleId="xl192">
    <w:name w:val="xl192"/>
    <w:basedOn w:val="a1"/>
    <w:rsid w:val="000D343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8080" w:fill="FDE9D9"/>
      <w:spacing w:before="100" w:beforeAutospacing="1" w:after="100" w:afterAutospacing="1"/>
      <w:textAlignment w:val="center"/>
    </w:pPr>
    <w:rPr>
      <w:rFonts w:ascii="Arial CYR" w:hAnsi="Arial CYR" w:cs="Arial CYR"/>
      <w:b/>
      <w:bCs/>
      <w:color w:val="000000"/>
    </w:rPr>
  </w:style>
  <w:style w:type="paragraph" w:customStyle="1" w:styleId="xl193">
    <w:name w:val="xl193"/>
    <w:basedOn w:val="a1"/>
    <w:rsid w:val="000D343E"/>
    <w:pPr>
      <w:pBdr>
        <w:left w:val="single" w:sz="8" w:space="0" w:color="auto"/>
        <w:bottom w:val="single" w:sz="4" w:space="0" w:color="auto"/>
      </w:pBdr>
      <w:shd w:val="clear" w:color="008080" w:fill="FDE9D9"/>
      <w:spacing w:before="100" w:beforeAutospacing="1" w:after="100" w:afterAutospacing="1"/>
      <w:textAlignment w:val="center"/>
    </w:pPr>
    <w:rPr>
      <w:rFonts w:ascii="Arial CYR" w:hAnsi="Arial CYR" w:cs="Arial CYR"/>
      <w:b/>
      <w:bCs/>
      <w:color w:val="000000"/>
    </w:rPr>
  </w:style>
  <w:style w:type="paragraph" w:customStyle="1" w:styleId="xl194">
    <w:name w:val="xl194"/>
    <w:basedOn w:val="a1"/>
    <w:rsid w:val="000D343E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8080" w:fill="FDE9D9"/>
      <w:spacing w:before="100" w:beforeAutospacing="1" w:after="100" w:afterAutospacing="1"/>
      <w:textAlignment w:val="center"/>
    </w:pPr>
    <w:rPr>
      <w:rFonts w:ascii="Arial CYR" w:hAnsi="Arial CYR" w:cs="Arial CYR"/>
      <w:b/>
      <w:bCs/>
      <w:color w:val="000000"/>
    </w:rPr>
  </w:style>
  <w:style w:type="paragraph" w:customStyle="1" w:styleId="xl195">
    <w:name w:val="xl195"/>
    <w:basedOn w:val="a1"/>
    <w:rsid w:val="000D343E"/>
    <w:pPr>
      <w:shd w:val="clear" w:color="000000" w:fill="F2F2F2"/>
      <w:spacing w:before="100" w:beforeAutospacing="1" w:after="100" w:afterAutospacing="1"/>
    </w:pPr>
    <w:rPr>
      <w:rFonts w:ascii="Arial CYR" w:hAnsi="Arial CYR" w:cs="Arial CYR"/>
      <w:color w:val="000000"/>
    </w:rPr>
  </w:style>
  <w:style w:type="paragraph" w:customStyle="1" w:styleId="xl196">
    <w:name w:val="xl196"/>
    <w:basedOn w:val="a1"/>
    <w:rsid w:val="000D343E"/>
    <w:pPr>
      <w:shd w:val="clear" w:color="000000" w:fill="F2F2F2"/>
      <w:spacing w:before="100" w:beforeAutospacing="1" w:after="100" w:afterAutospacing="1"/>
      <w:jc w:val="right"/>
    </w:pPr>
  </w:style>
  <w:style w:type="paragraph" w:customStyle="1" w:styleId="xl197">
    <w:name w:val="xl197"/>
    <w:basedOn w:val="a1"/>
    <w:rsid w:val="000D343E"/>
    <w:pPr>
      <w:shd w:val="clear" w:color="000000" w:fill="F2F2F2"/>
      <w:spacing w:before="100" w:beforeAutospacing="1" w:after="100" w:afterAutospacing="1"/>
      <w:jc w:val="right"/>
    </w:pPr>
  </w:style>
  <w:style w:type="paragraph" w:customStyle="1" w:styleId="xl198">
    <w:name w:val="xl198"/>
    <w:basedOn w:val="a1"/>
    <w:rsid w:val="000D343E"/>
    <w:pPr>
      <w:shd w:val="clear" w:color="000000" w:fill="F2F2F2"/>
      <w:spacing w:before="100" w:beforeAutospacing="1" w:after="100" w:afterAutospacing="1"/>
      <w:jc w:val="right"/>
    </w:pPr>
    <w:rPr>
      <w:rFonts w:ascii="Arial CYR" w:hAnsi="Arial CYR" w:cs="Arial CYR"/>
      <w:color w:val="000000"/>
    </w:rPr>
  </w:style>
  <w:style w:type="paragraph" w:customStyle="1" w:styleId="Normalunindented">
    <w:name w:val="Normal unindented"/>
    <w:qFormat/>
    <w:rsid w:val="000D343E"/>
    <w:pPr>
      <w:spacing w:before="120" w:after="120"/>
      <w:jc w:val="both"/>
    </w:pPr>
    <w:rPr>
      <w:rFonts w:ascii="Times New Roman" w:eastAsia="Times New Roman" w:hAnsi="Times New Roman" w:cs="Times New Roman"/>
      <w:lang w:eastAsia="ru-RU"/>
    </w:rPr>
  </w:style>
  <w:style w:type="numbering" w:customStyle="1" w:styleId="61">
    <w:name w:val="Нет списка6"/>
    <w:next w:val="a4"/>
    <w:uiPriority w:val="99"/>
    <w:semiHidden/>
    <w:unhideWhenUsed/>
    <w:rsid w:val="000D343E"/>
  </w:style>
  <w:style w:type="table" w:customStyle="1" w:styleId="52">
    <w:name w:val="Сетка таблицы5"/>
    <w:basedOn w:val="a3"/>
    <w:next w:val="aff2"/>
    <w:uiPriority w:val="59"/>
    <w:rsid w:val="000D343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524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8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6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2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8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7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1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2609A8-BFB8-43DE-992C-3138D3CC22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1272</TotalTime>
  <Pages>52</Pages>
  <Words>20892</Words>
  <Characters>119085</Characters>
  <Application>Microsoft Office Word</Application>
  <DocSecurity>0</DocSecurity>
  <Lines>992</Lines>
  <Paragraphs>279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ФПК "Кедр-М"</Company>
  <LinksUpToDate>false</LinksUpToDate>
  <CharactersWithSpaces>139698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Grubova</dc:creator>
  <cp:lastModifiedBy>Staff</cp:lastModifiedBy>
  <cp:revision>296</cp:revision>
  <cp:lastPrinted>2013-08-23T14:01:00Z</cp:lastPrinted>
  <dcterms:created xsi:type="dcterms:W3CDTF">2020-10-05T11:19:00Z</dcterms:created>
  <dcterms:modified xsi:type="dcterms:W3CDTF">2021-10-08T07:05:00Z</dcterms:modified>
</cp:coreProperties>
</file>